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29" w:rsidRPr="00784ADD" w:rsidRDefault="000E1629" w:rsidP="000E1629">
      <w:pPr>
        <w:spacing w:after="0"/>
        <w:jc w:val="center"/>
        <w:rPr>
          <w:rFonts w:ascii="Arial" w:hAnsi="Arial"/>
          <w:b/>
          <w:caps/>
          <w:sz w:val="24"/>
          <w:szCs w:val="24"/>
        </w:rPr>
      </w:pPr>
      <w:r w:rsidRPr="00784ADD">
        <w:rPr>
          <w:rFonts w:ascii="Arial" w:hAnsi="Arial"/>
          <w:b/>
          <w:caps/>
          <w:sz w:val="24"/>
          <w:szCs w:val="24"/>
        </w:rPr>
        <w:t>Российская Федерация</w:t>
      </w:r>
    </w:p>
    <w:p w:rsidR="000E1629" w:rsidRPr="00784ADD" w:rsidRDefault="000E1629" w:rsidP="000E1629">
      <w:pPr>
        <w:spacing w:after="0"/>
        <w:jc w:val="center"/>
        <w:rPr>
          <w:rFonts w:ascii="Arial" w:hAnsi="Arial"/>
          <w:b/>
          <w:caps/>
          <w:sz w:val="24"/>
          <w:szCs w:val="24"/>
        </w:rPr>
      </w:pPr>
      <w:r w:rsidRPr="00784ADD">
        <w:rPr>
          <w:rFonts w:ascii="Arial" w:hAnsi="Arial"/>
          <w:b/>
          <w:caps/>
          <w:sz w:val="24"/>
          <w:szCs w:val="24"/>
        </w:rPr>
        <w:t>Хайрюзовский сельский Совет депутатов</w:t>
      </w:r>
    </w:p>
    <w:p w:rsidR="000E1629" w:rsidRPr="00784ADD" w:rsidRDefault="000E1629" w:rsidP="000E1629">
      <w:pPr>
        <w:spacing w:after="0"/>
        <w:jc w:val="center"/>
        <w:rPr>
          <w:rFonts w:ascii="Arial" w:hAnsi="Arial"/>
          <w:b/>
          <w:caps/>
          <w:sz w:val="24"/>
          <w:szCs w:val="24"/>
        </w:rPr>
      </w:pPr>
      <w:r w:rsidRPr="00784ADD">
        <w:rPr>
          <w:rFonts w:ascii="Arial" w:hAnsi="Arial"/>
          <w:b/>
          <w:caps/>
          <w:sz w:val="24"/>
          <w:szCs w:val="24"/>
        </w:rPr>
        <w:t>Троицкого района Алтайского края</w:t>
      </w:r>
    </w:p>
    <w:p w:rsidR="000E1629" w:rsidRPr="00784ADD" w:rsidRDefault="000E1629" w:rsidP="000E1629">
      <w:pPr>
        <w:spacing w:after="0"/>
        <w:jc w:val="center"/>
        <w:rPr>
          <w:rFonts w:ascii="Arial" w:hAnsi="Arial"/>
          <w:b/>
          <w:bCs/>
          <w:caps/>
          <w:sz w:val="24"/>
          <w:szCs w:val="24"/>
        </w:rPr>
      </w:pPr>
    </w:p>
    <w:p w:rsidR="000E1629" w:rsidRPr="00784ADD" w:rsidRDefault="000E1629" w:rsidP="000E1629">
      <w:pPr>
        <w:spacing w:after="0"/>
        <w:jc w:val="center"/>
        <w:outlineLvl w:val="0"/>
        <w:rPr>
          <w:rFonts w:ascii="Arial" w:hAnsi="Arial"/>
          <w:b/>
          <w:bCs/>
          <w:caps/>
          <w:sz w:val="24"/>
          <w:szCs w:val="24"/>
        </w:rPr>
      </w:pPr>
      <w:r w:rsidRPr="00784ADD">
        <w:rPr>
          <w:rFonts w:ascii="Arial" w:hAnsi="Arial"/>
          <w:b/>
          <w:bCs/>
          <w:caps/>
          <w:sz w:val="24"/>
          <w:szCs w:val="24"/>
        </w:rPr>
        <w:t>РЕШЕНИЕ</w:t>
      </w:r>
    </w:p>
    <w:p w:rsidR="000E1629" w:rsidRDefault="000E1629" w:rsidP="000E1629">
      <w:pPr>
        <w:spacing w:after="0"/>
        <w:rPr>
          <w:b/>
          <w:bCs/>
        </w:rPr>
      </w:pPr>
      <w:r>
        <w:rPr>
          <w:b/>
          <w:bCs/>
        </w:rPr>
        <w:t xml:space="preserve">   </w:t>
      </w:r>
    </w:p>
    <w:p w:rsidR="000E1629" w:rsidRPr="003A1A0E" w:rsidRDefault="000E1629" w:rsidP="000E1629">
      <w:pPr>
        <w:spacing w:after="0"/>
        <w:rPr>
          <w:rFonts w:ascii="Arial" w:hAnsi="Arial" w:cs="Arial"/>
        </w:rPr>
      </w:pPr>
      <w:r>
        <w:rPr>
          <w:rFonts w:ascii="Arial" w:hAnsi="Arial" w:cs="Arial"/>
        </w:rPr>
        <w:t xml:space="preserve">от </w:t>
      </w:r>
      <w:r w:rsidRPr="003D3596">
        <w:rPr>
          <w:rFonts w:ascii="Arial" w:hAnsi="Arial" w:cs="Arial"/>
        </w:rPr>
        <w:t>2</w:t>
      </w:r>
      <w:r>
        <w:rPr>
          <w:rFonts w:ascii="Arial" w:hAnsi="Arial" w:cs="Arial"/>
        </w:rPr>
        <w:t xml:space="preserve">8 марта </w:t>
      </w:r>
      <w:r w:rsidRPr="003D3596">
        <w:rPr>
          <w:rFonts w:ascii="Arial" w:hAnsi="Arial" w:cs="Arial"/>
        </w:rPr>
        <w:t>201</w:t>
      </w:r>
      <w:r>
        <w:rPr>
          <w:rFonts w:ascii="Arial" w:hAnsi="Arial" w:cs="Arial"/>
        </w:rPr>
        <w:t>9</w:t>
      </w:r>
      <w:r w:rsidRPr="003D3596">
        <w:rPr>
          <w:rFonts w:ascii="Arial" w:hAnsi="Arial" w:cs="Arial"/>
        </w:rPr>
        <w:t xml:space="preserve"> г</w:t>
      </w:r>
      <w:r>
        <w:rPr>
          <w:rFonts w:ascii="Arial" w:hAnsi="Arial" w:cs="Arial"/>
        </w:rPr>
        <w:t>ода</w:t>
      </w:r>
      <w:r w:rsidRPr="003D3596">
        <w:rPr>
          <w:rFonts w:ascii="Arial" w:hAnsi="Arial" w:cs="Arial"/>
        </w:rPr>
        <w:t xml:space="preserve">                                                                                    № </w:t>
      </w:r>
      <w:r>
        <w:rPr>
          <w:rFonts w:ascii="Arial" w:hAnsi="Arial" w:cs="Arial"/>
        </w:rPr>
        <w:t>8</w:t>
      </w:r>
    </w:p>
    <w:p w:rsidR="000E1629" w:rsidRDefault="000E1629" w:rsidP="000E1629">
      <w:pPr>
        <w:spacing w:after="0"/>
        <w:jc w:val="center"/>
        <w:rPr>
          <w:rFonts w:ascii="Arial" w:hAnsi="Arial" w:cs="Arial"/>
        </w:rPr>
      </w:pPr>
      <w:r w:rsidRPr="003A1A0E">
        <w:rPr>
          <w:rFonts w:ascii="Arial" w:hAnsi="Arial" w:cs="Arial"/>
        </w:rPr>
        <w:t xml:space="preserve">с. </w:t>
      </w:r>
      <w:proofErr w:type="spellStart"/>
      <w:r w:rsidRPr="003A1A0E">
        <w:rPr>
          <w:rFonts w:ascii="Arial" w:hAnsi="Arial" w:cs="Arial"/>
        </w:rPr>
        <w:t>Хайрюзовка</w:t>
      </w:r>
      <w:proofErr w:type="spellEnd"/>
    </w:p>
    <w:p w:rsidR="000E1629" w:rsidRPr="003A1A0E" w:rsidRDefault="000E1629" w:rsidP="000E1629">
      <w:pPr>
        <w:spacing w:after="0"/>
        <w:jc w:val="center"/>
        <w:rPr>
          <w:rFonts w:ascii="Arial" w:hAnsi="Arial" w:cs="Arial"/>
        </w:rPr>
      </w:pPr>
    </w:p>
    <w:p w:rsidR="000E1629" w:rsidRPr="00784ADD" w:rsidRDefault="000E1629" w:rsidP="000E1629">
      <w:pPr>
        <w:pStyle w:val="ac"/>
        <w:spacing w:before="0" w:beforeAutospacing="0" w:after="0" w:afterAutospacing="0"/>
        <w:jc w:val="center"/>
        <w:rPr>
          <w:rFonts w:ascii="Arial" w:hAnsi="Arial" w:cs="Arial"/>
          <w:b/>
          <w:caps/>
        </w:rPr>
      </w:pPr>
      <w:r w:rsidRPr="00784ADD">
        <w:rPr>
          <w:rFonts w:ascii="Arial" w:hAnsi="Arial" w:cs="Arial"/>
          <w:b/>
          <w:caps/>
        </w:rPr>
        <w:t>Об утверждении Правил благоустройства на территории муниципального образования Хайрюзовский сельсовет</w:t>
      </w:r>
    </w:p>
    <w:p w:rsidR="000E1629" w:rsidRDefault="000E1629" w:rsidP="000E1629">
      <w:pPr>
        <w:pStyle w:val="ac"/>
        <w:spacing w:before="0" w:beforeAutospacing="0" w:after="0" w:afterAutospacing="0"/>
        <w:jc w:val="center"/>
        <w:rPr>
          <w:rFonts w:ascii="Arial" w:hAnsi="Arial" w:cs="Arial"/>
          <w:b/>
          <w:caps/>
        </w:rPr>
      </w:pPr>
      <w:r w:rsidRPr="00784ADD">
        <w:rPr>
          <w:rFonts w:ascii="Arial" w:hAnsi="Arial" w:cs="Arial"/>
          <w:b/>
          <w:caps/>
        </w:rPr>
        <w:t>ТРОИЦКОГО РАЙОНА АЛТАЙСКОГО КРАЯ</w:t>
      </w:r>
    </w:p>
    <w:p w:rsidR="00277997" w:rsidRPr="00277997" w:rsidRDefault="00277997" w:rsidP="00277997">
      <w:pPr>
        <w:tabs>
          <w:tab w:val="left" w:pos="2505"/>
        </w:tabs>
        <w:spacing w:after="0"/>
        <w:jc w:val="center"/>
        <w:rPr>
          <w:rFonts w:ascii="Times New Roman" w:hAnsi="Times New Roman" w:cs="Times New Roman"/>
          <w:sz w:val="24"/>
          <w:szCs w:val="24"/>
        </w:rPr>
      </w:pPr>
      <w:proofErr w:type="gramStart"/>
      <w:r w:rsidRPr="00277997">
        <w:rPr>
          <w:rFonts w:ascii="Times New Roman" w:hAnsi="Times New Roman" w:cs="Times New Roman"/>
          <w:sz w:val="24"/>
          <w:szCs w:val="24"/>
        </w:rPr>
        <w:t xml:space="preserve">(в редакции изменения, внесённого решением  </w:t>
      </w:r>
      <w:proofErr w:type="gramEnd"/>
    </w:p>
    <w:p w:rsidR="00277997" w:rsidRPr="00277997" w:rsidRDefault="00277997" w:rsidP="00277997">
      <w:pPr>
        <w:tabs>
          <w:tab w:val="left" w:pos="2505"/>
        </w:tabs>
        <w:spacing w:after="0"/>
        <w:jc w:val="center"/>
        <w:rPr>
          <w:rFonts w:ascii="Times New Roman" w:hAnsi="Times New Roman" w:cs="Times New Roman"/>
          <w:sz w:val="24"/>
          <w:szCs w:val="24"/>
        </w:rPr>
      </w:pPr>
      <w:proofErr w:type="gramStart"/>
      <w:r w:rsidRPr="00277997">
        <w:rPr>
          <w:rFonts w:ascii="Times New Roman" w:hAnsi="Times New Roman" w:cs="Times New Roman"/>
          <w:sz w:val="24"/>
          <w:szCs w:val="24"/>
        </w:rPr>
        <w:t xml:space="preserve">Хайрюзовского сельского Совета депутатов  от 26.06.2019  № 16) </w:t>
      </w:r>
      <w:proofErr w:type="gramEnd"/>
    </w:p>
    <w:p w:rsidR="000E1629" w:rsidRPr="00784ADD" w:rsidRDefault="000E1629" w:rsidP="000E1629">
      <w:pPr>
        <w:pStyle w:val="ac"/>
        <w:spacing w:before="0" w:beforeAutospacing="0" w:after="0" w:afterAutospacing="0"/>
        <w:jc w:val="center"/>
        <w:rPr>
          <w:rFonts w:ascii="Arial" w:hAnsi="Arial" w:cs="Arial"/>
          <w:b/>
          <w:caps/>
        </w:rPr>
      </w:pPr>
    </w:p>
    <w:p w:rsidR="000E1629" w:rsidRPr="000E1629" w:rsidRDefault="000E1629" w:rsidP="000E1629">
      <w:pPr>
        <w:snapToGrid w:val="0"/>
        <w:spacing w:after="0" w:line="240" w:lineRule="auto"/>
        <w:ind w:firstLine="720"/>
        <w:jc w:val="both"/>
        <w:rPr>
          <w:rFonts w:ascii="Arial" w:eastAsia="Times New Roman" w:hAnsi="Arial" w:cs="Arial"/>
          <w:sz w:val="24"/>
          <w:szCs w:val="24"/>
          <w:lang w:eastAsia="ru-RU"/>
        </w:rPr>
      </w:pPr>
      <w:r w:rsidRPr="000E1629">
        <w:rPr>
          <w:rFonts w:ascii="Arial" w:eastAsia="Times New Roman" w:hAnsi="Arial" w:cs="Arial"/>
          <w:sz w:val="24"/>
          <w:szCs w:val="24"/>
          <w:lang w:eastAsia="ru-RU"/>
        </w:rPr>
        <w:t xml:space="preserve">В целях организации благоустройства и озеленения территории, руководствуясь </w:t>
      </w:r>
      <w:hyperlink r:id="rId8" w:history="1">
        <w:r w:rsidRPr="000E1629">
          <w:rPr>
            <w:rFonts w:ascii="Arial" w:eastAsia="Times New Roman" w:hAnsi="Arial" w:cs="Arial"/>
            <w:sz w:val="24"/>
            <w:szCs w:val="24"/>
            <w:lang w:eastAsia="ru-RU"/>
          </w:rPr>
          <w:t>статьей 16</w:t>
        </w:r>
      </w:hyperlink>
      <w:r w:rsidRPr="000E1629">
        <w:rPr>
          <w:rFonts w:ascii="Arial" w:eastAsia="Times New Roman" w:hAnsi="Arial" w:cs="Arial"/>
          <w:sz w:val="24"/>
          <w:szCs w:val="24"/>
          <w:lang w:eastAsia="ru-RU"/>
        </w:rPr>
        <w:t xml:space="preserve"> Федерального закона от 06.10.2003 N 131-ФЗ "Об общих принципах организации местного самоуправления в Российской Федерации", Приказом от 27.12.2011 № 613 «Об утверждении методических рекомендаций по разработке норм и правил по благоустройству территорий муниципальных образований», сельский Совет депутатов решил:</w:t>
      </w:r>
    </w:p>
    <w:p w:rsidR="000E1629" w:rsidRPr="000E1629" w:rsidRDefault="000E1629" w:rsidP="000E1629">
      <w:pPr>
        <w:tabs>
          <w:tab w:val="num" w:pos="0"/>
        </w:tabs>
        <w:snapToGrid w:val="0"/>
        <w:spacing w:after="0" w:line="240" w:lineRule="auto"/>
        <w:ind w:firstLine="720"/>
        <w:jc w:val="both"/>
        <w:rPr>
          <w:rFonts w:ascii="Arial" w:eastAsia="Times New Roman" w:hAnsi="Arial" w:cs="Arial"/>
          <w:sz w:val="24"/>
          <w:szCs w:val="24"/>
          <w:lang w:eastAsia="ru-RU"/>
        </w:rPr>
      </w:pPr>
      <w:r w:rsidRPr="000E1629">
        <w:rPr>
          <w:rFonts w:ascii="Arial" w:eastAsia="Times New Roman" w:hAnsi="Arial" w:cs="Times New Roman"/>
          <w:color w:val="000000"/>
          <w:spacing w:val="-3"/>
          <w:sz w:val="24"/>
          <w:szCs w:val="24"/>
          <w:lang w:eastAsia="ru-RU"/>
        </w:rPr>
        <w:t xml:space="preserve">1. Утвердить </w:t>
      </w:r>
      <w:r w:rsidRPr="000E1629">
        <w:rPr>
          <w:rFonts w:ascii="Arial" w:eastAsia="Times New Roman" w:hAnsi="Arial" w:cs="Arial"/>
          <w:sz w:val="24"/>
          <w:szCs w:val="24"/>
          <w:lang w:eastAsia="ru-RU"/>
        </w:rPr>
        <w:t>Правила благоустройства на территории</w:t>
      </w:r>
      <w:r>
        <w:rPr>
          <w:rFonts w:ascii="Arial" w:eastAsia="Times New Roman" w:hAnsi="Arial" w:cs="Arial"/>
          <w:sz w:val="24"/>
          <w:szCs w:val="24"/>
          <w:lang w:eastAsia="ru-RU"/>
        </w:rPr>
        <w:t xml:space="preserve"> муниципального образования </w:t>
      </w:r>
      <w:r w:rsidRPr="000E1629">
        <w:rPr>
          <w:rFonts w:ascii="Arial" w:eastAsia="Times New Roman" w:hAnsi="Arial" w:cs="Arial"/>
          <w:sz w:val="24"/>
          <w:szCs w:val="24"/>
          <w:lang w:eastAsia="ru-RU"/>
        </w:rPr>
        <w:t xml:space="preserve"> Хайрюзовск</w:t>
      </w:r>
      <w:r>
        <w:rPr>
          <w:rFonts w:ascii="Arial" w:eastAsia="Times New Roman" w:hAnsi="Arial" w:cs="Arial"/>
          <w:sz w:val="24"/>
          <w:szCs w:val="24"/>
          <w:lang w:eastAsia="ru-RU"/>
        </w:rPr>
        <w:t>ий</w:t>
      </w:r>
      <w:r w:rsidRPr="000E1629">
        <w:rPr>
          <w:rFonts w:ascii="Arial" w:eastAsia="Times New Roman" w:hAnsi="Arial" w:cs="Arial"/>
          <w:sz w:val="24"/>
          <w:szCs w:val="24"/>
          <w:lang w:eastAsia="ru-RU"/>
        </w:rPr>
        <w:t xml:space="preserve"> сельсовет</w:t>
      </w:r>
      <w:r>
        <w:rPr>
          <w:rFonts w:ascii="Arial" w:eastAsia="Times New Roman" w:hAnsi="Arial" w:cs="Arial"/>
          <w:sz w:val="24"/>
          <w:szCs w:val="24"/>
          <w:lang w:eastAsia="ru-RU"/>
        </w:rPr>
        <w:t xml:space="preserve"> Троицкого района Алтайского края</w:t>
      </w:r>
      <w:r w:rsidRPr="000E1629">
        <w:rPr>
          <w:rFonts w:ascii="Arial" w:eastAsia="Times New Roman" w:hAnsi="Arial" w:cs="Arial"/>
          <w:sz w:val="24"/>
          <w:szCs w:val="24"/>
          <w:lang w:eastAsia="ru-RU"/>
        </w:rPr>
        <w:t xml:space="preserve"> (прил</w:t>
      </w:r>
      <w:r w:rsidR="0065433A">
        <w:rPr>
          <w:rFonts w:ascii="Arial" w:eastAsia="Times New Roman" w:hAnsi="Arial" w:cs="Arial"/>
          <w:sz w:val="24"/>
          <w:szCs w:val="24"/>
          <w:lang w:eastAsia="ru-RU"/>
        </w:rPr>
        <w:t>агается</w:t>
      </w:r>
      <w:r w:rsidRPr="000E1629">
        <w:rPr>
          <w:rFonts w:ascii="Arial" w:eastAsia="Times New Roman" w:hAnsi="Arial" w:cs="Arial"/>
          <w:sz w:val="24"/>
          <w:szCs w:val="24"/>
          <w:lang w:eastAsia="ru-RU"/>
        </w:rPr>
        <w:t>).</w:t>
      </w:r>
    </w:p>
    <w:p w:rsidR="000E1629" w:rsidRPr="006D7D19" w:rsidRDefault="0065433A" w:rsidP="006D7D19">
      <w:pPr>
        <w:snapToGrid w:val="0"/>
        <w:spacing w:after="0" w:line="240" w:lineRule="auto"/>
        <w:ind w:firstLine="720"/>
        <w:jc w:val="both"/>
        <w:rPr>
          <w:rFonts w:ascii="Arial" w:eastAsia="Times New Roman" w:hAnsi="Arial" w:cs="Arial"/>
          <w:sz w:val="24"/>
          <w:szCs w:val="24"/>
          <w:highlight w:val="yellow"/>
          <w:lang w:eastAsia="ru-RU"/>
        </w:rPr>
      </w:pPr>
      <w:r>
        <w:rPr>
          <w:rFonts w:ascii="Arial" w:eastAsia="Times New Roman" w:hAnsi="Arial" w:cs="Arial"/>
          <w:sz w:val="24"/>
          <w:szCs w:val="24"/>
          <w:lang w:eastAsia="ru-RU"/>
        </w:rPr>
        <w:t>2</w:t>
      </w:r>
      <w:r w:rsidR="000E1629" w:rsidRPr="000E1629">
        <w:rPr>
          <w:rFonts w:ascii="Arial" w:eastAsia="Times New Roman" w:hAnsi="Arial" w:cs="Arial"/>
          <w:sz w:val="24"/>
          <w:szCs w:val="24"/>
          <w:lang w:eastAsia="ru-RU"/>
        </w:rPr>
        <w:t xml:space="preserve">. Отменить решение </w:t>
      </w:r>
      <w:r w:rsidR="006D7D19">
        <w:rPr>
          <w:rFonts w:ascii="Arial" w:eastAsia="Times New Roman" w:hAnsi="Arial" w:cs="Arial"/>
          <w:sz w:val="24"/>
          <w:szCs w:val="24"/>
          <w:lang w:eastAsia="ru-RU"/>
        </w:rPr>
        <w:t xml:space="preserve">Хайрюзовского сельского </w:t>
      </w:r>
      <w:r w:rsidR="000E1629" w:rsidRPr="000E1629">
        <w:rPr>
          <w:rFonts w:ascii="Arial" w:eastAsia="Times New Roman" w:hAnsi="Arial" w:cs="Arial"/>
          <w:sz w:val="24"/>
          <w:szCs w:val="24"/>
          <w:lang w:eastAsia="ru-RU"/>
        </w:rPr>
        <w:t xml:space="preserve">Совета депутатов от </w:t>
      </w:r>
      <w:r w:rsidR="00784ADD">
        <w:rPr>
          <w:rFonts w:ascii="Arial" w:eastAsia="Times New Roman" w:hAnsi="Arial" w:cs="Arial"/>
          <w:sz w:val="24"/>
          <w:szCs w:val="24"/>
          <w:lang w:eastAsia="ru-RU"/>
        </w:rPr>
        <w:t>23.05</w:t>
      </w:r>
      <w:r w:rsidR="000E1629" w:rsidRPr="000E1629">
        <w:rPr>
          <w:rFonts w:ascii="Arial" w:eastAsia="Times New Roman" w:hAnsi="Arial" w:cs="Arial"/>
          <w:sz w:val="24"/>
          <w:szCs w:val="24"/>
          <w:lang w:eastAsia="ru-RU"/>
        </w:rPr>
        <w:t>.201</w:t>
      </w:r>
      <w:r w:rsidR="00784ADD">
        <w:rPr>
          <w:rFonts w:ascii="Arial" w:eastAsia="Times New Roman" w:hAnsi="Arial" w:cs="Arial"/>
          <w:sz w:val="24"/>
          <w:szCs w:val="24"/>
          <w:lang w:eastAsia="ru-RU"/>
        </w:rPr>
        <w:t>3</w:t>
      </w:r>
      <w:r w:rsidR="000E1629" w:rsidRPr="000E1629">
        <w:rPr>
          <w:rFonts w:ascii="Arial" w:eastAsia="Times New Roman" w:hAnsi="Arial" w:cs="Arial"/>
          <w:sz w:val="24"/>
          <w:szCs w:val="24"/>
          <w:lang w:eastAsia="ru-RU"/>
        </w:rPr>
        <w:t xml:space="preserve"> № </w:t>
      </w:r>
      <w:r w:rsidR="00784ADD">
        <w:rPr>
          <w:rFonts w:ascii="Arial" w:eastAsia="Times New Roman" w:hAnsi="Arial" w:cs="Arial"/>
          <w:sz w:val="24"/>
          <w:szCs w:val="24"/>
          <w:lang w:eastAsia="ru-RU"/>
        </w:rPr>
        <w:t>81</w:t>
      </w:r>
      <w:r w:rsidR="000E1629" w:rsidRPr="000E1629">
        <w:rPr>
          <w:rFonts w:ascii="Arial" w:eastAsia="Times New Roman" w:hAnsi="Arial" w:cs="Arial"/>
          <w:sz w:val="24"/>
          <w:szCs w:val="24"/>
          <w:lang w:eastAsia="ru-RU"/>
        </w:rPr>
        <w:t xml:space="preserve"> «Об </w:t>
      </w:r>
      <w:r w:rsidR="000E1629" w:rsidRPr="006D7D19">
        <w:rPr>
          <w:rFonts w:ascii="Arial" w:eastAsia="Times New Roman" w:hAnsi="Arial" w:cs="Arial"/>
          <w:sz w:val="24"/>
          <w:szCs w:val="24"/>
          <w:lang w:eastAsia="ru-RU"/>
        </w:rPr>
        <w:t>утверждении правил благоустройства на территории Хайрюзовск</w:t>
      </w:r>
      <w:r w:rsidR="006D7D19" w:rsidRPr="006D7D19">
        <w:rPr>
          <w:rFonts w:ascii="Arial" w:eastAsia="Times New Roman" w:hAnsi="Arial" w:cs="Arial"/>
          <w:sz w:val="24"/>
          <w:szCs w:val="24"/>
          <w:lang w:eastAsia="ru-RU"/>
        </w:rPr>
        <w:t>ого</w:t>
      </w:r>
      <w:r w:rsidR="000E1629" w:rsidRPr="006D7D19">
        <w:rPr>
          <w:rFonts w:ascii="Arial" w:eastAsia="Times New Roman" w:hAnsi="Arial" w:cs="Arial"/>
          <w:sz w:val="24"/>
          <w:szCs w:val="24"/>
          <w:lang w:eastAsia="ru-RU"/>
        </w:rPr>
        <w:t xml:space="preserve"> сельсовет</w:t>
      </w:r>
      <w:r w:rsidR="006D7D19" w:rsidRPr="006D7D19">
        <w:rPr>
          <w:rFonts w:ascii="Arial" w:eastAsia="Times New Roman" w:hAnsi="Arial" w:cs="Arial"/>
          <w:sz w:val="24"/>
          <w:szCs w:val="24"/>
          <w:lang w:eastAsia="ru-RU"/>
        </w:rPr>
        <w:t>а</w:t>
      </w:r>
      <w:r w:rsidR="000E1629" w:rsidRPr="000E1629">
        <w:rPr>
          <w:rFonts w:ascii="Arial" w:eastAsia="Times New Roman" w:hAnsi="Arial" w:cs="Arial"/>
          <w:sz w:val="24"/>
          <w:szCs w:val="24"/>
          <w:lang w:eastAsia="ru-RU"/>
        </w:rPr>
        <w:t>».</w:t>
      </w:r>
    </w:p>
    <w:p w:rsidR="000E1629" w:rsidRPr="000E1629" w:rsidRDefault="0065433A" w:rsidP="000E1629">
      <w:pPr>
        <w:tabs>
          <w:tab w:val="num" w:pos="0"/>
        </w:tabs>
        <w:snapToGrid w:val="0"/>
        <w:spacing w:after="0" w:line="240" w:lineRule="auto"/>
        <w:ind w:firstLine="720"/>
        <w:jc w:val="both"/>
        <w:rPr>
          <w:rFonts w:ascii="Arial" w:eastAsia="Times New Roman" w:hAnsi="Arial" w:cs="Times New Roman"/>
          <w:color w:val="000000"/>
          <w:spacing w:val="-3"/>
          <w:sz w:val="24"/>
          <w:szCs w:val="24"/>
          <w:lang w:eastAsia="ru-RU"/>
        </w:rPr>
      </w:pPr>
      <w:r>
        <w:rPr>
          <w:rFonts w:ascii="Arial" w:eastAsia="Times New Roman" w:hAnsi="Arial" w:cs="Times New Roman"/>
          <w:color w:val="000000"/>
          <w:spacing w:val="-3"/>
          <w:sz w:val="24"/>
          <w:szCs w:val="24"/>
          <w:lang w:eastAsia="ru-RU"/>
        </w:rPr>
        <w:t>3</w:t>
      </w:r>
      <w:r w:rsidR="000E1629" w:rsidRPr="000E1629">
        <w:rPr>
          <w:rFonts w:ascii="Arial" w:eastAsia="Times New Roman" w:hAnsi="Arial" w:cs="Times New Roman"/>
          <w:color w:val="000000"/>
          <w:spacing w:val="-3"/>
          <w:sz w:val="24"/>
          <w:szCs w:val="24"/>
          <w:lang w:eastAsia="ru-RU"/>
        </w:rPr>
        <w:t>. Обнародовать настоящее решение в установленном порядке.</w:t>
      </w:r>
    </w:p>
    <w:p w:rsidR="000E1629" w:rsidRPr="000E1629" w:rsidRDefault="0065433A" w:rsidP="000E162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0E1629" w:rsidRPr="000E1629">
        <w:rPr>
          <w:rFonts w:ascii="Arial" w:eastAsia="Times New Roman" w:hAnsi="Arial" w:cs="Arial"/>
          <w:sz w:val="24"/>
          <w:szCs w:val="24"/>
          <w:lang w:eastAsia="ru-RU"/>
        </w:rPr>
        <w:t xml:space="preserve">. </w:t>
      </w:r>
      <w:proofErr w:type="gramStart"/>
      <w:r w:rsidR="000E1629" w:rsidRPr="000E1629">
        <w:rPr>
          <w:rFonts w:ascii="Arial" w:eastAsia="Times New Roman" w:hAnsi="Arial" w:cs="Arial"/>
          <w:sz w:val="24"/>
          <w:szCs w:val="24"/>
          <w:lang w:eastAsia="ru-RU"/>
        </w:rPr>
        <w:t>Контроль за</w:t>
      </w:r>
      <w:proofErr w:type="gramEnd"/>
      <w:r w:rsidR="000E1629" w:rsidRPr="000E1629">
        <w:rPr>
          <w:rFonts w:ascii="Arial" w:eastAsia="Times New Roman" w:hAnsi="Arial" w:cs="Arial"/>
          <w:sz w:val="24"/>
          <w:szCs w:val="24"/>
          <w:lang w:eastAsia="ru-RU"/>
        </w:rPr>
        <w:t xml:space="preserve"> выполнением настоящего решения возложить на постоянную комиссию по социальным вопросам и самоуправлению (</w:t>
      </w:r>
      <w:r w:rsidR="00784ADD">
        <w:rPr>
          <w:rFonts w:ascii="Arial" w:eastAsia="Times New Roman" w:hAnsi="Arial" w:cs="Arial"/>
          <w:sz w:val="24"/>
          <w:szCs w:val="24"/>
          <w:lang w:eastAsia="ru-RU"/>
        </w:rPr>
        <w:t>Березников А.Ю</w:t>
      </w:r>
      <w:r w:rsidR="000E1629" w:rsidRPr="000E1629">
        <w:rPr>
          <w:rFonts w:ascii="Arial" w:eastAsia="Times New Roman" w:hAnsi="Arial" w:cs="Arial"/>
          <w:sz w:val="24"/>
          <w:szCs w:val="24"/>
          <w:lang w:eastAsia="ru-RU"/>
        </w:rPr>
        <w:t>.).</w:t>
      </w:r>
    </w:p>
    <w:p w:rsidR="000E1629" w:rsidRPr="000E1629" w:rsidRDefault="000E1629" w:rsidP="000E1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1629" w:rsidRPr="000E1629" w:rsidRDefault="000E1629" w:rsidP="000E1629">
      <w:pPr>
        <w:widowControl w:val="0"/>
        <w:autoSpaceDE w:val="0"/>
        <w:autoSpaceDN w:val="0"/>
        <w:adjustRightInd w:val="0"/>
        <w:spacing w:after="0" w:line="240" w:lineRule="auto"/>
        <w:rPr>
          <w:rFonts w:ascii="Arial" w:eastAsia="Times New Roman" w:hAnsi="Arial" w:cs="Arial"/>
          <w:sz w:val="24"/>
          <w:szCs w:val="24"/>
          <w:lang w:eastAsia="ru-RU"/>
        </w:rPr>
      </w:pPr>
      <w:r w:rsidRPr="000E1629">
        <w:rPr>
          <w:rFonts w:ascii="Arial" w:eastAsia="Times New Roman" w:hAnsi="Arial" w:cs="Arial"/>
          <w:sz w:val="24"/>
          <w:szCs w:val="24"/>
          <w:lang w:eastAsia="ru-RU"/>
        </w:rPr>
        <w:t xml:space="preserve">Глава сельсовета                                                                        </w:t>
      </w:r>
      <w:r w:rsidR="00784ADD">
        <w:rPr>
          <w:rFonts w:ascii="Arial" w:eastAsia="Times New Roman" w:hAnsi="Arial" w:cs="Arial"/>
          <w:sz w:val="24"/>
          <w:szCs w:val="24"/>
          <w:lang w:eastAsia="ru-RU"/>
        </w:rPr>
        <w:t>А.С. Ерохин</w:t>
      </w:r>
    </w:p>
    <w:p w:rsidR="000E1629" w:rsidRPr="000E1629" w:rsidRDefault="000E1629" w:rsidP="000E1629">
      <w:pPr>
        <w:snapToGrid w:val="0"/>
        <w:spacing w:after="0" w:line="240" w:lineRule="auto"/>
        <w:jc w:val="both"/>
        <w:rPr>
          <w:rFonts w:ascii="Times New Roman" w:eastAsia="Times New Roman" w:hAnsi="Times New Roman" w:cs="Times New Roman"/>
          <w:sz w:val="28"/>
          <w:szCs w:val="28"/>
          <w:lang w:eastAsia="ru-RU"/>
        </w:rPr>
      </w:pPr>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65433A" w:rsidRPr="000E1629" w:rsidRDefault="0065433A" w:rsidP="000E1629">
      <w:pPr>
        <w:snapToGrid w:val="0"/>
        <w:spacing w:before="100" w:after="100" w:line="240" w:lineRule="auto"/>
        <w:rPr>
          <w:rFonts w:ascii="Times New Roman" w:eastAsia="Times New Roman" w:hAnsi="Times New Roman" w:cs="Times New Roman"/>
          <w:sz w:val="24"/>
          <w:szCs w:val="24"/>
          <w:lang w:eastAsia="ru-RU"/>
        </w:rPr>
      </w:pPr>
    </w:p>
    <w:p w:rsid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65433A" w:rsidRPr="000E1629" w:rsidRDefault="0065433A" w:rsidP="000E1629">
      <w:pPr>
        <w:snapToGrid w:val="0"/>
        <w:spacing w:before="100" w:after="100" w:line="240" w:lineRule="auto"/>
        <w:rPr>
          <w:rFonts w:ascii="Times New Roman" w:eastAsia="Times New Roman" w:hAnsi="Times New Roman" w:cs="Times New Roman"/>
          <w:sz w:val="24"/>
          <w:szCs w:val="24"/>
          <w:lang w:eastAsia="ru-RU"/>
        </w:rPr>
      </w:pPr>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Pr="000E1629" w:rsidRDefault="0065433A" w:rsidP="000E1629">
      <w:pPr>
        <w:snapToGrid w:val="0"/>
        <w:spacing w:after="0" w:line="240" w:lineRule="auto"/>
        <w:ind w:firstLine="698"/>
        <w:jc w:val="right"/>
        <w:rPr>
          <w:rFonts w:ascii="Arial" w:eastAsia="Times New Roman" w:hAnsi="Arial" w:cs="Arial"/>
          <w:sz w:val="24"/>
          <w:szCs w:val="24"/>
          <w:lang w:eastAsia="ru-RU"/>
        </w:rPr>
      </w:pPr>
      <w:r>
        <w:rPr>
          <w:rFonts w:ascii="Arial" w:eastAsia="Times New Roman" w:hAnsi="Arial" w:cs="Arial"/>
          <w:bCs/>
          <w:sz w:val="24"/>
          <w:szCs w:val="24"/>
          <w:lang w:eastAsia="ru-RU"/>
        </w:rPr>
        <w:t xml:space="preserve">Приложение  </w:t>
      </w:r>
    </w:p>
    <w:p w:rsidR="000E1629" w:rsidRPr="00784ADD" w:rsidRDefault="000E1629" w:rsidP="000E1629">
      <w:pPr>
        <w:snapToGrid w:val="0"/>
        <w:spacing w:after="0" w:line="240" w:lineRule="auto"/>
        <w:ind w:firstLine="698"/>
        <w:jc w:val="right"/>
        <w:rPr>
          <w:rFonts w:ascii="Arial" w:eastAsia="Times New Roman" w:hAnsi="Arial" w:cs="Arial"/>
          <w:bCs/>
          <w:sz w:val="24"/>
          <w:szCs w:val="24"/>
          <w:lang w:eastAsia="ru-RU"/>
        </w:rPr>
      </w:pPr>
      <w:r w:rsidRPr="00784ADD">
        <w:rPr>
          <w:rFonts w:ascii="Arial" w:eastAsia="Times New Roman" w:hAnsi="Arial" w:cs="Arial"/>
          <w:bCs/>
          <w:sz w:val="24"/>
          <w:szCs w:val="24"/>
          <w:lang w:eastAsia="ru-RU"/>
        </w:rPr>
        <w:t xml:space="preserve">к </w:t>
      </w:r>
      <w:hyperlink r:id="rId9" w:anchor="sub_0#sub_0" w:history="1">
        <w:r w:rsidRPr="00784ADD">
          <w:rPr>
            <w:rFonts w:ascii="Arial" w:eastAsia="Times New Roman" w:hAnsi="Arial" w:cs="Arial"/>
            <w:bCs/>
            <w:sz w:val="24"/>
            <w:szCs w:val="24"/>
            <w:lang w:eastAsia="ru-RU"/>
          </w:rPr>
          <w:t>решению</w:t>
        </w:r>
      </w:hyperlink>
      <w:r w:rsidRPr="00784ADD">
        <w:rPr>
          <w:rFonts w:ascii="Arial" w:eastAsia="Times New Roman" w:hAnsi="Arial" w:cs="Arial"/>
          <w:bCs/>
          <w:sz w:val="24"/>
          <w:szCs w:val="24"/>
          <w:lang w:eastAsia="ru-RU"/>
        </w:rPr>
        <w:t xml:space="preserve"> Хайрюзовского   </w:t>
      </w:r>
    </w:p>
    <w:p w:rsidR="000E1629" w:rsidRPr="00784ADD" w:rsidRDefault="000E1629" w:rsidP="000E1629">
      <w:pPr>
        <w:snapToGrid w:val="0"/>
        <w:spacing w:after="0" w:line="240" w:lineRule="auto"/>
        <w:ind w:firstLine="698"/>
        <w:jc w:val="right"/>
        <w:rPr>
          <w:rFonts w:ascii="Arial" w:eastAsia="Times New Roman" w:hAnsi="Arial" w:cs="Arial"/>
          <w:bCs/>
          <w:sz w:val="24"/>
          <w:szCs w:val="24"/>
          <w:lang w:eastAsia="ru-RU"/>
        </w:rPr>
      </w:pPr>
      <w:r w:rsidRPr="00784ADD">
        <w:rPr>
          <w:rFonts w:ascii="Arial" w:eastAsia="Times New Roman" w:hAnsi="Arial" w:cs="Arial"/>
          <w:bCs/>
          <w:sz w:val="24"/>
          <w:szCs w:val="24"/>
          <w:lang w:eastAsia="ru-RU"/>
        </w:rPr>
        <w:t xml:space="preserve">сельского Совета депутатов </w:t>
      </w:r>
    </w:p>
    <w:p w:rsidR="00D76B87" w:rsidRPr="0065433A" w:rsidRDefault="000E1629" w:rsidP="0065433A">
      <w:pPr>
        <w:snapToGrid w:val="0"/>
        <w:spacing w:after="0" w:line="240" w:lineRule="auto"/>
        <w:ind w:firstLine="698"/>
        <w:jc w:val="right"/>
        <w:rPr>
          <w:rFonts w:ascii="Arial" w:eastAsia="Times New Roman" w:hAnsi="Arial" w:cs="Arial"/>
          <w:sz w:val="24"/>
          <w:szCs w:val="24"/>
          <w:lang w:eastAsia="ru-RU"/>
        </w:rPr>
      </w:pPr>
      <w:r w:rsidRPr="000E1629">
        <w:rPr>
          <w:rFonts w:ascii="Arial" w:eastAsia="Times New Roman" w:hAnsi="Arial" w:cs="Arial"/>
          <w:sz w:val="24"/>
          <w:szCs w:val="24"/>
          <w:lang w:eastAsia="ru-RU"/>
        </w:rPr>
        <w:t xml:space="preserve"> </w:t>
      </w:r>
      <w:r w:rsidRPr="00784ADD">
        <w:rPr>
          <w:rFonts w:ascii="Arial" w:eastAsia="Times New Roman" w:hAnsi="Arial" w:cs="Arial"/>
          <w:bCs/>
          <w:sz w:val="24"/>
          <w:szCs w:val="24"/>
          <w:lang w:eastAsia="ru-RU"/>
        </w:rPr>
        <w:t>от  2</w:t>
      </w:r>
      <w:r w:rsidR="00784ADD">
        <w:rPr>
          <w:rFonts w:ascii="Arial" w:eastAsia="Times New Roman" w:hAnsi="Arial" w:cs="Arial"/>
          <w:bCs/>
          <w:sz w:val="24"/>
          <w:szCs w:val="24"/>
          <w:lang w:eastAsia="ru-RU"/>
        </w:rPr>
        <w:t>8</w:t>
      </w:r>
      <w:r w:rsidRPr="00784ADD">
        <w:rPr>
          <w:rFonts w:ascii="Arial" w:eastAsia="Times New Roman" w:hAnsi="Arial" w:cs="Arial"/>
          <w:bCs/>
          <w:sz w:val="24"/>
          <w:szCs w:val="24"/>
          <w:lang w:eastAsia="ru-RU"/>
        </w:rPr>
        <w:t>.0</w:t>
      </w:r>
      <w:r w:rsidR="00784ADD">
        <w:rPr>
          <w:rFonts w:ascii="Arial" w:eastAsia="Times New Roman" w:hAnsi="Arial" w:cs="Arial"/>
          <w:bCs/>
          <w:sz w:val="24"/>
          <w:szCs w:val="24"/>
          <w:lang w:eastAsia="ru-RU"/>
        </w:rPr>
        <w:t>3</w:t>
      </w:r>
      <w:r w:rsidRPr="00784ADD">
        <w:rPr>
          <w:rFonts w:ascii="Arial" w:eastAsia="Times New Roman" w:hAnsi="Arial" w:cs="Arial"/>
          <w:bCs/>
          <w:sz w:val="24"/>
          <w:szCs w:val="24"/>
          <w:lang w:eastAsia="ru-RU"/>
        </w:rPr>
        <w:t>.201</w:t>
      </w:r>
      <w:r w:rsidR="00784ADD">
        <w:rPr>
          <w:rFonts w:ascii="Arial" w:eastAsia="Times New Roman" w:hAnsi="Arial" w:cs="Arial"/>
          <w:bCs/>
          <w:sz w:val="24"/>
          <w:szCs w:val="24"/>
          <w:lang w:eastAsia="ru-RU"/>
        </w:rPr>
        <w:t>9</w:t>
      </w:r>
      <w:r w:rsidRPr="00784ADD">
        <w:rPr>
          <w:rFonts w:ascii="Arial" w:eastAsia="Times New Roman" w:hAnsi="Arial" w:cs="Arial"/>
          <w:bCs/>
          <w:sz w:val="24"/>
          <w:szCs w:val="24"/>
          <w:lang w:eastAsia="ru-RU"/>
        </w:rPr>
        <w:t xml:space="preserve"> № 8</w:t>
      </w:r>
    </w:p>
    <w:p w:rsidR="00D76B87" w:rsidRDefault="00D76B87" w:rsidP="008370CA">
      <w:pPr>
        <w:pStyle w:val="ConsPlusTitle"/>
        <w:spacing w:before="20" w:after="20"/>
        <w:jc w:val="center"/>
        <w:rPr>
          <w:rFonts w:ascii="Times New Roman" w:hAnsi="Times New Roman" w:cs="Times New Roman"/>
        </w:rPr>
      </w:pPr>
    </w:p>
    <w:p w:rsidR="002F3776" w:rsidRPr="008370CA" w:rsidRDefault="002F3776" w:rsidP="008370CA">
      <w:pPr>
        <w:pStyle w:val="ConsPlusTitle"/>
        <w:spacing w:before="20" w:after="20"/>
        <w:jc w:val="center"/>
        <w:rPr>
          <w:rFonts w:ascii="Times New Roman" w:hAnsi="Times New Roman" w:cs="Times New Roman"/>
        </w:rPr>
      </w:pPr>
      <w:r w:rsidRPr="008370CA">
        <w:rPr>
          <w:rFonts w:ascii="Times New Roman" w:hAnsi="Times New Roman" w:cs="Times New Roman"/>
        </w:rPr>
        <w:t>ПРАВИЛА БЛАГОУСТРОЙСТВА ТЕРРИТОРИИ</w:t>
      </w:r>
    </w:p>
    <w:p w:rsidR="002F3776" w:rsidRPr="008370CA" w:rsidRDefault="00E0326E" w:rsidP="00224DA8">
      <w:pPr>
        <w:pStyle w:val="ConsPlusTitle"/>
        <w:spacing w:before="20" w:after="20"/>
        <w:jc w:val="center"/>
        <w:rPr>
          <w:rFonts w:ascii="Times New Roman" w:hAnsi="Times New Roman" w:cs="Times New Roman"/>
        </w:rPr>
      </w:pPr>
      <w:r w:rsidRPr="008370CA">
        <w:rPr>
          <w:rFonts w:ascii="Times New Roman" w:hAnsi="Times New Roman" w:cs="Times New Roman"/>
        </w:rPr>
        <w:t xml:space="preserve">МУНИЦИПАЛЬНОГО ОБРАЗОВАНИЯ </w:t>
      </w:r>
      <w:r w:rsidR="006D6DA3">
        <w:rPr>
          <w:rFonts w:ascii="Times New Roman" w:hAnsi="Times New Roman" w:cs="Times New Roman"/>
        </w:rPr>
        <w:t>ХАЙРЮЗОВСКИЙ</w:t>
      </w:r>
      <w:r w:rsidRPr="008370CA">
        <w:rPr>
          <w:rFonts w:ascii="Times New Roman" w:hAnsi="Times New Roman" w:cs="Times New Roman"/>
        </w:rPr>
        <w:t xml:space="preserve"> СЕЛЬСОВЕТ</w:t>
      </w:r>
    </w:p>
    <w:p w:rsidR="002F3776" w:rsidRDefault="002F3776" w:rsidP="00224DA8">
      <w:pPr>
        <w:pStyle w:val="ConsPlusTitle"/>
        <w:spacing w:before="20" w:after="20"/>
        <w:jc w:val="center"/>
        <w:rPr>
          <w:rFonts w:ascii="Times New Roman" w:hAnsi="Times New Roman" w:cs="Times New Roman"/>
        </w:rPr>
      </w:pPr>
      <w:r w:rsidRPr="008370CA">
        <w:rPr>
          <w:rFonts w:ascii="Times New Roman" w:hAnsi="Times New Roman" w:cs="Times New Roman"/>
        </w:rPr>
        <w:t>ТРОИЦКОГО РАЙОН</w:t>
      </w:r>
      <w:r w:rsidR="00E0326E" w:rsidRPr="008370CA">
        <w:rPr>
          <w:rFonts w:ascii="Times New Roman" w:hAnsi="Times New Roman" w:cs="Times New Roman"/>
        </w:rPr>
        <w:t>А</w:t>
      </w:r>
      <w:r w:rsidRPr="008370CA">
        <w:rPr>
          <w:rFonts w:ascii="Times New Roman" w:hAnsi="Times New Roman" w:cs="Times New Roman"/>
        </w:rPr>
        <w:t xml:space="preserve"> АЛТАЙСКОГО КРАЯ</w:t>
      </w:r>
    </w:p>
    <w:p w:rsidR="00C6510A" w:rsidRPr="00277997" w:rsidRDefault="00C6510A" w:rsidP="00C6510A">
      <w:pPr>
        <w:tabs>
          <w:tab w:val="left" w:pos="2505"/>
        </w:tabs>
        <w:spacing w:after="0"/>
        <w:jc w:val="center"/>
        <w:rPr>
          <w:rFonts w:ascii="Times New Roman" w:hAnsi="Times New Roman" w:cs="Times New Roman"/>
          <w:sz w:val="24"/>
          <w:szCs w:val="24"/>
        </w:rPr>
      </w:pPr>
      <w:proofErr w:type="gramStart"/>
      <w:r w:rsidRPr="00277997">
        <w:rPr>
          <w:rFonts w:ascii="Times New Roman" w:hAnsi="Times New Roman" w:cs="Times New Roman"/>
          <w:sz w:val="24"/>
          <w:szCs w:val="24"/>
        </w:rPr>
        <w:t xml:space="preserve">(в редакции изменения, внесённого решением  </w:t>
      </w:r>
      <w:proofErr w:type="gramEnd"/>
    </w:p>
    <w:p w:rsidR="00C6510A" w:rsidRPr="00C6510A" w:rsidRDefault="00C6510A" w:rsidP="00C6510A">
      <w:pPr>
        <w:tabs>
          <w:tab w:val="left" w:pos="2505"/>
        </w:tabs>
        <w:spacing w:after="0"/>
        <w:jc w:val="center"/>
        <w:rPr>
          <w:rFonts w:ascii="Times New Roman" w:hAnsi="Times New Roman" w:cs="Times New Roman"/>
          <w:sz w:val="24"/>
          <w:szCs w:val="24"/>
        </w:rPr>
      </w:pPr>
      <w:proofErr w:type="gramStart"/>
      <w:r w:rsidRPr="00277997">
        <w:rPr>
          <w:rFonts w:ascii="Times New Roman" w:hAnsi="Times New Roman" w:cs="Times New Roman"/>
          <w:sz w:val="24"/>
          <w:szCs w:val="24"/>
        </w:rPr>
        <w:t xml:space="preserve">Хайрюзовского сельского Совета депутатов  от 26.06.2019  № 16) </w:t>
      </w:r>
      <w:bookmarkStart w:id="0" w:name="_GoBack"/>
      <w:bookmarkEnd w:id="0"/>
      <w:proofErr w:type="gramEnd"/>
    </w:p>
    <w:p w:rsidR="002F3776" w:rsidRPr="008370CA" w:rsidRDefault="002F3776" w:rsidP="00224DA8">
      <w:pPr>
        <w:pStyle w:val="ConsPlusNormal"/>
        <w:spacing w:before="20" w:after="20"/>
        <w:jc w:val="both"/>
        <w:rPr>
          <w:rFonts w:ascii="Times New Roman" w:hAnsi="Times New Roman" w:cs="Times New Roman"/>
        </w:rPr>
      </w:pPr>
      <w:bookmarkStart w:id="1" w:name="P32"/>
      <w:bookmarkEnd w:id="1"/>
    </w:p>
    <w:p w:rsidR="002F3776" w:rsidRPr="008370CA" w:rsidRDefault="002F3776" w:rsidP="00224DA8">
      <w:pPr>
        <w:pStyle w:val="ConsPlusNormal"/>
        <w:spacing w:before="20" w:after="20"/>
        <w:jc w:val="center"/>
        <w:outlineLvl w:val="1"/>
        <w:rPr>
          <w:rFonts w:ascii="Times New Roman" w:hAnsi="Times New Roman" w:cs="Times New Roman"/>
          <w:b/>
          <w:bCs/>
        </w:rPr>
      </w:pPr>
      <w:r w:rsidRPr="008370CA">
        <w:rPr>
          <w:rFonts w:ascii="Times New Roman" w:hAnsi="Times New Roman" w:cs="Times New Roman"/>
          <w:b/>
          <w:bCs/>
        </w:rPr>
        <w:t>1. ОБЩИЕ ПОЛОЖЕНИЯ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1.1. </w:t>
      </w:r>
      <w:proofErr w:type="gramStart"/>
      <w:r w:rsidRPr="008370CA">
        <w:rPr>
          <w:rFonts w:ascii="Times New Roman" w:hAnsi="Times New Roman" w:cs="Times New Roman"/>
        </w:rPr>
        <w:t xml:space="preserve">Правила благоустройства территории муниципального образования </w:t>
      </w:r>
      <w:r w:rsidR="006D6DA3">
        <w:rPr>
          <w:rFonts w:ascii="Times New Roman" w:hAnsi="Times New Roman" w:cs="Times New Roman"/>
        </w:rPr>
        <w:t>Хайрюзовский</w:t>
      </w:r>
      <w:r w:rsidR="00CC7B57" w:rsidRPr="008370CA">
        <w:rPr>
          <w:rFonts w:ascii="Times New Roman" w:hAnsi="Times New Roman" w:cs="Times New Roman"/>
        </w:rPr>
        <w:t xml:space="preserve"> </w:t>
      </w:r>
      <w:r w:rsidR="00E0326E" w:rsidRPr="008370CA">
        <w:rPr>
          <w:rFonts w:ascii="Times New Roman" w:hAnsi="Times New Roman" w:cs="Times New Roman"/>
        </w:rPr>
        <w:t xml:space="preserve"> сельсовет </w:t>
      </w:r>
      <w:r w:rsidRPr="008370CA">
        <w:rPr>
          <w:rFonts w:ascii="Times New Roman" w:hAnsi="Times New Roman" w:cs="Times New Roman"/>
        </w:rPr>
        <w:t xml:space="preserve">Троицкого района Алтайского края (далее - Правила) разработаны в соответствии с Гражданским </w:t>
      </w:r>
      <w:hyperlink r:id="rId10"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Земельным </w:t>
      </w:r>
      <w:hyperlink r:id="rId11"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Градостроительным </w:t>
      </w:r>
      <w:hyperlink r:id="rId12"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Жилищным </w:t>
      </w:r>
      <w:hyperlink r:id="rId13"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федеральными законами от 6 октября 2003 г. </w:t>
      </w:r>
      <w:hyperlink r:id="rId14" w:history="1">
        <w:r w:rsidRPr="008370CA">
          <w:rPr>
            <w:rFonts w:ascii="Times New Roman" w:hAnsi="Times New Roman" w:cs="Times New Roman"/>
            <w:color w:val="0000FF"/>
          </w:rPr>
          <w:t>N 131-ФЗ</w:t>
        </w:r>
      </w:hyperlink>
      <w:r w:rsidRPr="008370CA">
        <w:rPr>
          <w:rFonts w:ascii="Times New Roman" w:hAnsi="Times New Roman" w:cs="Times New Roman"/>
        </w:rPr>
        <w:t xml:space="preserve"> "Об общих принципах организации местного самоуправления в Российской Федерации", от 30 марта 1999 г. </w:t>
      </w:r>
      <w:hyperlink r:id="rId15" w:history="1">
        <w:r w:rsidRPr="008370CA">
          <w:rPr>
            <w:rFonts w:ascii="Times New Roman" w:hAnsi="Times New Roman" w:cs="Times New Roman"/>
            <w:color w:val="0000FF"/>
          </w:rPr>
          <w:t>N 52-ФЗ</w:t>
        </w:r>
      </w:hyperlink>
      <w:r w:rsidRPr="008370CA">
        <w:rPr>
          <w:rFonts w:ascii="Times New Roman" w:hAnsi="Times New Roman" w:cs="Times New Roman"/>
        </w:rPr>
        <w:t xml:space="preserve"> "О санитарно-эпидемиологическом</w:t>
      </w:r>
      <w:proofErr w:type="gramEnd"/>
      <w:r w:rsidRPr="008370CA">
        <w:rPr>
          <w:rFonts w:ascii="Times New Roman" w:hAnsi="Times New Roman" w:cs="Times New Roman"/>
        </w:rPr>
        <w:t xml:space="preserve"> </w:t>
      </w:r>
      <w:proofErr w:type="gramStart"/>
      <w:r w:rsidRPr="008370CA">
        <w:rPr>
          <w:rFonts w:ascii="Times New Roman" w:hAnsi="Times New Roman" w:cs="Times New Roman"/>
        </w:rPr>
        <w:t>благополучии</w:t>
      </w:r>
      <w:proofErr w:type="gramEnd"/>
      <w:r w:rsidRPr="008370CA">
        <w:rPr>
          <w:rFonts w:ascii="Times New Roman" w:hAnsi="Times New Roman" w:cs="Times New Roman"/>
        </w:rPr>
        <w:t xml:space="preserve"> населения", от 10 января 2002 г. </w:t>
      </w:r>
      <w:hyperlink r:id="rId16" w:history="1">
        <w:r w:rsidRPr="008370CA">
          <w:rPr>
            <w:rFonts w:ascii="Times New Roman" w:hAnsi="Times New Roman" w:cs="Times New Roman"/>
            <w:color w:val="0000FF"/>
          </w:rPr>
          <w:t>N 7-ФЗ</w:t>
        </w:r>
      </w:hyperlink>
      <w:r w:rsidRPr="008370CA">
        <w:rPr>
          <w:rFonts w:ascii="Times New Roman" w:hAnsi="Times New Roman" w:cs="Times New Roman"/>
        </w:rPr>
        <w:t xml:space="preserve"> "Об охране окружающей среды", от 24 июня 1998 г. </w:t>
      </w:r>
      <w:hyperlink r:id="rId17" w:history="1">
        <w:r w:rsidRPr="008370CA">
          <w:rPr>
            <w:rFonts w:ascii="Times New Roman" w:hAnsi="Times New Roman" w:cs="Times New Roman"/>
            <w:color w:val="0000FF"/>
          </w:rPr>
          <w:t>N 89-ФЗ</w:t>
        </w:r>
      </w:hyperlink>
      <w:r w:rsidRPr="008370CA">
        <w:rPr>
          <w:rFonts w:ascii="Times New Roman" w:hAnsi="Times New Roman" w:cs="Times New Roman"/>
        </w:rPr>
        <w:t xml:space="preserve">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1.2. Настоящие Правила устанавливают единые и </w:t>
      </w:r>
      <w:proofErr w:type="gramStart"/>
      <w:r w:rsidRPr="008370CA">
        <w:rPr>
          <w:rFonts w:ascii="Times New Roman" w:hAnsi="Times New Roman" w:cs="Times New Roman"/>
        </w:rPr>
        <w:t>обязательные к исполнению</w:t>
      </w:r>
      <w:proofErr w:type="gramEnd"/>
      <w:r w:rsidRPr="008370CA">
        <w:rPr>
          <w:rFonts w:ascii="Times New Roman" w:hAnsi="Times New Roman" w:cs="Times New Roman"/>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1.3. Задачами Правил являются: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 установление единого порядка содержания территории муниципального образования;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 привлечение к осуществлению мероприятий по содержанию территории муниципального образования физических и юридических лиц;</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3) усиление </w:t>
      </w:r>
      <w:proofErr w:type="gramStart"/>
      <w:r w:rsidRPr="008370CA">
        <w:rPr>
          <w:rFonts w:ascii="Times New Roman" w:hAnsi="Times New Roman" w:cs="Times New Roman"/>
        </w:rPr>
        <w:t>контроля за</w:t>
      </w:r>
      <w:proofErr w:type="gramEnd"/>
      <w:r w:rsidRPr="008370CA">
        <w:rPr>
          <w:rFonts w:ascii="Times New Roman" w:hAnsi="Times New Roman" w:cs="Times New Roman"/>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2F3776"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1.4. В настоящих Правилах используются следующие основные понятия:</w:t>
      </w:r>
    </w:p>
    <w:p w:rsidR="002F3776" w:rsidRPr="008370CA" w:rsidRDefault="002F3776" w:rsidP="00224DA8">
      <w:pPr>
        <w:autoSpaceDE w:val="0"/>
        <w:autoSpaceDN w:val="0"/>
        <w:adjustRightInd w:val="0"/>
        <w:spacing w:before="20" w:after="20" w:line="240" w:lineRule="auto"/>
        <w:ind w:firstLine="540"/>
        <w:jc w:val="both"/>
        <w:rPr>
          <w:rFonts w:ascii="Times New Roman" w:hAnsi="Times New Roman" w:cs="Times New Roman"/>
        </w:rPr>
      </w:pPr>
      <w:proofErr w:type="gramStart"/>
      <w:r w:rsidRPr="008370CA">
        <w:rPr>
          <w:rFonts w:ascii="Times New Roman" w:hAnsi="Times New Roman" w:cs="Times New Roman"/>
          <w:b/>
        </w:rPr>
        <w:t>автомобильная дорога</w:t>
      </w:r>
      <w:r w:rsidRPr="008370CA">
        <w:rPr>
          <w:rFonts w:ascii="Times New Roman" w:hAnsi="Times New Roman" w:cs="Times New Roman"/>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2F3776" w:rsidRPr="008370CA" w:rsidRDefault="002F3776" w:rsidP="00224DA8">
      <w:pPr>
        <w:autoSpaceDE w:val="0"/>
        <w:autoSpaceDN w:val="0"/>
        <w:adjustRightInd w:val="0"/>
        <w:spacing w:before="20" w:after="20" w:line="240" w:lineRule="auto"/>
        <w:ind w:firstLine="540"/>
        <w:jc w:val="both"/>
        <w:rPr>
          <w:rFonts w:ascii="Times New Roman" w:hAnsi="Times New Roman" w:cs="Times New Roman"/>
        </w:rPr>
      </w:pPr>
      <w:r w:rsidRPr="008370CA">
        <w:rPr>
          <w:rFonts w:ascii="Times New Roman" w:hAnsi="Times New Roman" w:cs="Times New Roman"/>
          <w:b/>
        </w:rPr>
        <w:t>автостоянка</w:t>
      </w:r>
      <w:r w:rsidRPr="008370CA">
        <w:rPr>
          <w:rFonts w:ascii="Times New Roman" w:hAnsi="Times New Roman" w:cs="Times New Roman"/>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2F3776" w:rsidRPr="008370CA" w:rsidRDefault="002F3776" w:rsidP="005B2E67">
      <w:pPr>
        <w:pStyle w:val="ConsPlusNormal"/>
        <w:ind w:firstLine="540"/>
        <w:jc w:val="both"/>
        <w:rPr>
          <w:rFonts w:ascii="Times New Roman" w:hAnsi="Times New Roman" w:cs="Times New Roman"/>
        </w:rPr>
      </w:pPr>
      <w:proofErr w:type="gramStart"/>
      <w:r w:rsidRPr="008370CA">
        <w:rPr>
          <w:rFonts w:ascii="Times New Roman" w:hAnsi="Times New Roman" w:cs="Times New Roman"/>
          <w:b/>
        </w:rPr>
        <w:t>благоустройство территории муниципального образования</w:t>
      </w:r>
      <w:r w:rsidRPr="008370CA">
        <w:rPr>
          <w:rFonts w:ascii="Times New Roman" w:hAnsi="Times New Roman" w:cs="Times New Roman"/>
        </w:rPr>
        <w:t xml:space="preserve"> </w:t>
      </w:r>
      <w:r w:rsidR="00EF2228" w:rsidRPr="008370CA">
        <w:rPr>
          <w:rFonts w:ascii="Times New Roman" w:hAnsi="Times New Roman" w:cs="Times New Roman"/>
        </w:rPr>
        <w:t>–</w:t>
      </w:r>
      <w:r w:rsidRPr="008370CA">
        <w:rPr>
          <w:rFonts w:ascii="Times New Roman" w:hAnsi="Times New Roman" w:cs="Times New Roman"/>
        </w:rPr>
        <w:t xml:space="preserve"> </w:t>
      </w:r>
      <w:r w:rsidR="00EF2228" w:rsidRPr="008370CA">
        <w:rPr>
          <w:rFonts w:ascii="Times New Roman" w:hAnsi="Times New Roman" w:cs="Times New Roman"/>
        </w:rPr>
        <w:t xml:space="preserve">деятельность по реализации </w:t>
      </w:r>
      <w:r w:rsidRPr="008370CA">
        <w:rPr>
          <w:rFonts w:ascii="Times New Roman" w:hAnsi="Times New Roman" w:cs="Times New Roman"/>
        </w:rPr>
        <w:t>комплекс</w:t>
      </w:r>
      <w:r w:rsidR="00EF2228" w:rsidRPr="008370CA">
        <w:rPr>
          <w:rFonts w:ascii="Times New Roman" w:hAnsi="Times New Roman" w:cs="Times New Roman"/>
        </w:rPr>
        <w:t>а</w:t>
      </w:r>
      <w:r w:rsidRPr="008370CA">
        <w:rPr>
          <w:rFonts w:ascii="Times New Roman" w:hAnsi="Times New Roman" w:cs="Times New Roman"/>
        </w:rPr>
        <w:t xml:space="preserve"> </w:t>
      </w:r>
      <w:r w:rsidR="00EF2228" w:rsidRPr="008370CA">
        <w:rPr>
          <w:rFonts w:ascii="Times New Roman" w:hAnsi="Times New Roman" w:cs="Times New Roman"/>
        </w:rPr>
        <w:t xml:space="preserve">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проживаний граждан, по поддержанию и улучшению санитарного и эстетического состояния территории муниципального образования, по содержанию </w:t>
      </w:r>
      <w:r w:rsidR="005B2E67">
        <w:rPr>
          <w:rFonts w:ascii="Times New Roman" w:hAnsi="Times New Roman" w:cs="Times New Roman"/>
        </w:rPr>
        <w:t xml:space="preserve">и уборки </w:t>
      </w:r>
      <w:r w:rsidR="00EF2228" w:rsidRPr="008370CA">
        <w:rPr>
          <w:rFonts w:ascii="Times New Roman" w:hAnsi="Times New Roman" w:cs="Times New Roman"/>
        </w:rPr>
        <w:t>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w:t>
      </w:r>
      <w:proofErr w:type="gramEnd"/>
      <w:r w:rsidR="00EF2228" w:rsidRPr="008370CA">
        <w:rPr>
          <w:rFonts w:ascii="Times New Roman" w:hAnsi="Times New Roman" w:cs="Times New Roman"/>
        </w:rPr>
        <w:t xml:space="preserve"> территорий;</w:t>
      </w:r>
    </w:p>
    <w:p w:rsidR="002F3776" w:rsidRPr="008370CA" w:rsidRDefault="002F3776" w:rsidP="005B2E67">
      <w:pPr>
        <w:autoSpaceDE w:val="0"/>
        <w:autoSpaceDN w:val="0"/>
        <w:adjustRightInd w:val="0"/>
        <w:spacing w:after="0" w:line="240" w:lineRule="auto"/>
        <w:ind w:firstLine="539"/>
        <w:jc w:val="both"/>
        <w:rPr>
          <w:rFonts w:ascii="Times New Roman" w:hAnsi="Times New Roman" w:cs="Times New Roman"/>
        </w:rPr>
      </w:pPr>
      <w:r w:rsidRPr="008370CA">
        <w:rPr>
          <w:rFonts w:ascii="Times New Roman" w:hAnsi="Times New Roman" w:cs="Times New Roman"/>
          <w:b/>
        </w:rPr>
        <w:t>газон</w:t>
      </w:r>
      <w:r w:rsidRPr="008370CA">
        <w:rPr>
          <w:rFonts w:ascii="Times New Roman" w:hAnsi="Times New Roman" w:cs="Times New Roman"/>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w:t>
      </w:r>
      <w:r w:rsidR="005B2E67">
        <w:rPr>
          <w:rFonts w:ascii="Times New Roman" w:hAnsi="Times New Roman" w:cs="Times New Roman"/>
        </w:rPr>
        <w:t>ементом ландшафтной композиции;</w:t>
      </w:r>
    </w:p>
    <w:p w:rsidR="002F3776" w:rsidRPr="008370CA" w:rsidRDefault="002F3776" w:rsidP="005B2E67">
      <w:pPr>
        <w:pStyle w:val="ConsPlusNormal"/>
        <w:ind w:firstLine="539"/>
        <w:jc w:val="both"/>
        <w:rPr>
          <w:rFonts w:ascii="Times New Roman" w:hAnsi="Times New Roman" w:cs="Times New Roman"/>
        </w:rPr>
      </w:pPr>
      <w:proofErr w:type="gramStart"/>
      <w:r w:rsidRPr="008370CA">
        <w:rPr>
          <w:rFonts w:ascii="Times New Roman" w:hAnsi="Times New Roman" w:cs="Times New Roman"/>
          <w:b/>
        </w:rPr>
        <w:lastRenderedPageBreak/>
        <w:t>объекты благоустройства территории</w:t>
      </w:r>
      <w:r w:rsidRPr="008370CA">
        <w:rPr>
          <w:rFonts w:ascii="Times New Roman" w:hAnsi="Times New Roman" w:cs="Times New Roman"/>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детские площадки, спортивные и другие площадки отдыха и досуга;</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площадки для выгула и дрессировки собак;</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площадки автостоянок;</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улицы (в том числе пешеходные) и дороги;</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парки, скверы, иные зеленые зоны;</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площади, набережные и другие территории;</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технические зоны инженерных коммуникаций, водоохранные зоны;</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контейнерные площадки и площадки для складирования отдельных групп коммунальных отходов;</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территории общего пользования.</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элементы благоустройства территории</w:t>
      </w:r>
      <w:r w:rsidRPr="008370CA">
        <w:rPr>
          <w:rFonts w:ascii="Times New Roman" w:hAnsi="Times New Roman" w:cs="Times New Roman"/>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содержание объекта благоустройства</w:t>
      </w:r>
      <w:r w:rsidRPr="008370CA">
        <w:rPr>
          <w:rFonts w:ascii="Times New Roman" w:hAnsi="Times New Roman" w:cs="Times New Roman"/>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малые архитектурные формы</w:t>
      </w:r>
      <w:r w:rsidRPr="008370CA">
        <w:rPr>
          <w:rFonts w:ascii="Times New Roman" w:hAnsi="Times New Roman" w:cs="Times New Roman"/>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подпорная стенка, лестница, парапет, оборудование для игр детей и отдыха взрослого населения, ограждение, садово-парковая мебель;</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 xml:space="preserve">аварийные земляные работы </w:t>
      </w:r>
      <w:r w:rsidRPr="008370CA">
        <w:rPr>
          <w:rFonts w:ascii="Times New Roman" w:hAnsi="Times New Roman" w:cs="Times New Roman"/>
        </w:rPr>
        <w:t>-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архитектурное решение</w:t>
      </w:r>
      <w:proofErr w:type="gramEnd"/>
      <w:r w:rsidRPr="008370CA">
        <w:rPr>
          <w:rFonts w:ascii="Times New Roman" w:hAnsi="Times New Roman" w:cs="Times New Roman"/>
          <w:b/>
        </w:rPr>
        <w:t xml:space="preserve"> фасада</w:t>
      </w:r>
      <w:r w:rsidRPr="008370CA">
        <w:rPr>
          <w:rFonts w:ascii="Times New Roman" w:hAnsi="Times New Roman" w:cs="Times New Roman"/>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жидкие бытовые отходы</w:t>
      </w:r>
      <w:r w:rsidRPr="008370CA">
        <w:rPr>
          <w:rFonts w:ascii="Times New Roman" w:hAnsi="Times New Roman" w:cs="Times New Roman"/>
        </w:rPr>
        <w:t xml:space="preserve"> - жидкие отходы, образующиеся в результате жизнедеятельности населения, фекальные отходы нецентрализованной канализации и др.;</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зеленые насаждения</w:t>
      </w:r>
      <w:r w:rsidRPr="008370CA">
        <w:rPr>
          <w:rFonts w:ascii="Times New Roman" w:hAnsi="Times New Roman" w:cs="Times New Roman"/>
        </w:rPr>
        <w:t xml:space="preserve"> - совокупность древесных, кустарниковых и травянистых растений на определенной территории;</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земляные работы</w:t>
      </w:r>
      <w:r w:rsidRPr="008370CA">
        <w:rPr>
          <w:rFonts w:ascii="Times New Roman" w:hAnsi="Times New Roman" w:cs="Times New Roman"/>
        </w:rPr>
        <w:t xml:space="preserve"> - комплекс работ, не требующий получения разрешения на строительство, выдаваемого в соответствии с Градостроительным </w:t>
      </w:r>
      <w:hyperlink r:id="rId18"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8370CA">
        <w:rPr>
          <w:rFonts w:ascii="Times New Roman" w:hAnsi="Times New Roman" w:cs="Times New Roman"/>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зоны отдыха</w:t>
      </w:r>
      <w:r w:rsidRPr="008370CA">
        <w:rPr>
          <w:rFonts w:ascii="Times New Roman" w:hAnsi="Times New Roman" w:cs="Times New Roman"/>
        </w:rPr>
        <w:t xml:space="preserve"> - территории, предназначенные и обустроенные для организации активного массового отдыха, купания и рекреации;</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информационные указатели</w:t>
      </w:r>
      <w:r w:rsidRPr="008370CA">
        <w:rPr>
          <w:rFonts w:ascii="Times New Roman" w:hAnsi="Times New Roman" w:cs="Times New Roman"/>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w:t>
      </w:r>
      <w:r w:rsidRPr="008370CA">
        <w:rPr>
          <w:rFonts w:ascii="Times New Roman" w:hAnsi="Times New Roman" w:cs="Times New Roman"/>
        </w:rPr>
        <w:lastRenderedPageBreak/>
        <w:t>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w:t>
      </w:r>
      <w:proofErr w:type="gramEnd"/>
      <w:r w:rsidRPr="008370CA">
        <w:rPr>
          <w:rFonts w:ascii="Times New Roman" w:hAnsi="Times New Roman" w:cs="Times New Roman"/>
        </w:rPr>
        <w:t xml:space="preserve"> </w:t>
      </w:r>
      <w:proofErr w:type="gramStart"/>
      <w:r w:rsidRPr="008370CA">
        <w:rPr>
          <w:rFonts w:ascii="Times New Roman" w:hAnsi="Times New Roman" w:cs="Times New Roman"/>
        </w:rPr>
        <w:t>видах</w:t>
      </w:r>
      <w:proofErr w:type="gramEnd"/>
      <w:r w:rsidRPr="008370CA">
        <w:rPr>
          <w:rFonts w:ascii="Times New Roman" w:hAnsi="Times New Roman" w:cs="Times New Roman"/>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контейнер</w:t>
      </w:r>
      <w:r w:rsidRPr="008370CA">
        <w:rPr>
          <w:rFonts w:ascii="Times New Roman" w:hAnsi="Times New Roman" w:cs="Times New Roman"/>
        </w:rPr>
        <w:t xml:space="preserve"> - стандартная емкость для сбора твердых коммунальных отходов, мусора;</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rPr>
        <w:t>контейнерная площадка</w:t>
      </w:r>
      <w:r w:rsidRPr="008370CA">
        <w:rPr>
          <w:rFonts w:ascii="Times New Roman" w:hAnsi="Times New Roman" w:cs="Times New Roman"/>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2F3776" w:rsidRPr="008370CA" w:rsidRDefault="004F4457" w:rsidP="005B2E67">
      <w:pPr>
        <w:pStyle w:val="ConsPlusNormal"/>
        <w:ind w:firstLine="540"/>
        <w:jc w:val="both"/>
        <w:rPr>
          <w:rFonts w:ascii="Times New Roman" w:hAnsi="Times New Roman" w:cs="Times New Roman"/>
        </w:rPr>
      </w:pPr>
      <w:r w:rsidRPr="008370CA">
        <w:rPr>
          <w:rFonts w:ascii="Times New Roman" w:hAnsi="Times New Roman" w:cs="Times New Roman"/>
          <w:b/>
        </w:rPr>
        <w:t>места снегоотвала</w:t>
      </w:r>
      <w:r w:rsidRPr="008370CA">
        <w:rPr>
          <w:rFonts w:ascii="Times New Roman" w:hAnsi="Times New Roman" w:cs="Times New Roman"/>
        </w:rPr>
        <w:t xml:space="preserve"> - места для складирования снега, убираемого и вывозимого с территории муниципального образования, определенные постановл</w:t>
      </w:r>
      <w:r w:rsidR="005B2E67">
        <w:rPr>
          <w:rFonts w:ascii="Times New Roman" w:hAnsi="Times New Roman" w:cs="Times New Roman"/>
        </w:rPr>
        <w:t>ением администрации сельсовета;</w:t>
      </w:r>
    </w:p>
    <w:p w:rsidR="002F3776" w:rsidRPr="008370CA" w:rsidRDefault="002F3776" w:rsidP="005B2E67">
      <w:pPr>
        <w:autoSpaceDE w:val="0"/>
        <w:autoSpaceDN w:val="0"/>
        <w:adjustRightInd w:val="0"/>
        <w:spacing w:after="0" w:line="240" w:lineRule="auto"/>
        <w:ind w:firstLine="540"/>
        <w:jc w:val="both"/>
        <w:rPr>
          <w:rFonts w:ascii="Times New Roman" w:hAnsi="Times New Roman" w:cs="Times New Roman"/>
        </w:rPr>
      </w:pPr>
      <w:proofErr w:type="gramStart"/>
      <w:r w:rsidRPr="008370CA">
        <w:rPr>
          <w:rFonts w:ascii="Times New Roman" w:hAnsi="Times New Roman" w:cs="Times New Roman"/>
          <w:b/>
        </w:rPr>
        <w:t>парковка (парковочное место)</w:t>
      </w:r>
      <w:r w:rsidRPr="008370CA">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w:t>
      </w:r>
      <w:proofErr w:type="gramEnd"/>
      <w:r w:rsidRPr="008370CA">
        <w:rPr>
          <w:rFonts w:ascii="Times New Roman" w:hAnsi="Times New Roman" w:cs="Times New Roman"/>
        </w:rPr>
        <w:t xml:space="preserve"> дороги, собственника земельного участка либо собственника соответствующей части здания, строения или сооружения;</w:t>
      </w:r>
    </w:p>
    <w:p w:rsidR="002F3776" w:rsidRPr="005B2E67" w:rsidRDefault="002F3776" w:rsidP="005B2E67">
      <w:pPr>
        <w:pStyle w:val="ConsPlusNormal"/>
        <w:ind w:firstLine="540"/>
        <w:jc w:val="both"/>
        <w:rPr>
          <w:rFonts w:ascii="Times New Roman" w:hAnsi="Times New Roman" w:cs="Times New Roman"/>
          <w:color w:val="000000"/>
        </w:rPr>
      </w:pPr>
      <w:r w:rsidRPr="008370CA">
        <w:rPr>
          <w:rFonts w:ascii="Times New Roman" w:hAnsi="Times New Roman" w:cs="Times New Roman"/>
          <w:b/>
          <w:color w:val="000000"/>
        </w:rPr>
        <w:t>паспорт цветового решения фасадов здания, строения, сооружения</w:t>
      </w:r>
      <w:r w:rsidRPr="008370CA">
        <w:rPr>
          <w:rFonts w:ascii="Times New Roman" w:hAnsi="Times New Roman" w:cs="Times New Roman"/>
          <w:color w:val="000000"/>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муниципального образования, и устанавливающий требов</w:t>
      </w:r>
      <w:r w:rsidR="005B2E67">
        <w:rPr>
          <w:rFonts w:ascii="Times New Roman" w:hAnsi="Times New Roman" w:cs="Times New Roman"/>
          <w:color w:val="000000"/>
        </w:rPr>
        <w:t>ания к его внешнему оформлению;</w:t>
      </w:r>
    </w:p>
    <w:p w:rsidR="002F3776" w:rsidRPr="005B2E67" w:rsidRDefault="002F3776" w:rsidP="005B2E67">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b/>
        </w:rPr>
        <w:t>повреждение зеленых насаждений</w:t>
      </w:r>
      <w:r w:rsidRPr="008370CA">
        <w:rPr>
          <w:rFonts w:ascii="Times New Roman" w:hAnsi="Times New Roman" w:cs="Times New Roman"/>
        </w:rPr>
        <w:t xml:space="preserve">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w:t>
      </w:r>
      <w:r w:rsidR="005B2E67">
        <w:rPr>
          <w:rFonts w:ascii="Times New Roman" w:hAnsi="Times New Roman" w:cs="Times New Roman"/>
        </w:rPr>
        <w:t>ствами и иное причинение вреда;</w:t>
      </w:r>
    </w:p>
    <w:p w:rsidR="002F3776" w:rsidRPr="008370CA" w:rsidRDefault="00DE2A14" w:rsidP="005B2E67">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b/>
          <w:lang w:eastAsia="ru-RU"/>
        </w:rPr>
        <w:t>общественное место</w:t>
      </w:r>
      <w:r w:rsidR="002F3776" w:rsidRPr="008370CA">
        <w:rPr>
          <w:rFonts w:ascii="Times New Roman" w:hAnsi="Times New Roman" w:cs="Times New Roman"/>
          <w:lang w:eastAsia="ru-RU"/>
        </w:rPr>
        <w:t xml:space="preserve"> </w:t>
      </w:r>
      <w:r w:rsidRPr="008370CA">
        <w:rPr>
          <w:rFonts w:ascii="Times New Roman" w:hAnsi="Times New Roman" w:cs="Times New Roman"/>
          <w:lang w:eastAsia="ru-RU"/>
        </w:rPr>
        <w:t>-</w:t>
      </w:r>
      <w:r w:rsidR="002F3776" w:rsidRPr="008370CA">
        <w:rPr>
          <w:rFonts w:ascii="Times New Roman" w:hAnsi="Times New Roman" w:cs="Times New Roman"/>
          <w:lang w:eastAsia="ru-RU"/>
        </w:rPr>
        <w:t xml:space="preserve"> пространство, территория, в том числе в транспорте, выделенная для общественного пользования;</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color w:val="000000"/>
        </w:rPr>
        <w:t>придомовая территория</w:t>
      </w:r>
      <w:r w:rsidRPr="008370CA">
        <w:rPr>
          <w:rFonts w:ascii="Times New Roman" w:hAnsi="Times New Roman" w:cs="Times New Roman"/>
          <w:color w:val="000000"/>
        </w:rPr>
        <w:t xml:space="preserve"> - территория, отведенная в установленном порядке под жилой дом </w:t>
      </w:r>
      <w:r w:rsidRPr="008370CA">
        <w:rPr>
          <w:rFonts w:ascii="Times New Roman" w:hAnsi="Times New Roman" w:cs="Times New Roman"/>
        </w:rPr>
        <w:t xml:space="preserve">(здание, строение) и связанные с ним хозяйственные и технические сооружения. </w:t>
      </w:r>
      <w:proofErr w:type="gramStart"/>
      <w:r w:rsidRPr="008370CA">
        <w:rPr>
          <w:rFonts w:ascii="Times New Roman" w:hAnsi="Times New Roman" w:cs="Times New Roman"/>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CD7873"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rPr>
        <w:t>прилегающая территория</w:t>
      </w:r>
      <w:r w:rsidRPr="008370CA">
        <w:rPr>
          <w:rFonts w:ascii="Times New Roman" w:hAnsi="Times New Roman" w:cs="Times New Roman"/>
        </w:rPr>
        <w:t xml:space="preserve"> - </w:t>
      </w:r>
      <w:r w:rsidR="00CD7873" w:rsidRPr="008370CA">
        <w:rPr>
          <w:rFonts w:ascii="Times New Roman" w:hAnsi="Times New Roman" w:cs="Times New Roman"/>
        </w:rPr>
        <w:t xml:space="preserve">земельный участок или его часть, с газонами, малыми архитектурными формами и другими сооружениями, непосредственно прилегающими к зданию, сооружению. </w:t>
      </w:r>
    </w:p>
    <w:p w:rsidR="002F3776" w:rsidRPr="008370CA" w:rsidRDefault="002F3776" w:rsidP="005B2E67">
      <w:pPr>
        <w:pStyle w:val="ConsPlusNormal"/>
        <w:ind w:firstLine="540"/>
        <w:jc w:val="both"/>
        <w:rPr>
          <w:rFonts w:ascii="Times New Roman" w:hAnsi="Times New Roman" w:cs="Times New Roman"/>
          <w:color w:val="000000"/>
        </w:rPr>
      </w:pPr>
      <w:proofErr w:type="spellStart"/>
      <w:r w:rsidRPr="008370CA">
        <w:rPr>
          <w:rFonts w:ascii="Times New Roman" w:hAnsi="Times New Roman" w:cs="Times New Roman"/>
          <w:b/>
          <w:color w:val="000000"/>
        </w:rPr>
        <w:t>прилотковая</w:t>
      </w:r>
      <w:proofErr w:type="spellEnd"/>
      <w:r w:rsidRPr="008370CA">
        <w:rPr>
          <w:rFonts w:ascii="Times New Roman" w:hAnsi="Times New Roman" w:cs="Times New Roman"/>
          <w:b/>
          <w:color w:val="000000"/>
        </w:rPr>
        <w:t xml:space="preserve"> часть дороги</w:t>
      </w:r>
      <w:r w:rsidRPr="008370CA">
        <w:rPr>
          <w:rFonts w:ascii="Times New Roman" w:hAnsi="Times New Roman" w:cs="Times New Roman"/>
          <w:color w:val="000000"/>
        </w:rPr>
        <w:t xml:space="preserve"> - территория автомобильной дороги вдоль бордюрного камня тротуара или газона;</w:t>
      </w:r>
    </w:p>
    <w:p w:rsidR="00DD5322" w:rsidRPr="008370CA" w:rsidRDefault="00DD5322" w:rsidP="005B2E67">
      <w:pPr>
        <w:pStyle w:val="ConsPlusNormal"/>
        <w:ind w:firstLine="540"/>
        <w:rPr>
          <w:rFonts w:ascii="Times New Roman" w:hAnsi="Times New Roman" w:cs="Times New Roman"/>
          <w:b/>
          <w:color w:val="000000"/>
        </w:rPr>
      </w:pPr>
      <w:r w:rsidRPr="008370CA">
        <w:rPr>
          <w:rFonts w:ascii="Times New Roman" w:hAnsi="Times New Roman" w:cs="Times New Roman"/>
          <w:b/>
        </w:rPr>
        <w:t>санитарная очистка территории</w:t>
      </w:r>
      <w:r w:rsidRPr="008370CA">
        <w:rPr>
          <w:rFonts w:ascii="Times New Roman" w:hAnsi="Times New Roman" w:cs="Times New Roman"/>
        </w:rPr>
        <w:t xml:space="preserve"> - зачистка территорий, сбор, вывоз и утил</w:t>
      </w:r>
      <w:r w:rsidR="004F4457" w:rsidRPr="008370CA">
        <w:rPr>
          <w:rFonts w:ascii="Times New Roman" w:hAnsi="Times New Roman" w:cs="Times New Roman"/>
        </w:rPr>
        <w:t>изация (обезвреживание) мусора;</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color w:val="000000"/>
        </w:rPr>
        <w:t>смет</w:t>
      </w:r>
      <w:r w:rsidRPr="008370CA">
        <w:rPr>
          <w:rFonts w:ascii="Times New Roman" w:hAnsi="Times New Roman" w:cs="Times New Roman"/>
          <w:color w:val="000000"/>
        </w:rPr>
        <w:t xml:space="preserve"> - мусор, пыль, листва, песок и иные загрязнения, собранные путем механизированного </w:t>
      </w:r>
      <w:r w:rsidRPr="008370CA">
        <w:rPr>
          <w:rFonts w:ascii="Times New Roman" w:hAnsi="Times New Roman" w:cs="Times New Roman"/>
        </w:rPr>
        <w:t>подметания специальным транспортом или вручную;</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rPr>
        <w:t>стоянка автотранспорта</w:t>
      </w:r>
      <w:r w:rsidRPr="008370CA">
        <w:rPr>
          <w:rFonts w:ascii="Times New Roman" w:hAnsi="Times New Roman" w:cs="Times New Roman"/>
        </w:rPr>
        <w:t xml:space="preserve"> - сооружение или огороженная открытая площадка, предназначенная для временного или длительного хранения (стоянки) автомобилей;</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rPr>
        <w:t>твердые коммунальные отходы (далее - ТКО)</w:t>
      </w:r>
      <w:r w:rsidRPr="008370CA">
        <w:rPr>
          <w:rFonts w:ascii="Times New Roman" w:hAnsi="Times New Roman" w:cs="Times New Roma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территории общего пользования</w:t>
      </w:r>
      <w:r w:rsidRPr="008370CA">
        <w:rPr>
          <w:rFonts w:ascii="Times New Roman" w:hAnsi="Times New Roman" w:cs="Times New Roman"/>
        </w:rPr>
        <w:t xml:space="preserve"> - территории муниципального образования, которыми </w:t>
      </w:r>
      <w:r w:rsidRPr="008370CA">
        <w:rPr>
          <w:rFonts w:ascii="Times New Roman" w:hAnsi="Times New Roman" w:cs="Times New Roman"/>
        </w:rPr>
        <w:lastRenderedPageBreak/>
        <w:t>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транспортирование отходов</w:t>
      </w:r>
      <w:r w:rsidRPr="008370CA">
        <w:rPr>
          <w:rFonts w:ascii="Times New Roman" w:hAnsi="Times New Roman" w:cs="Times New Roman"/>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тротуар</w:t>
      </w:r>
      <w:r w:rsidRPr="008370CA">
        <w:rPr>
          <w:rFonts w:ascii="Times New Roman" w:hAnsi="Times New Roman" w:cs="Times New Roman"/>
        </w:rPr>
        <w:t xml:space="preserve">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уборка (очистка) территорий</w:t>
      </w:r>
      <w:r w:rsidRPr="008370CA">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улица</w:t>
      </w:r>
      <w:r w:rsidRPr="008370CA">
        <w:rPr>
          <w:rFonts w:ascii="Times New Roman" w:hAnsi="Times New Roman" w:cs="Times New Roma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фасад</w:t>
      </w:r>
      <w:r w:rsidRPr="008370CA">
        <w:rPr>
          <w:rFonts w:ascii="Times New Roman" w:hAnsi="Times New Roman" w:cs="Times New Roman"/>
        </w:rPr>
        <w:t xml:space="preserve"> - наружная (лицева</w:t>
      </w:r>
      <w:r w:rsidR="004F4457" w:rsidRPr="008370CA">
        <w:rPr>
          <w:rFonts w:ascii="Times New Roman" w:hAnsi="Times New Roman" w:cs="Times New Roman"/>
        </w:rPr>
        <w:t>я) сторона здания, сооружения (</w:t>
      </w:r>
      <w:r w:rsidRPr="008370CA">
        <w:rPr>
          <w:rFonts w:ascii="Times New Roman" w:hAnsi="Times New Roman" w:cs="Times New Roman"/>
        </w:rPr>
        <w:t>главный, боковой, задний фасады</w:t>
      </w:r>
      <w:r w:rsidR="004F4457" w:rsidRPr="008370CA">
        <w:rPr>
          <w:rFonts w:ascii="Times New Roman" w:hAnsi="Times New Roman" w:cs="Times New Roman"/>
        </w:rPr>
        <w:t>)</w:t>
      </w:r>
      <w:r w:rsidRPr="008370CA">
        <w:rPr>
          <w:rFonts w:ascii="Times New Roman" w:hAnsi="Times New Roman" w:cs="Times New Roman"/>
        </w:rPr>
        <w:t>;</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хозяйствующие субъекты</w:t>
      </w:r>
      <w:r w:rsidRPr="008370CA">
        <w:rPr>
          <w:rFonts w:ascii="Times New Roman" w:hAnsi="Times New Roman" w:cs="Times New Roman"/>
        </w:rPr>
        <w:t xml:space="preserve"> - юридические лица и индивидуальные предприниматели;</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элемент улично-дорожной сети</w:t>
      </w:r>
      <w:r w:rsidRPr="008370CA">
        <w:rPr>
          <w:rFonts w:ascii="Times New Roman" w:hAnsi="Times New Roman" w:cs="Times New Roman"/>
        </w:rPr>
        <w:t xml:space="preserve"> - улица, проспект, переулок, проезд, набережная, площадь, бульвар, тупик, съезд, шоссе, аллея и иное;</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домовладелец</w:t>
      </w:r>
      <w:r w:rsidRPr="008370CA">
        <w:rPr>
          <w:rFonts w:ascii="Times New Roman" w:hAnsi="Times New Roman" w:cs="Times New Roman"/>
        </w:rPr>
        <w:t xml:space="preserve"> - физическое (юридическое) лицо, пользующееся (использующее) жилым помещением, находящимся у него на праве собственности жилого помещения, или лицом, уполномоченным собственником;</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закрепленная территория</w:t>
      </w:r>
      <w:r w:rsidRPr="008370CA">
        <w:rPr>
          <w:rFonts w:ascii="Times New Roman" w:hAnsi="Times New Roman" w:cs="Times New Roman"/>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несанкционированные свалки</w:t>
      </w:r>
      <w:r w:rsidRPr="008370CA">
        <w:rPr>
          <w:rFonts w:ascii="Times New Roman" w:hAnsi="Times New Roman" w:cs="Times New Roman"/>
        </w:rPr>
        <w:t xml:space="preserve"> - территории используемые, но не предназначенные для размещения на них отходов;</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строительный мусор</w:t>
      </w:r>
      <w:r w:rsidRPr="008370CA">
        <w:rPr>
          <w:rFonts w:ascii="Times New Roman" w:hAnsi="Times New Roman" w:cs="Times New Roman"/>
        </w:rPr>
        <w:t xml:space="preserve"> - мусор, образующийся при осуществлении ремонта и строительства.</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F806DE" w:rsidRPr="008370CA" w:rsidRDefault="00F806DE" w:rsidP="00224DA8">
      <w:pPr>
        <w:pStyle w:val="ConsPlusNormal"/>
        <w:spacing w:before="20" w:after="20"/>
        <w:jc w:val="center"/>
        <w:rPr>
          <w:rFonts w:ascii="Times New Roman" w:hAnsi="Times New Roman" w:cs="Times New Roman"/>
          <w:b/>
          <w:color w:val="000000"/>
        </w:rPr>
      </w:pPr>
    </w:p>
    <w:p w:rsidR="00F37D1F" w:rsidRPr="008370CA" w:rsidRDefault="00F806DE" w:rsidP="00224DA8">
      <w:pPr>
        <w:pStyle w:val="ConsPlusNormal"/>
        <w:spacing w:before="20" w:after="20"/>
        <w:jc w:val="center"/>
        <w:rPr>
          <w:rFonts w:ascii="Times New Roman" w:hAnsi="Times New Roman" w:cs="Times New Roman"/>
          <w:b/>
          <w:color w:val="000000"/>
        </w:rPr>
      </w:pPr>
      <w:r w:rsidRPr="008370CA">
        <w:rPr>
          <w:rFonts w:ascii="Times New Roman" w:hAnsi="Times New Roman" w:cs="Times New Roman"/>
          <w:b/>
          <w:color w:val="000000"/>
        </w:rPr>
        <w:t xml:space="preserve">2. СОДЕРЖАНИЕ </w:t>
      </w:r>
      <w:r w:rsidR="00F93D7B" w:rsidRPr="008370CA">
        <w:rPr>
          <w:rFonts w:ascii="Times New Roman" w:hAnsi="Times New Roman" w:cs="Times New Roman"/>
          <w:b/>
          <w:color w:val="000000"/>
        </w:rPr>
        <w:t>ТЕРРИТОРИЙ</w:t>
      </w:r>
      <w:r w:rsidRPr="008370CA">
        <w:rPr>
          <w:rFonts w:ascii="Times New Roman" w:hAnsi="Times New Roman" w:cs="Times New Roman"/>
          <w:b/>
          <w:color w:val="000000"/>
        </w:rPr>
        <w:t xml:space="preserve"> ОБЩЕГО ПОЛЬЗОВАНИЯ</w:t>
      </w:r>
      <w:r w:rsidR="001B2FBB" w:rsidRPr="008370CA">
        <w:rPr>
          <w:rFonts w:ascii="Times New Roman" w:hAnsi="Times New Roman" w:cs="Times New Roman"/>
          <w:b/>
          <w:color w:val="000000"/>
        </w:rPr>
        <w:t xml:space="preserve"> И ПОРЯДОК ПОЛЬЗОВАНИЯ ТАКИМИ ТЕРРИТОРИЯМИ</w:t>
      </w:r>
    </w:p>
    <w:p w:rsidR="00C91295" w:rsidRPr="008370CA" w:rsidRDefault="00297039"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2.1. </w:t>
      </w:r>
      <w:proofErr w:type="gramStart"/>
      <w:r w:rsidR="00C1408C">
        <w:rPr>
          <w:rFonts w:ascii="Times New Roman" w:hAnsi="Times New Roman" w:cs="Times New Roman"/>
        </w:rPr>
        <w:t>Территория</w:t>
      </w:r>
      <w:r w:rsidR="00E33A06" w:rsidRPr="008370CA">
        <w:rPr>
          <w:rFonts w:ascii="Times New Roman" w:hAnsi="Times New Roman" w:cs="Times New Roman"/>
        </w:rPr>
        <w:t xml:space="preserve"> </w:t>
      </w:r>
      <w:r w:rsidR="006D6DA3">
        <w:rPr>
          <w:rFonts w:ascii="Times New Roman" w:hAnsi="Times New Roman" w:cs="Times New Roman"/>
        </w:rPr>
        <w:t>Хайрюзовского</w:t>
      </w:r>
      <w:r w:rsidR="00C1408C">
        <w:rPr>
          <w:rFonts w:ascii="Times New Roman" w:hAnsi="Times New Roman" w:cs="Times New Roman"/>
        </w:rPr>
        <w:t xml:space="preserve"> сельсовета, которой</w:t>
      </w:r>
      <w:r w:rsidR="00E33A06" w:rsidRPr="008370CA">
        <w:rPr>
          <w:rFonts w:ascii="Times New Roman" w:hAnsi="Times New Roman" w:cs="Times New Roman"/>
        </w:rPr>
        <w:t xml:space="preserve">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w:t>
      </w:r>
      <w:r w:rsidR="00C1408C">
        <w:rPr>
          <w:rFonts w:ascii="Times New Roman" w:hAnsi="Times New Roman" w:cs="Times New Roman"/>
        </w:rPr>
        <w:t>в) представляют собой территорию</w:t>
      </w:r>
      <w:r w:rsidR="00E33A06" w:rsidRPr="008370CA">
        <w:rPr>
          <w:rFonts w:ascii="Times New Roman" w:hAnsi="Times New Roman" w:cs="Times New Roman"/>
        </w:rPr>
        <w:t xml:space="preserve"> общего пользования.</w:t>
      </w:r>
      <w:proofErr w:type="gramEnd"/>
    </w:p>
    <w:p w:rsidR="00E33A06" w:rsidRPr="008370CA" w:rsidRDefault="00297039" w:rsidP="00224DA8">
      <w:pPr>
        <w:autoSpaceDE w:val="0"/>
        <w:autoSpaceDN w:val="0"/>
        <w:adjustRightInd w:val="0"/>
        <w:spacing w:before="20" w:after="2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2.</w:t>
      </w:r>
      <w:r w:rsidR="00E33A06" w:rsidRPr="008370CA">
        <w:rPr>
          <w:rFonts w:ascii="Times New Roman" w:hAnsi="Times New Roman" w:cs="Times New Roman"/>
          <w:lang w:eastAsia="ru-RU"/>
        </w:rPr>
        <w:t>2. Обязательный перечень элемент</w:t>
      </w:r>
      <w:r w:rsidRPr="008370CA">
        <w:rPr>
          <w:rFonts w:ascii="Times New Roman" w:hAnsi="Times New Roman" w:cs="Times New Roman"/>
          <w:lang w:eastAsia="ru-RU"/>
        </w:rPr>
        <w:t xml:space="preserve">ов благоустройства территорий общего пользования </w:t>
      </w:r>
      <w:r w:rsidR="006D6DA3">
        <w:rPr>
          <w:rFonts w:ascii="Times New Roman" w:hAnsi="Times New Roman" w:cs="Times New Roman"/>
          <w:lang w:eastAsia="ru-RU"/>
        </w:rPr>
        <w:t>Хайрюзовского</w:t>
      </w:r>
      <w:r w:rsidRPr="008370CA">
        <w:rPr>
          <w:rFonts w:ascii="Times New Roman" w:hAnsi="Times New Roman" w:cs="Times New Roman"/>
          <w:lang w:eastAsia="ru-RU"/>
        </w:rPr>
        <w:t xml:space="preserve"> сельсовета</w:t>
      </w:r>
      <w:r w:rsidR="00E33A06" w:rsidRPr="008370CA">
        <w:rPr>
          <w:rFonts w:ascii="Times New Roman" w:hAnsi="Times New Roman" w:cs="Times New Roman"/>
          <w:lang w:eastAsia="ru-RU"/>
        </w:rPr>
        <w:t xml:space="preserve"> включает: твердые виды,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37D1F" w:rsidRPr="008370CA" w:rsidRDefault="00297039" w:rsidP="00224DA8">
      <w:pPr>
        <w:autoSpaceDE w:val="0"/>
        <w:autoSpaceDN w:val="0"/>
        <w:adjustRightInd w:val="0"/>
        <w:spacing w:before="20" w:after="2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2.3</w:t>
      </w:r>
      <w:r w:rsidR="00E33A06" w:rsidRPr="008370CA">
        <w:rPr>
          <w:rFonts w:ascii="Times New Roman" w:hAnsi="Times New Roman" w:cs="Times New Roman"/>
          <w:lang w:eastAsia="ru-RU"/>
        </w:rPr>
        <w:t xml:space="preserve">.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Pr="008370CA">
        <w:rPr>
          <w:rFonts w:ascii="Times New Roman" w:hAnsi="Times New Roman" w:cs="Times New Roman"/>
          <w:lang w:eastAsia="ru-RU"/>
        </w:rPr>
        <w:t xml:space="preserve"> </w:t>
      </w:r>
    </w:p>
    <w:p w:rsidR="00F37D1F" w:rsidRPr="008370CA" w:rsidRDefault="00224DA8"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2.4</w:t>
      </w:r>
      <w:r w:rsidR="00F37D1F" w:rsidRPr="008370CA">
        <w:rPr>
          <w:rFonts w:ascii="Times New Roman" w:hAnsi="Times New Roman" w:cs="Times New Roman"/>
        </w:rPr>
        <w:t xml:space="preserve">. Благоустройство территории </w:t>
      </w:r>
      <w:r w:rsidR="006D6DA3">
        <w:rPr>
          <w:rFonts w:ascii="Times New Roman" w:hAnsi="Times New Roman" w:cs="Times New Roman"/>
        </w:rPr>
        <w:t>Хайрюзовского</w:t>
      </w:r>
      <w:r w:rsidR="00F37D1F" w:rsidRPr="008370CA">
        <w:rPr>
          <w:rFonts w:ascii="Times New Roman" w:hAnsi="Times New Roman" w:cs="Times New Roman"/>
        </w:rPr>
        <w:t xml:space="preserve"> сельсовета обеспечивается:</w:t>
      </w:r>
    </w:p>
    <w:p w:rsidR="00F37D1F" w:rsidRPr="008370CA" w:rsidRDefault="00224DA8"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2.4</w:t>
      </w:r>
      <w:r w:rsidR="005B2E67">
        <w:rPr>
          <w:rFonts w:ascii="Times New Roman" w:hAnsi="Times New Roman" w:cs="Times New Roman"/>
        </w:rPr>
        <w:t xml:space="preserve">.1. </w:t>
      </w:r>
      <w:r w:rsidR="00A21C06">
        <w:rPr>
          <w:rFonts w:ascii="Times New Roman" w:hAnsi="Times New Roman" w:cs="Times New Roman"/>
        </w:rPr>
        <w:t xml:space="preserve">Администрация </w:t>
      </w:r>
      <w:r w:rsidR="006D6DA3">
        <w:rPr>
          <w:rFonts w:ascii="Times New Roman" w:hAnsi="Times New Roman" w:cs="Times New Roman"/>
        </w:rPr>
        <w:t>Хайрюзовского</w:t>
      </w:r>
      <w:r w:rsidR="00A21C06">
        <w:rPr>
          <w:rFonts w:ascii="Times New Roman" w:hAnsi="Times New Roman" w:cs="Times New Roman"/>
        </w:rPr>
        <w:t xml:space="preserve"> сельсовета</w:t>
      </w:r>
      <w:r w:rsidR="00F37D1F" w:rsidRPr="008370CA">
        <w:rPr>
          <w:rFonts w:ascii="Times New Roman" w:hAnsi="Times New Roman" w:cs="Times New Roman"/>
        </w:rPr>
        <w:t>;</w:t>
      </w:r>
    </w:p>
    <w:p w:rsidR="00F37D1F" w:rsidRDefault="00224DA8"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2.4</w:t>
      </w:r>
      <w:r w:rsidR="00F37D1F" w:rsidRPr="008370CA">
        <w:rPr>
          <w:rFonts w:ascii="Times New Roman" w:hAnsi="Times New Roman" w:cs="Times New Roman"/>
        </w:rPr>
        <w:t>.</w:t>
      </w:r>
      <w:r w:rsidR="005B2E67">
        <w:rPr>
          <w:rFonts w:ascii="Times New Roman" w:hAnsi="Times New Roman" w:cs="Times New Roman"/>
        </w:rPr>
        <w:t>2. ф</w:t>
      </w:r>
      <w:r w:rsidR="00F37D1F" w:rsidRPr="008370CA">
        <w:rPr>
          <w:rFonts w:ascii="Times New Roman" w:hAnsi="Times New Roman" w:cs="Times New Roman"/>
        </w:rPr>
        <w:t>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законом и настоящими Правилами.</w:t>
      </w:r>
    </w:p>
    <w:p w:rsidR="00A21C06" w:rsidRPr="008370CA" w:rsidRDefault="00A21C06" w:rsidP="00A21C06">
      <w:pPr>
        <w:autoSpaceDE w:val="0"/>
        <w:autoSpaceDN w:val="0"/>
        <w:adjustRightInd w:val="0"/>
        <w:spacing w:after="0" w:line="240" w:lineRule="auto"/>
        <w:ind w:firstLine="540"/>
        <w:jc w:val="both"/>
        <w:rPr>
          <w:rFonts w:ascii="Times New Roman" w:hAnsi="Times New Roman" w:cs="Times New Roman"/>
          <w:lang w:eastAsia="ru-RU"/>
        </w:rPr>
      </w:pPr>
      <w:r w:rsidRPr="00A21C06">
        <w:rPr>
          <w:rFonts w:ascii="Times New Roman" w:hAnsi="Times New Roman" w:cs="Times New Roman"/>
          <w:lang w:eastAsia="ru-RU"/>
        </w:rPr>
        <w:t>2.4.3.</w:t>
      </w:r>
      <w:r>
        <w:rPr>
          <w:rFonts w:ascii="Times New Roman" w:hAnsi="Times New Roman" w:cs="Times New Roman"/>
          <w:lang w:eastAsia="ru-RU"/>
        </w:rPr>
        <w:t xml:space="preserve"> иные лица.</w:t>
      </w:r>
    </w:p>
    <w:p w:rsidR="00F37D1F"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2.5</w:t>
      </w:r>
      <w:r w:rsidR="00F37D1F" w:rsidRPr="008370CA">
        <w:rPr>
          <w:rFonts w:ascii="Times New Roman" w:hAnsi="Times New Roman" w:cs="Times New Roman"/>
        </w:rPr>
        <w:t xml:space="preserve">. Благоустройство отведенных земельных участков и прилегающих территорий </w:t>
      </w:r>
      <w:r w:rsidR="00F37D1F" w:rsidRPr="008370CA">
        <w:rPr>
          <w:rFonts w:ascii="Times New Roman" w:hAnsi="Times New Roman" w:cs="Times New Roman"/>
        </w:rPr>
        <w:lastRenderedPageBreak/>
        <w:t>осуществляется собственниками зданий, строений, сооружений или уполномоченными ими лицами в порядке, установленном настоящими Правилами, если иное не предусмотрено действующим законодательством, за счет собственных средств.</w:t>
      </w:r>
    </w:p>
    <w:p w:rsidR="00F37D1F" w:rsidRPr="008370CA" w:rsidRDefault="00894BAD" w:rsidP="00894BAD">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2.6</w:t>
      </w:r>
      <w:r w:rsidR="00F37D1F" w:rsidRPr="008370CA">
        <w:rPr>
          <w:rFonts w:ascii="Times New Roman" w:hAnsi="Times New Roman" w:cs="Times New Roman"/>
        </w:rPr>
        <w:t xml:space="preserve">. Если в отношении прилегающей территории мероприятия по ее благоустройству возложены на </w:t>
      </w:r>
      <w:proofErr w:type="gramStart"/>
      <w:r w:rsidR="00F37D1F" w:rsidRPr="008370CA">
        <w:rPr>
          <w:rFonts w:ascii="Times New Roman" w:hAnsi="Times New Roman" w:cs="Times New Roman"/>
        </w:rPr>
        <w:t>нескольких сособственников</w:t>
      </w:r>
      <w:proofErr w:type="gramEnd"/>
      <w:r w:rsidR="00F37D1F" w:rsidRPr="008370CA">
        <w:rPr>
          <w:rFonts w:ascii="Times New Roman" w:hAnsi="Times New Roman" w:cs="Times New Roman"/>
        </w:rPr>
        <w:t xml:space="preserve">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w:t>
      </w:r>
      <w:r w:rsidRPr="008370CA">
        <w:rPr>
          <w:rFonts w:ascii="Times New Roman" w:hAnsi="Times New Roman" w:cs="Times New Roman"/>
        </w:rPr>
        <w:t>ашением между сособственниками.</w:t>
      </w:r>
    </w:p>
    <w:p w:rsidR="00C91295" w:rsidRPr="008370CA" w:rsidRDefault="00894BAD" w:rsidP="00224DA8">
      <w:pPr>
        <w:autoSpaceDE w:val="0"/>
        <w:autoSpaceDN w:val="0"/>
        <w:adjustRightInd w:val="0"/>
        <w:spacing w:before="20" w:after="2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2.7</w:t>
      </w:r>
      <w:r w:rsidR="00F37D1F" w:rsidRPr="008370CA">
        <w:rPr>
          <w:rFonts w:ascii="Times New Roman" w:hAnsi="Times New Roman" w:cs="Times New Roman"/>
          <w:lang w:eastAsia="ru-RU"/>
        </w:rPr>
        <w:t>. На территориях</w:t>
      </w:r>
      <w:r w:rsidR="00C91295" w:rsidRPr="008370CA">
        <w:rPr>
          <w:rFonts w:ascii="Times New Roman" w:hAnsi="Times New Roman" w:cs="Times New Roman"/>
          <w:lang w:eastAsia="ru-RU"/>
        </w:rPr>
        <w:t xml:space="preserve"> общего пользования  запрещается:</w:t>
      </w:r>
    </w:p>
    <w:p w:rsidR="00F37D1F" w:rsidRPr="008370CA" w:rsidRDefault="00DA4B1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xml:space="preserve">а) </w:t>
      </w:r>
      <w:r w:rsidR="00395810" w:rsidRPr="008370CA">
        <w:rPr>
          <w:rFonts w:ascii="Times New Roman" w:hAnsi="Times New Roman" w:cs="Times New Roman"/>
        </w:rPr>
        <w:t>н</w:t>
      </w:r>
      <w:r w:rsidR="00F37D1F" w:rsidRPr="008370CA">
        <w:rPr>
          <w:rFonts w:ascii="Times New Roman" w:hAnsi="Times New Roman" w:cs="Times New Roman"/>
        </w:rPr>
        <w:t>акапливать и размещать отходы производства и потребления, мусор, шлак в не предназначенных для этих целей местах;</w:t>
      </w:r>
    </w:p>
    <w:p w:rsidR="00F37D1F" w:rsidRPr="008370CA" w:rsidRDefault="00DA4B1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xml:space="preserve">б) </w:t>
      </w:r>
      <w:r w:rsidR="00395810" w:rsidRPr="008370CA">
        <w:rPr>
          <w:rFonts w:ascii="Times New Roman" w:hAnsi="Times New Roman" w:cs="Times New Roman"/>
        </w:rPr>
        <w:t>с</w:t>
      </w:r>
      <w:r w:rsidR="00F37D1F" w:rsidRPr="008370CA">
        <w:rPr>
          <w:rFonts w:ascii="Times New Roman" w:hAnsi="Times New Roman" w:cs="Times New Roman"/>
        </w:rPr>
        <w:t>ливать жидкие бытовые отходы, мыльный раствор, пену и загрязненные жидкости;</w:t>
      </w:r>
    </w:p>
    <w:p w:rsidR="00F37D1F" w:rsidRPr="008370CA" w:rsidRDefault="00DA4B10" w:rsidP="00224DA8">
      <w:pPr>
        <w:pStyle w:val="ConsPlusNormal"/>
        <w:spacing w:before="20" w:after="20"/>
        <w:ind w:firstLine="539"/>
        <w:jc w:val="both"/>
        <w:rPr>
          <w:rFonts w:ascii="Times New Roman" w:hAnsi="Times New Roman" w:cs="Times New Roman"/>
        </w:rPr>
      </w:pPr>
      <w:proofErr w:type="gramStart"/>
      <w:r w:rsidRPr="008370CA">
        <w:rPr>
          <w:rFonts w:ascii="Times New Roman" w:hAnsi="Times New Roman" w:cs="Times New Roman"/>
        </w:rPr>
        <w:t xml:space="preserve">в) </w:t>
      </w:r>
      <w:r w:rsidR="00395810" w:rsidRPr="008370CA">
        <w:rPr>
          <w:rFonts w:ascii="Times New Roman" w:hAnsi="Times New Roman" w:cs="Times New Roman"/>
        </w:rPr>
        <w:t>с</w:t>
      </w:r>
      <w:r w:rsidR="00F37D1F" w:rsidRPr="008370CA">
        <w:rPr>
          <w:rFonts w:ascii="Times New Roman" w:hAnsi="Times New Roman" w:cs="Times New Roman"/>
        </w:rPr>
        <w:t>кладировать тару, уголь, дрова, строительные материалы, навоз, песок, металл, крупногабаритный мусор;</w:t>
      </w:r>
      <w:proofErr w:type="gramEnd"/>
    </w:p>
    <w:p w:rsidR="00F37D1F" w:rsidRPr="008370CA" w:rsidRDefault="00DA4B1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xml:space="preserve">г) </w:t>
      </w:r>
      <w:r w:rsidR="00395810" w:rsidRPr="008370CA">
        <w:rPr>
          <w:rFonts w:ascii="Times New Roman" w:hAnsi="Times New Roman" w:cs="Times New Roman"/>
        </w:rPr>
        <w:t>с</w:t>
      </w:r>
      <w:r w:rsidR="00F37D1F" w:rsidRPr="008370CA">
        <w:rPr>
          <w:rFonts w:ascii="Times New Roman" w:hAnsi="Times New Roman" w:cs="Times New Roman"/>
        </w:rPr>
        <w:t>жигать отходы, листву, сухую траву, мусор;</w:t>
      </w:r>
    </w:p>
    <w:p w:rsidR="00F37D1F"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д</w:t>
      </w:r>
      <w:r w:rsidR="00DA4B10" w:rsidRPr="008370CA">
        <w:rPr>
          <w:rFonts w:ascii="Times New Roman" w:hAnsi="Times New Roman" w:cs="Times New Roman"/>
        </w:rPr>
        <w:t xml:space="preserve">) </w:t>
      </w:r>
      <w:r w:rsidR="00395810" w:rsidRPr="008370CA">
        <w:rPr>
          <w:rFonts w:ascii="Times New Roman" w:hAnsi="Times New Roman" w:cs="Times New Roman"/>
        </w:rPr>
        <w:t>в</w:t>
      </w:r>
      <w:r w:rsidR="00F37D1F" w:rsidRPr="008370CA">
        <w:rPr>
          <w:rFonts w:ascii="Times New Roman" w:hAnsi="Times New Roman" w:cs="Times New Roman"/>
        </w:rPr>
        <w:t>ыбрасывать отходы производства и потребления с балконов, лоджий и из окон зданий и сооружений;</w:t>
      </w:r>
    </w:p>
    <w:p w:rsidR="006435BD"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е</w:t>
      </w:r>
      <w:r w:rsidR="00DA4B10" w:rsidRPr="008370CA">
        <w:rPr>
          <w:rFonts w:ascii="Times New Roman" w:hAnsi="Times New Roman" w:cs="Times New Roman"/>
        </w:rPr>
        <w:t xml:space="preserve">) </w:t>
      </w:r>
      <w:r w:rsidR="006435BD" w:rsidRPr="008370CA">
        <w:rPr>
          <w:rFonts w:ascii="Times New Roman" w:hAnsi="Times New Roman" w:cs="Times New Roman"/>
        </w:rPr>
        <w:t>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F37D1F"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ж</w:t>
      </w:r>
      <w:r w:rsidR="00DA4B10" w:rsidRPr="008370CA">
        <w:rPr>
          <w:rFonts w:ascii="Times New Roman" w:hAnsi="Times New Roman" w:cs="Times New Roman"/>
        </w:rPr>
        <w:t xml:space="preserve">) </w:t>
      </w:r>
      <w:r w:rsidR="00395810" w:rsidRPr="008370CA">
        <w:rPr>
          <w:rFonts w:ascii="Times New Roman" w:hAnsi="Times New Roman" w:cs="Times New Roman"/>
        </w:rPr>
        <w:t>н</w:t>
      </w:r>
      <w:r w:rsidR="00F37D1F" w:rsidRPr="008370CA">
        <w:rPr>
          <w:rFonts w:ascii="Times New Roman" w:hAnsi="Times New Roman" w:cs="Times New Roman"/>
        </w:rPr>
        <w:t xml:space="preserve">акапливать валы и кучи снега, не допускать образование наледи и гололеда </w:t>
      </w:r>
      <w:r>
        <w:rPr>
          <w:rFonts w:ascii="Times New Roman" w:hAnsi="Times New Roman" w:cs="Times New Roman"/>
        </w:rPr>
        <w:t>(прилегающая территория</w:t>
      </w:r>
      <w:r w:rsidR="00F37D1F" w:rsidRPr="008370CA">
        <w:rPr>
          <w:rFonts w:ascii="Times New Roman" w:hAnsi="Times New Roman" w:cs="Times New Roman"/>
        </w:rPr>
        <w:t xml:space="preserve"> объектов то</w:t>
      </w:r>
      <w:r>
        <w:rPr>
          <w:rFonts w:ascii="Times New Roman" w:hAnsi="Times New Roman" w:cs="Times New Roman"/>
        </w:rPr>
        <w:t>рговли и обслуживания населения);</w:t>
      </w:r>
    </w:p>
    <w:p w:rsidR="00F37D1F"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з</w:t>
      </w:r>
      <w:r w:rsidR="00DA4B10" w:rsidRPr="008370CA">
        <w:rPr>
          <w:rFonts w:ascii="Times New Roman" w:hAnsi="Times New Roman" w:cs="Times New Roman"/>
        </w:rPr>
        <w:t>)</w:t>
      </w:r>
      <w:r w:rsidR="00395810" w:rsidRPr="008370CA">
        <w:rPr>
          <w:rFonts w:ascii="Times New Roman" w:hAnsi="Times New Roman" w:cs="Times New Roman"/>
        </w:rPr>
        <w:t xml:space="preserve"> х</w:t>
      </w:r>
      <w:r w:rsidR="00F37D1F" w:rsidRPr="008370CA">
        <w:rPr>
          <w:rFonts w:ascii="Times New Roman" w:hAnsi="Times New Roman" w:cs="Times New Roman"/>
        </w:rPr>
        <w:t>ранить и размещать разукомплектованные транспортные средства на тротуарах, обочинах, прилегающей территории,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p>
    <w:p w:rsidR="00F37D1F"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и</w:t>
      </w:r>
      <w:r w:rsidR="00DA4B10" w:rsidRPr="008370CA">
        <w:rPr>
          <w:rFonts w:ascii="Times New Roman" w:hAnsi="Times New Roman" w:cs="Times New Roman"/>
        </w:rPr>
        <w:t>)</w:t>
      </w:r>
      <w:r w:rsidR="00395810" w:rsidRPr="008370CA">
        <w:rPr>
          <w:rFonts w:ascii="Times New Roman" w:hAnsi="Times New Roman" w:cs="Times New Roman"/>
        </w:rPr>
        <w:t xml:space="preserve"> р</w:t>
      </w:r>
      <w:r w:rsidR="00F37D1F" w:rsidRPr="008370CA">
        <w:rPr>
          <w:rFonts w:ascii="Times New Roman" w:hAnsi="Times New Roman" w:cs="Times New Roman"/>
        </w:rPr>
        <w:t>азмещать ограждение отведенного земельного участка;</w:t>
      </w:r>
    </w:p>
    <w:p w:rsidR="00F37D1F"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к</w:t>
      </w:r>
      <w:r w:rsidR="00DA4B10" w:rsidRPr="008370CA">
        <w:rPr>
          <w:rFonts w:ascii="Times New Roman" w:hAnsi="Times New Roman" w:cs="Times New Roman"/>
        </w:rPr>
        <w:t>)</w:t>
      </w:r>
      <w:r w:rsidR="00395810" w:rsidRPr="008370CA">
        <w:rPr>
          <w:rFonts w:ascii="Times New Roman" w:hAnsi="Times New Roman" w:cs="Times New Roman"/>
        </w:rPr>
        <w:t xml:space="preserve"> с</w:t>
      </w:r>
      <w:r w:rsidR="00F37D1F" w:rsidRPr="008370CA">
        <w:rPr>
          <w:rFonts w:ascii="Times New Roman" w:hAnsi="Times New Roman" w:cs="Times New Roman"/>
        </w:rPr>
        <w:t>троить хозяйственные постр</w:t>
      </w:r>
      <w:r>
        <w:rPr>
          <w:rFonts w:ascii="Times New Roman" w:hAnsi="Times New Roman" w:cs="Times New Roman"/>
        </w:rPr>
        <w:t>ойки, оборудовать выгребные ямы;</w:t>
      </w:r>
    </w:p>
    <w:p w:rsidR="00C91295" w:rsidRDefault="00FE0D26" w:rsidP="00224DA8">
      <w:pPr>
        <w:autoSpaceDE w:val="0"/>
        <w:autoSpaceDN w:val="0"/>
        <w:adjustRightInd w:val="0"/>
        <w:spacing w:before="20" w:after="20" w:line="240" w:lineRule="auto"/>
        <w:ind w:firstLine="540"/>
        <w:jc w:val="both"/>
        <w:rPr>
          <w:rFonts w:ascii="Times New Roman" w:hAnsi="Times New Roman" w:cs="Times New Roman"/>
          <w:lang w:eastAsia="ru-RU"/>
        </w:rPr>
      </w:pPr>
      <w:r>
        <w:rPr>
          <w:rFonts w:ascii="Times New Roman" w:hAnsi="Times New Roman" w:cs="Times New Roman"/>
          <w:lang w:eastAsia="ru-RU"/>
        </w:rPr>
        <w:t>л</w:t>
      </w:r>
      <w:r w:rsidR="00DA4B10" w:rsidRPr="008370CA">
        <w:rPr>
          <w:rFonts w:ascii="Times New Roman" w:hAnsi="Times New Roman" w:cs="Times New Roman"/>
          <w:lang w:eastAsia="ru-RU"/>
        </w:rPr>
        <w:t>)</w:t>
      </w:r>
      <w:r w:rsidR="00ED1B08">
        <w:rPr>
          <w:rFonts w:ascii="Times New Roman" w:hAnsi="Times New Roman" w:cs="Times New Roman"/>
          <w:lang w:eastAsia="ru-RU"/>
        </w:rPr>
        <w:t xml:space="preserve"> размещать транспортные</w:t>
      </w:r>
      <w:r w:rsidR="00C91295" w:rsidRPr="008370CA">
        <w:rPr>
          <w:rFonts w:ascii="Times New Roman" w:hAnsi="Times New Roman" w:cs="Times New Roman"/>
          <w:lang w:eastAsia="ru-RU"/>
        </w:rPr>
        <w:t xml:space="preserve"> средств</w:t>
      </w:r>
      <w:r w:rsidR="00ED1B08">
        <w:rPr>
          <w:rFonts w:ascii="Times New Roman" w:hAnsi="Times New Roman" w:cs="Times New Roman"/>
          <w:lang w:eastAsia="ru-RU"/>
        </w:rPr>
        <w:t>а</w:t>
      </w:r>
      <w:r w:rsidR="00C91295" w:rsidRPr="008370CA">
        <w:rPr>
          <w:rFonts w:ascii="Times New Roman" w:hAnsi="Times New Roman" w:cs="Times New Roman"/>
          <w:lang w:eastAsia="ru-RU"/>
        </w:rPr>
        <w:t xml:space="preserve"> на газоне или иной территории, занятой зелёными насаждениями,</w:t>
      </w:r>
      <w:r w:rsidR="00B15CE2" w:rsidRPr="008370CA">
        <w:rPr>
          <w:rFonts w:ascii="Times New Roman" w:hAnsi="Times New Roman" w:cs="Times New Roman"/>
          <w:lang w:eastAsia="ru-RU"/>
        </w:rPr>
        <w:t xml:space="preserve"> вне зависимости от времени года</w:t>
      </w:r>
      <w:r w:rsidR="00C91295" w:rsidRPr="008370CA">
        <w:rPr>
          <w:rFonts w:ascii="Times New Roman" w:hAnsi="Times New Roman" w:cs="Times New Roman"/>
          <w:lang w:eastAsia="ru-RU"/>
        </w:rPr>
        <w:t xml:space="preserve"> не </w:t>
      </w:r>
      <w:proofErr w:type="gramStart"/>
      <w:r w:rsidR="00C91295" w:rsidRPr="008370CA">
        <w:rPr>
          <w:rFonts w:ascii="Times New Roman" w:hAnsi="Times New Roman" w:cs="Times New Roman"/>
          <w:lang w:eastAsia="ru-RU"/>
        </w:rPr>
        <w:t>связанное</w:t>
      </w:r>
      <w:proofErr w:type="gramEnd"/>
      <w:r w:rsidR="00C91295" w:rsidRPr="008370CA">
        <w:rPr>
          <w:rFonts w:ascii="Times New Roman" w:hAnsi="Times New Roman" w:cs="Times New Roman"/>
          <w:lang w:eastAsia="ru-RU"/>
        </w:rPr>
        <w:t xml:space="preserve"> с нарушением правил стоянки и остановки транспортных средств, а также тракторов, самоходных дорожно-строительных и иных самоходных машин, прицепов к ним, прицепных и стациона</w:t>
      </w:r>
      <w:r>
        <w:rPr>
          <w:rFonts w:ascii="Times New Roman" w:hAnsi="Times New Roman" w:cs="Times New Roman"/>
          <w:lang w:eastAsia="ru-RU"/>
        </w:rPr>
        <w:t>рных сельскохозяйственных машин;</w:t>
      </w:r>
    </w:p>
    <w:p w:rsidR="00FE0D26" w:rsidRDefault="00914ECE" w:rsidP="00224DA8">
      <w:pPr>
        <w:autoSpaceDE w:val="0"/>
        <w:autoSpaceDN w:val="0"/>
        <w:adjustRightInd w:val="0"/>
        <w:spacing w:before="20" w:after="20" w:line="240" w:lineRule="auto"/>
        <w:ind w:firstLine="540"/>
        <w:jc w:val="both"/>
        <w:rPr>
          <w:rFonts w:ascii="Times New Roman" w:hAnsi="Times New Roman" w:cs="Times New Roman"/>
          <w:lang w:eastAsia="ru-RU"/>
        </w:rPr>
      </w:pPr>
      <w:r>
        <w:rPr>
          <w:rFonts w:ascii="Times New Roman" w:hAnsi="Times New Roman" w:cs="Times New Roman"/>
          <w:lang w:eastAsia="ru-RU"/>
        </w:rPr>
        <w:t>м) мыть транспортные средства;</w:t>
      </w:r>
    </w:p>
    <w:p w:rsidR="00914ECE" w:rsidRDefault="00914ECE" w:rsidP="00914ECE">
      <w:pPr>
        <w:spacing w:after="0" w:line="240" w:lineRule="auto"/>
        <w:ind w:firstLine="540"/>
        <w:jc w:val="both"/>
        <w:rPr>
          <w:rFonts w:ascii="Times New Roman" w:eastAsia="Times New Roman" w:hAnsi="Times New Roman" w:cs="Times New Roman"/>
          <w:lang w:eastAsia="ru-RU"/>
        </w:rPr>
      </w:pPr>
      <w:bookmarkStart w:id="2" w:name="sub_10586"/>
      <w:r>
        <w:rPr>
          <w:rFonts w:ascii="Times New Roman" w:eastAsia="Times New Roman" w:hAnsi="Times New Roman" w:cs="Times New Roman"/>
          <w:lang w:eastAsia="ru-RU"/>
        </w:rPr>
        <w:t xml:space="preserve">о) </w:t>
      </w:r>
      <w:r w:rsidRPr="008370CA">
        <w:rPr>
          <w:rFonts w:ascii="Times New Roman" w:eastAsia="Times New Roman" w:hAnsi="Times New Roman" w:cs="Times New Roman"/>
          <w:lang w:eastAsia="ru-RU"/>
        </w:rPr>
        <w:t>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bookmarkEnd w:id="2"/>
      <w:r>
        <w:rPr>
          <w:rFonts w:ascii="Times New Roman" w:eastAsia="Times New Roman" w:hAnsi="Times New Roman" w:cs="Times New Roman"/>
          <w:lang w:eastAsia="ru-RU"/>
        </w:rPr>
        <w:t>;</w:t>
      </w:r>
    </w:p>
    <w:p w:rsidR="00914ECE" w:rsidRPr="008370CA" w:rsidRDefault="00A54BCB" w:rsidP="00A54BCB">
      <w:pPr>
        <w:spacing w:after="0" w:line="240" w:lineRule="auto"/>
        <w:ind w:firstLine="540"/>
        <w:jc w:val="both"/>
        <w:rPr>
          <w:rFonts w:ascii="Times New Roman" w:eastAsia="Times New Roman" w:hAnsi="Times New Roman" w:cs="Times New Roman"/>
          <w:lang w:eastAsia="ru-RU"/>
        </w:rPr>
      </w:pPr>
      <w:bookmarkStart w:id="3" w:name="sub_10577"/>
      <w:r>
        <w:rPr>
          <w:rFonts w:ascii="Times New Roman" w:eastAsia="Times New Roman" w:hAnsi="Times New Roman" w:cs="Times New Roman"/>
          <w:lang w:eastAsia="ru-RU"/>
        </w:rPr>
        <w:t>п)</w:t>
      </w:r>
      <w:r w:rsidR="00914ECE" w:rsidRPr="008370CA">
        <w:rPr>
          <w:rFonts w:ascii="Times New Roman" w:eastAsia="Times New Roman" w:hAnsi="Times New Roman" w:cs="Times New Roman"/>
          <w:lang w:eastAsia="ru-RU"/>
        </w:rPr>
        <w:t xml:space="preserve">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bookmarkEnd w:id="3"/>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2.8.</w:t>
      </w:r>
      <w:r w:rsidR="00321006" w:rsidRPr="008370CA">
        <w:rPr>
          <w:rFonts w:ascii="Times New Roman" w:hAnsi="Times New Roman" w:cs="Times New Roman"/>
        </w:rPr>
        <w:t xml:space="preserve"> Лица, разместившие отходы в не предназначенных для этих целей местах, обязаны за свой счет провести уборку и очистку данной территории.</w:t>
      </w:r>
    </w:p>
    <w:p w:rsidR="00321006" w:rsidRPr="008370CA" w:rsidRDefault="0032100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В случае невозможности установления лиц, разместивших отходы, удаление отходов производится лицами, которым предоставлен земельный участок, на котором расположена несанкционированная свалка.</w:t>
      </w:r>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2.9</w:t>
      </w:r>
      <w:r w:rsidR="00321006" w:rsidRPr="008370CA">
        <w:rPr>
          <w:rFonts w:ascii="Times New Roman" w:hAnsi="Times New Roman" w:cs="Times New Roman"/>
        </w:rPr>
        <w:t>. 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организации, обслуживающие сети водоснабжения.</w:t>
      </w:r>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2.10</w:t>
      </w:r>
      <w:r w:rsidR="00321006" w:rsidRPr="008370CA">
        <w:rPr>
          <w:rFonts w:ascii="Times New Roman" w:hAnsi="Times New Roman" w:cs="Times New Roman"/>
        </w:rPr>
        <w:t>. Содержание и благоустройство ярмарок (рынков), в том числе помещений административно-хозяйственного назначения и мест общего пользования, осуществляется организаторами ярмарок (рынков).</w:t>
      </w:r>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2.11</w:t>
      </w:r>
      <w:r w:rsidR="00321006" w:rsidRPr="008370CA">
        <w:rPr>
          <w:rFonts w:ascii="Times New Roman" w:hAnsi="Times New Roman" w:cs="Times New Roman"/>
        </w:rPr>
        <w:t>. Содержание сетей ливневой канализации, смотровых и дождеприемных колодцев производится организациями, выполняющими работы по содержанию автомобильных дорог.</w:t>
      </w:r>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2.12</w:t>
      </w:r>
      <w:r w:rsidR="00321006" w:rsidRPr="008370CA">
        <w:rPr>
          <w:rFonts w:ascii="Times New Roman" w:hAnsi="Times New Roman" w:cs="Times New Roman"/>
        </w:rPr>
        <w:t xml:space="preserve">. </w:t>
      </w:r>
      <w:proofErr w:type="gramStart"/>
      <w:r w:rsidR="00321006" w:rsidRPr="008370CA">
        <w:rPr>
          <w:rFonts w:ascii="Times New Roman" w:hAnsi="Times New Roman" w:cs="Times New Roman"/>
        </w:rPr>
        <w:t>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земельных участков, производится собственниками отведенных земельных участков.</w:t>
      </w:r>
      <w:proofErr w:type="gramEnd"/>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2.13</w:t>
      </w:r>
      <w:r w:rsidR="00321006" w:rsidRPr="008370CA">
        <w:rPr>
          <w:rFonts w:ascii="Times New Roman" w:hAnsi="Times New Roman" w:cs="Times New Roman"/>
        </w:rPr>
        <w:t xml:space="preserve">. Сбор брошенных на автомобильных дорогах предметов, создающих помехи дорожному </w:t>
      </w:r>
      <w:r w:rsidR="00321006" w:rsidRPr="008370CA">
        <w:rPr>
          <w:rFonts w:ascii="Times New Roman" w:hAnsi="Times New Roman" w:cs="Times New Roman"/>
        </w:rPr>
        <w:lastRenderedPageBreak/>
        <w:t>движению, возлагается на организации, выполняющие работы по содержанию автомобильных дорог.</w:t>
      </w:r>
    </w:p>
    <w:p w:rsidR="009E7A66" w:rsidRPr="008370CA" w:rsidRDefault="00894BAD" w:rsidP="00894BAD">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2.14</w:t>
      </w:r>
      <w:r w:rsidR="00321006" w:rsidRPr="008370CA">
        <w:rPr>
          <w:rFonts w:ascii="Times New Roman" w:hAnsi="Times New Roman" w:cs="Times New Roman"/>
        </w:rPr>
        <w:t>. Вывоз жидких бытовых отходов, образующихся в неблагоустроенном жилом фонде, осуществляется автотранспортом, оборудованным необходимым инвентарем и защитными средствами, на пункты</w:t>
      </w:r>
      <w:r w:rsidRPr="008370CA">
        <w:rPr>
          <w:rFonts w:ascii="Times New Roman" w:hAnsi="Times New Roman" w:cs="Times New Roman"/>
        </w:rPr>
        <w:t xml:space="preserve"> приема жидких бытовых отходов.</w:t>
      </w:r>
    </w:p>
    <w:p w:rsidR="006E1556" w:rsidRDefault="006E1556" w:rsidP="006E1556">
      <w:pPr>
        <w:spacing w:after="0" w:line="240" w:lineRule="auto"/>
        <w:ind w:firstLine="540"/>
        <w:jc w:val="both"/>
        <w:rPr>
          <w:rFonts w:ascii="Times New Roman" w:eastAsia="Times New Roman" w:hAnsi="Times New Roman" w:cs="Times New Roman"/>
          <w:lang w:eastAsia="ru-RU"/>
        </w:rPr>
      </w:pPr>
      <w:bookmarkStart w:id="4" w:name="sub_1058"/>
      <w:r>
        <w:rPr>
          <w:rFonts w:ascii="Times New Roman" w:eastAsia="Times New Roman" w:hAnsi="Times New Roman" w:cs="Times New Roman"/>
          <w:lang w:eastAsia="ru-RU"/>
        </w:rPr>
        <w:t>2.15</w:t>
      </w:r>
      <w:r w:rsidRPr="008370CA">
        <w:rPr>
          <w:rFonts w:ascii="Times New Roman" w:eastAsia="Times New Roman" w:hAnsi="Times New Roman" w:cs="Times New Roman"/>
          <w:lang w:eastAsia="ru-RU"/>
        </w:rPr>
        <w:t xml:space="preserve">. </w:t>
      </w:r>
      <w:r w:rsidR="00BF4060" w:rsidRPr="008370CA">
        <w:rPr>
          <w:rFonts w:ascii="Times New Roman" w:eastAsia="Times New Roman" w:hAnsi="Times New Roman" w:cs="Times New Roman"/>
          <w:lang w:eastAsia="ru-RU"/>
        </w:rPr>
        <w:t xml:space="preserve">На территории индивидуальной жилой застройки </w:t>
      </w:r>
      <w:r w:rsidR="00342988">
        <w:rPr>
          <w:rFonts w:ascii="Times New Roman" w:eastAsia="Times New Roman" w:hAnsi="Times New Roman" w:cs="Times New Roman"/>
          <w:lang w:eastAsia="ru-RU"/>
        </w:rPr>
        <w:t>домовладелец обязан</w:t>
      </w:r>
      <w:r w:rsidR="00BF4060" w:rsidRPr="008370CA">
        <w:rPr>
          <w:rFonts w:ascii="Times New Roman" w:eastAsia="Times New Roman" w:hAnsi="Times New Roman" w:cs="Times New Roman"/>
          <w:lang w:eastAsia="ru-RU"/>
        </w:rPr>
        <w:t>:</w:t>
      </w:r>
      <w:bookmarkStart w:id="5" w:name="sub_10571"/>
      <w:bookmarkEnd w:id="4"/>
      <w:r w:rsidRPr="006E1556">
        <w:rPr>
          <w:rFonts w:ascii="Times New Roman" w:eastAsia="Times New Roman" w:hAnsi="Times New Roman" w:cs="Times New Roman"/>
          <w:lang w:eastAsia="ru-RU"/>
        </w:rPr>
        <w:t xml:space="preserve"> </w:t>
      </w:r>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bookmarkEnd w:id="5"/>
    </w:p>
    <w:p w:rsidR="006E1556" w:rsidRPr="004E5CD1" w:rsidRDefault="006E1556" w:rsidP="006E1556">
      <w:pPr>
        <w:spacing w:after="0" w:line="240" w:lineRule="auto"/>
        <w:ind w:firstLine="540"/>
        <w:jc w:val="both"/>
        <w:rPr>
          <w:rFonts w:ascii="Times New Roman" w:eastAsia="Times New Roman" w:hAnsi="Times New Roman" w:cs="Times New Roman"/>
          <w:lang w:eastAsia="ru-RU"/>
        </w:rPr>
      </w:pPr>
      <w:bookmarkStart w:id="6" w:name="sub_10572"/>
      <w:r>
        <w:rPr>
          <w:rFonts w:ascii="Times New Roman" w:eastAsia="Times New Roman" w:hAnsi="Times New Roman" w:cs="Times New Roman"/>
          <w:lang w:eastAsia="ru-RU"/>
        </w:rPr>
        <w:t>2. устанавливать</w:t>
      </w:r>
      <w:r w:rsidRPr="004E5CD1">
        <w:rPr>
          <w:rFonts w:ascii="Times New Roman" w:eastAsia="Times New Roman" w:hAnsi="Times New Roman" w:cs="Times New Roman"/>
          <w:lang w:eastAsia="ru-RU"/>
        </w:rPr>
        <w:t xml:space="preserve"> на жилом доме, </w:t>
      </w:r>
      <w:r>
        <w:rPr>
          <w:rFonts w:ascii="Times New Roman" w:eastAsia="Times New Roman" w:hAnsi="Times New Roman" w:cs="Times New Roman"/>
          <w:lang w:eastAsia="ru-RU"/>
        </w:rPr>
        <w:t>с согласованием Администрации</w:t>
      </w:r>
      <w:r w:rsidRPr="004E5CD1">
        <w:rPr>
          <w:rFonts w:ascii="Times New Roman" w:eastAsia="Times New Roman" w:hAnsi="Times New Roman" w:cs="Times New Roman"/>
          <w:lang w:eastAsia="ru-RU"/>
        </w:rPr>
        <w:t xml:space="preserve"> </w:t>
      </w:r>
      <w:r w:rsidR="006D6DA3">
        <w:rPr>
          <w:rFonts w:ascii="Times New Roman" w:eastAsia="Times New Roman" w:hAnsi="Times New Roman" w:cs="Times New Roman"/>
          <w:lang w:eastAsia="ru-RU"/>
        </w:rPr>
        <w:t>Хайрюзовского</w:t>
      </w:r>
      <w:r w:rsidRPr="004E5CD1">
        <w:rPr>
          <w:rFonts w:ascii="Times New Roman" w:eastAsia="Times New Roman" w:hAnsi="Times New Roman" w:cs="Times New Roman"/>
          <w:lang w:eastAsia="ru-RU"/>
        </w:rPr>
        <w:t xml:space="preserve"> сельсовета, номерной знак и поддерживать его в исправном состоянии;</w:t>
      </w:r>
      <w:bookmarkEnd w:id="6"/>
    </w:p>
    <w:p w:rsidR="006E1556" w:rsidRDefault="006E1556" w:rsidP="006E1556">
      <w:pPr>
        <w:spacing w:after="0" w:line="240" w:lineRule="auto"/>
        <w:ind w:firstLine="540"/>
        <w:jc w:val="both"/>
        <w:rPr>
          <w:rFonts w:ascii="Times New Roman" w:eastAsia="Times New Roman" w:hAnsi="Times New Roman" w:cs="Times New Roman"/>
          <w:lang w:eastAsia="ru-RU"/>
        </w:rPr>
      </w:pPr>
      <w:bookmarkStart w:id="7" w:name="sub_10574"/>
      <w:r>
        <w:rPr>
          <w:rFonts w:ascii="Times New Roman" w:eastAsia="Times New Roman" w:hAnsi="Times New Roman" w:cs="Times New Roman"/>
          <w:lang w:eastAsia="ru-RU"/>
        </w:rPr>
        <w:t>3</w:t>
      </w:r>
      <w:r w:rsidRPr="008370CA">
        <w:rPr>
          <w:rFonts w:ascii="Times New Roman" w:eastAsia="Times New Roman" w:hAnsi="Times New Roman" w:cs="Times New Roman"/>
          <w:lang w:eastAsia="ru-RU"/>
        </w:rPr>
        <w:t>. содержать в порядке территорию домовладения</w:t>
      </w:r>
      <w:bookmarkStart w:id="8" w:name="sub_10575"/>
      <w:bookmarkEnd w:id="7"/>
      <w:r>
        <w:rPr>
          <w:rFonts w:ascii="Times New Roman" w:eastAsia="Times New Roman" w:hAnsi="Times New Roman" w:cs="Times New Roman"/>
          <w:lang w:eastAsia="ru-RU"/>
        </w:rPr>
        <w:t>;</w:t>
      </w:r>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8370CA">
        <w:rPr>
          <w:rFonts w:ascii="Times New Roman" w:eastAsia="Times New Roman" w:hAnsi="Times New Roman" w:cs="Times New Roman"/>
          <w:lang w:eastAsia="ru-RU"/>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bookmarkEnd w:id="8"/>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bookmarkStart w:id="9" w:name="sub_10579"/>
      <w:r>
        <w:rPr>
          <w:rFonts w:ascii="Times New Roman" w:eastAsia="Times New Roman" w:hAnsi="Times New Roman" w:cs="Times New Roman"/>
          <w:lang w:eastAsia="ru-RU"/>
        </w:rPr>
        <w:t>5</w:t>
      </w:r>
      <w:r w:rsidRPr="008370CA">
        <w:rPr>
          <w:rFonts w:ascii="Times New Roman" w:eastAsia="Times New Roman" w:hAnsi="Times New Roman" w:cs="Times New Roman"/>
          <w:lang w:eastAsia="ru-RU"/>
        </w:rPr>
        <w:t>. оборудовать в соответствии с санитарными нормами в границах предоставленного земельного участка местную канализацию, выгребную яму, туалет, регулярно производить их очистку и дезинфекцию;</w:t>
      </w:r>
      <w:bookmarkEnd w:id="9"/>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bookmarkStart w:id="10" w:name="sub_105710"/>
      <w:r>
        <w:rPr>
          <w:rFonts w:ascii="Times New Roman" w:eastAsia="Times New Roman" w:hAnsi="Times New Roman" w:cs="Times New Roman"/>
          <w:lang w:eastAsia="ru-RU"/>
        </w:rPr>
        <w:t>6</w:t>
      </w:r>
      <w:r w:rsidRPr="008370CA">
        <w:rPr>
          <w:rFonts w:ascii="Times New Roman" w:eastAsia="Times New Roman" w:hAnsi="Times New Roman" w:cs="Times New Roman"/>
          <w:lang w:eastAsia="ru-RU"/>
        </w:rPr>
        <w:t>. производить складирование твердых и крупногабаритных отходов в контейнеры, установленные на специальных площадках;</w:t>
      </w:r>
      <w:bookmarkEnd w:id="10"/>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bookmarkStart w:id="11" w:name="sub_105711"/>
      <w:r>
        <w:rPr>
          <w:rFonts w:ascii="Times New Roman" w:eastAsia="Times New Roman" w:hAnsi="Times New Roman" w:cs="Times New Roman"/>
          <w:lang w:eastAsia="ru-RU"/>
        </w:rPr>
        <w:t>7</w:t>
      </w:r>
      <w:r w:rsidRPr="008370CA">
        <w:rPr>
          <w:rFonts w:ascii="Times New Roman" w:eastAsia="Times New Roman" w:hAnsi="Times New Roman" w:cs="Times New Roman"/>
          <w:lang w:eastAsia="ru-RU"/>
        </w:rPr>
        <w:t>. обеспечить своевременный сбор и вывоз строительных отходов от строительных и ремонтных работ в соответствии с установленным порядком</w:t>
      </w:r>
      <w:bookmarkEnd w:id="11"/>
      <w:r w:rsidR="00A54BCB">
        <w:rPr>
          <w:rFonts w:ascii="Times New Roman" w:eastAsia="Times New Roman" w:hAnsi="Times New Roman" w:cs="Times New Roman"/>
          <w:lang w:eastAsia="ru-RU"/>
        </w:rPr>
        <w:t>;</w:t>
      </w:r>
    </w:p>
    <w:p w:rsidR="00FE0D26" w:rsidRDefault="00A54BCB" w:rsidP="00BF4060">
      <w:pPr>
        <w:spacing w:after="0" w:line="240" w:lineRule="auto"/>
        <w:ind w:firstLine="540"/>
        <w:jc w:val="both"/>
        <w:rPr>
          <w:rFonts w:ascii="Times New Roman" w:eastAsia="Times New Roman" w:hAnsi="Times New Roman" w:cs="Times New Roman"/>
          <w:lang w:eastAsia="ru-RU"/>
        </w:rPr>
      </w:pPr>
      <w:bookmarkStart w:id="12" w:name="sub_10582"/>
      <w:r>
        <w:rPr>
          <w:rFonts w:ascii="Times New Roman" w:eastAsia="Times New Roman" w:hAnsi="Times New Roman" w:cs="Times New Roman"/>
          <w:lang w:eastAsia="ru-RU"/>
        </w:rPr>
        <w:t>8</w:t>
      </w:r>
      <w:r w:rsidR="00BF4060" w:rsidRPr="008370CA">
        <w:rPr>
          <w:rFonts w:ascii="Times New Roman" w:eastAsia="Times New Roman" w:hAnsi="Times New Roman" w:cs="Times New Roman"/>
          <w:lang w:eastAsia="ru-RU"/>
        </w:rPr>
        <w:t xml:space="preserve">. </w:t>
      </w:r>
      <w:r w:rsidR="00342988">
        <w:rPr>
          <w:rFonts w:ascii="Times New Roman" w:eastAsia="Times New Roman" w:hAnsi="Times New Roman" w:cs="Times New Roman"/>
          <w:lang w:eastAsia="ru-RU"/>
        </w:rPr>
        <w:t xml:space="preserve">не допускать </w:t>
      </w:r>
      <w:r w:rsidR="00BF4060" w:rsidRPr="008370CA">
        <w:rPr>
          <w:rFonts w:ascii="Times New Roman" w:eastAsia="Times New Roman" w:hAnsi="Times New Roman" w:cs="Times New Roman"/>
          <w:lang w:eastAsia="ru-RU"/>
        </w:rPr>
        <w:t>сжига</w:t>
      </w:r>
      <w:r w:rsidR="00342988">
        <w:rPr>
          <w:rFonts w:ascii="Times New Roman" w:eastAsia="Times New Roman" w:hAnsi="Times New Roman" w:cs="Times New Roman"/>
          <w:lang w:eastAsia="ru-RU"/>
        </w:rPr>
        <w:t xml:space="preserve">ния </w:t>
      </w:r>
      <w:r w:rsidR="00BF4060" w:rsidRPr="008370CA">
        <w:rPr>
          <w:rFonts w:ascii="Times New Roman" w:eastAsia="Times New Roman" w:hAnsi="Times New Roman" w:cs="Times New Roman"/>
          <w:lang w:eastAsia="ru-RU"/>
        </w:rPr>
        <w:t xml:space="preserve"> листв</w:t>
      </w:r>
      <w:r w:rsidR="00342988">
        <w:rPr>
          <w:rFonts w:ascii="Times New Roman" w:eastAsia="Times New Roman" w:hAnsi="Times New Roman" w:cs="Times New Roman"/>
          <w:lang w:eastAsia="ru-RU"/>
        </w:rPr>
        <w:t>ы</w:t>
      </w:r>
      <w:r w:rsidR="00BF4060" w:rsidRPr="008370CA">
        <w:rPr>
          <w:rFonts w:ascii="Times New Roman" w:eastAsia="Times New Roman" w:hAnsi="Times New Roman" w:cs="Times New Roman"/>
          <w:lang w:eastAsia="ru-RU"/>
        </w:rPr>
        <w:t>, любы</w:t>
      </w:r>
      <w:r w:rsidR="00342988">
        <w:rPr>
          <w:rFonts w:ascii="Times New Roman" w:eastAsia="Times New Roman" w:hAnsi="Times New Roman" w:cs="Times New Roman"/>
          <w:lang w:eastAsia="ru-RU"/>
        </w:rPr>
        <w:t>х</w:t>
      </w:r>
      <w:r w:rsidR="00BF4060" w:rsidRPr="008370CA">
        <w:rPr>
          <w:rFonts w:ascii="Times New Roman" w:eastAsia="Times New Roman" w:hAnsi="Times New Roman" w:cs="Times New Roman"/>
          <w:lang w:eastAsia="ru-RU"/>
        </w:rPr>
        <w:t xml:space="preserve"> вид</w:t>
      </w:r>
      <w:r w:rsidR="00342988">
        <w:rPr>
          <w:rFonts w:ascii="Times New Roman" w:eastAsia="Times New Roman" w:hAnsi="Times New Roman" w:cs="Times New Roman"/>
          <w:lang w:eastAsia="ru-RU"/>
        </w:rPr>
        <w:t>ов</w:t>
      </w:r>
      <w:r w:rsidR="00BF4060" w:rsidRPr="008370CA">
        <w:rPr>
          <w:rFonts w:ascii="Times New Roman" w:eastAsia="Times New Roman" w:hAnsi="Times New Roman" w:cs="Times New Roman"/>
          <w:lang w:eastAsia="ru-RU"/>
        </w:rPr>
        <w:t xml:space="preserve"> отходов и мусор</w:t>
      </w:r>
      <w:bookmarkStart w:id="13" w:name="sub_10583"/>
      <w:bookmarkEnd w:id="12"/>
      <w:r w:rsidR="00342988">
        <w:rPr>
          <w:rFonts w:ascii="Times New Roman" w:eastAsia="Times New Roman" w:hAnsi="Times New Roman" w:cs="Times New Roman"/>
          <w:lang w:eastAsia="ru-RU"/>
        </w:rPr>
        <w:t>а</w:t>
      </w:r>
      <w:r>
        <w:rPr>
          <w:rFonts w:ascii="Times New Roman" w:eastAsia="Times New Roman" w:hAnsi="Times New Roman" w:cs="Times New Roman"/>
          <w:lang w:eastAsia="ru-RU"/>
        </w:rPr>
        <w:t>.</w:t>
      </w:r>
    </w:p>
    <w:bookmarkEnd w:id="13"/>
    <w:p w:rsidR="009E7A66" w:rsidRPr="008370CA" w:rsidRDefault="009E7A66" w:rsidP="0083609F">
      <w:pPr>
        <w:autoSpaceDE w:val="0"/>
        <w:autoSpaceDN w:val="0"/>
        <w:adjustRightInd w:val="0"/>
        <w:spacing w:after="0" w:line="240" w:lineRule="auto"/>
        <w:ind w:firstLine="540"/>
        <w:jc w:val="both"/>
        <w:rPr>
          <w:rFonts w:ascii="Times New Roman" w:hAnsi="Times New Roman" w:cs="Times New Roman"/>
        </w:rPr>
      </w:pPr>
    </w:p>
    <w:p w:rsidR="009E7A66" w:rsidRPr="008370CA" w:rsidRDefault="001B2FBB" w:rsidP="00ED1B08">
      <w:pPr>
        <w:autoSpaceDE w:val="0"/>
        <w:autoSpaceDN w:val="0"/>
        <w:adjustRightInd w:val="0"/>
        <w:spacing w:after="0" w:line="240" w:lineRule="auto"/>
        <w:ind w:firstLine="540"/>
        <w:jc w:val="center"/>
        <w:rPr>
          <w:rFonts w:ascii="Times New Roman" w:hAnsi="Times New Roman" w:cs="Times New Roman"/>
          <w:b/>
        </w:rPr>
      </w:pPr>
      <w:r w:rsidRPr="008370CA">
        <w:rPr>
          <w:rFonts w:ascii="Times New Roman" w:hAnsi="Times New Roman" w:cs="Times New Roman"/>
          <w:b/>
        </w:rPr>
        <w:t xml:space="preserve">3. </w:t>
      </w:r>
      <w:r w:rsidR="009E7A66" w:rsidRPr="008370CA">
        <w:rPr>
          <w:rFonts w:ascii="Times New Roman" w:hAnsi="Times New Roman" w:cs="Times New Roman"/>
          <w:b/>
        </w:rPr>
        <w:t>УБОРКА ТЕРРИТОРИИ, В ТОМ ЧИСЛЕ В ЗИМНИЙ ПЕРИОД</w:t>
      </w:r>
    </w:p>
    <w:p w:rsidR="0083609F" w:rsidRPr="008370CA" w:rsidRDefault="001B2FBB"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3.1</w:t>
      </w:r>
      <w:r w:rsidR="00F806DE" w:rsidRPr="008370CA">
        <w:rPr>
          <w:rFonts w:ascii="Times New Roman" w:hAnsi="Times New Roman" w:cs="Times New Roman"/>
        </w:rPr>
        <w:t>.</w:t>
      </w:r>
      <w:r w:rsidR="0083609F" w:rsidRPr="008370CA">
        <w:rPr>
          <w:rFonts w:ascii="Times New Roman" w:hAnsi="Times New Roman" w:cs="Times New Roman"/>
        </w:rPr>
        <w:t xml:space="preserve"> Организация работ по уборке (очистке) проездов, парков, скверов, площадей и иных </w:t>
      </w:r>
      <w:proofErr w:type="gramStart"/>
      <w:r w:rsidR="0083609F" w:rsidRPr="008370CA">
        <w:rPr>
          <w:rFonts w:ascii="Times New Roman" w:hAnsi="Times New Roman" w:cs="Times New Roman"/>
        </w:rPr>
        <w:t>территорий</w:t>
      </w:r>
      <w:proofErr w:type="gramEnd"/>
      <w:r w:rsidR="0083609F" w:rsidRPr="008370CA">
        <w:rPr>
          <w:rFonts w:ascii="Times New Roman" w:hAnsi="Times New Roman" w:cs="Times New Roman"/>
        </w:rPr>
        <w:t xml:space="preserve"> относящихся к территории общего пользования, осуществляется Администрацией сельсовета в пределах средств, предусмотренных в бюджете на эти цели,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w:t>
      </w:r>
      <w:r w:rsidR="00894BAD" w:rsidRPr="008370CA">
        <w:rPr>
          <w:rFonts w:ascii="Times New Roman" w:hAnsi="Times New Roman" w:cs="Times New Roman"/>
        </w:rPr>
        <w:t xml:space="preserve">йстве </w:t>
      </w:r>
      <w:r w:rsidR="00ED1B08">
        <w:rPr>
          <w:rFonts w:ascii="Times New Roman" w:hAnsi="Times New Roman" w:cs="Times New Roman"/>
        </w:rPr>
        <w:t>территорий общего пользования</w:t>
      </w:r>
      <w:r w:rsidR="00894BAD" w:rsidRPr="008370CA">
        <w:rPr>
          <w:rFonts w:ascii="Times New Roman" w:hAnsi="Times New Roman" w:cs="Times New Roman"/>
        </w:rPr>
        <w:t>.</w:t>
      </w:r>
    </w:p>
    <w:p w:rsidR="00CC7B57" w:rsidRPr="008370CA" w:rsidRDefault="001B2FBB"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3.2</w:t>
      </w:r>
      <w:r w:rsidR="00F806DE" w:rsidRPr="008370CA">
        <w:rPr>
          <w:rFonts w:ascii="Times New Roman" w:hAnsi="Times New Roman" w:cs="Times New Roman"/>
        </w:rPr>
        <w:t xml:space="preserve">. </w:t>
      </w:r>
      <w:proofErr w:type="gramStart"/>
      <w:r w:rsidR="00CC7B57" w:rsidRPr="008370CA">
        <w:rPr>
          <w:rFonts w:ascii="Times New Roman" w:hAnsi="Times New Roman" w:cs="Times New Roman"/>
        </w:rPr>
        <w:t>Период весенне-летней уборки устанавливается с 1 апреля по 31 октября и предусматривает уборку и вывоз мусора, мойку, поливку и подметание объектов благоустройства, уборку газонов после таяния снега, покос травы, побелку бортового камня и покраску и (или) побелку урн и баков, стволов деревьев, покраску малых архитектурных форм, а также иные виды работ, предусмотренны</w:t>
      </w:r>
      <w:r w:rsidR="00894BAD" w:rsidRPr="008370CA">
        <w:rPr>
          <w:rFonts w:ascii="Times New Roman" w:hAnsi="Times New Roman" w:cs="Times New Roman"/>
        </w:rPr>
        <w:t>е настоящим подразделом Правил.</w:t>
      </w:r>
      <w:proofErr w:type="gramEnd"/>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Период осенне-зимней уборки устанавливается с 1 ноября по 31 марта и предусматривает уборку и вывоз мусора с объектов благоустройства, уборку и вывоз снега и льда, обработку </w:t>
      </w:r>
      <w:proofErr w:type="spellStart"/>
      <w:r w:rsidRPr="008370CA">
        <w:rPr>
          <w:rFonts w:ascii="Times New Roman" w:hAnsi="Times New Roman" w:cs="Times New Roman"/>
        </w:rPr>
        <w:t>противогололедными</w:t>
      </w:r>
      <w:proofErr w:type="spellEnd"/>
      <w:r w:rsidRPr="008370CA">
        <w:rPr>
          <w:rFonts w:ascii="Times New Roman" w:hAnsi="Times New Roman" w:cs="Times New Roman"/>
        </w:rPr>
        <w:t xml:space="preserve"> материалами, а также иные виды работ, предусмотренн</w:t>
      </w:r>
      <w:r w:rsidR="004A71B9">
        <w:rPr>
          <w:rFonts w:ascii="Times New Roman" w:hAnsi="Times New Roman" w:cs="Times New Roman"/>
        </w:rPr>
        <w:t>ые настоящим подразделом Правил, на территориях</w:t>
      </w:r>
      <w:r w:rsidR="004A71B9" w:rsidRPr="008370CA">
        <w:rPr>
          <w:rFonts w:ascii="Times New Roman" w:hAnsi="Times New Roman" w:cs="Times New Roman"/>
        </w:rPr>
        <w:t xml:space="preserve"> </w:t>
      </w:r>
      <w:r w:rsidR="004A71B9">
        <w:rPr>
          <w:rFonts w:ascii="Times New Roman" w:hAnsi="Times New Roman" w:cs="Times New Roman"/>
        </w:rPr>
        <w:t>общего пользования.</w:t>
      </w:r>
    </w:p>
    <w:p w:rsidR="00CC7B57"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зависимости от климатических условий сроки периода начала и окончания весенне-летней и осенне-зимней уборки могут быть изменены постановлением</w:t>
      </w:r>
      <w:r w:rsidR="00ED1B08">
        <w:rPr>
          <w:rFonts w:ascii="Times New Roman" w:hAnsi="Times New Roman" w:cs="Times New Roman"/>
        </w:rPr>
        <w:t xml:space="preserve"> Администрации</w:t>
      </w:r>
      <w:r w:rsidRPr="008370CA">
        <w:rPr>
          <w:rFonts w:ascii="Times New Roman" w:hAnsi="Times New Roman" w:cs="Times New Roman"/>
        </w:rPr>
        <w:t xml:space="preserve"> </w:t>
      </w:r>
      <w:r w:rsidR="006D6DA3">
        <w:rPr>
          <w:rFonts w:ascii="Times New Roman" w:hAnsi="Times New Roman" w:cs="Times New Roman"/>
        </w:rPr>
        <w:t>Хайрюзовского</w:t>
      </w:r>
      <w:r w:rsidRPr="008370CA">
        <w:rPr>
          <w:rFonts w:ascii="Times New Roman" w:hAnsi="Times New Roman" w:cs="Times New Roman"/>
        </w:rPr>
        <w:t xml:space="preserve"> сельсовета.</w:t>
      </w:r>
    </w:p>
    <w:p w:rsidR="00E73841" w:rsidRPr="008370CA" w:rsidRDefault="00E73841" w:rsidP="004A71B9">
      <w:pPr>
        <w:pStyle w:val="formattext"/>
        <w:spacing w:before="0" w:beforeAutospacing="0" w:after="0" w:afterAutospacing="0"/>
        <w:ind w:firstLine="540"/>
        <w:jc w:val="both"/>
        <w:rPr>
          <w:color w:val="000000"/>
          <w:sz w:val="22"/>
          <w:szCs w:val="22"/>
        </w:rPr>
      </w:pPr>
      <w:r>
        <w:rPr>
          <w:color w:val="000000"/>
          <w:sz w:val="22"/>
          <w:szCs w:val="22"/>
        </w:rPr>
        <w:t xml:space="preserve">3.3. </w:t>
      </w:r>
      <w:r w:rsidRPr="008370CA">
        <w:rPr>
          <w:color w:val="000000"/>
          <w:sz w:val="22"/>
          <w:szCs w:val="22"/>
        </w:rPr>
        <w:t xml:space="preserve">Мероприятия по уборке в </w:t>
      </w:r>
      <w:r>
        <w:rPr>
          <w:color w:val="000000"/>
          <w:sz w:val="22"/>
          <w:szCs w:val="22"/>
        </w:rPr>
        <w:t>весенне-</w:t>
      </w:r>
      <w:r w:rsidRPr="008370CA">
        <w:rPr>
          <w:color w:val="000000"/>
          <w:sz w:val="22"/>
          <w:szCs w:val="22"/>
        </w:rPr>
        <w:t>летний период</w:t>
      </w:r>
      <w:r w:rsidR="004A71B9">
        <w:rPr>
          <w:color w:val="000000"/>
          <w:sz w:val="22"/>
          <w:szCs w:val="22"/>
        </w:rPr>
        <w:t xml:space="preserve"> предусматривает следующие виды работ</w:t>
      </w:r>
      <w:r w:rsidRPr="008370CA">
        <w:rPr>
          <w:color w:val="000000"/>
          <w:sz w:val="22"/>
          <w:szCs w:val="22"/>
        </w:rPr>
        <w:t>:</w:t>
      </w:r>
      <w:r w:rsidRPr="008370CA">
        <w:rPr>
          <w:color w:val="000000"/>
          <w:sz w:val="22"/>
          <w:szCs w:val="22"/>
        </w:rPr>
        <w:br/>
        <w:t>своевременное скашивание трав (высота травостоя не должна превышать 20 см), уничтожение сорных и карантинных растений;</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своевременная обрезка ветвей деревьев, кустарников, нависающих на высоте менее 2 метров над тротуарами и пешеходными дорожками с грунтовым и твердым покрытием;</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уборка и вывоз скошенной травы;</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 xml:space="preserve">подметание прилегающих территорий </w:t>
      </w:r>
      <w:proofErr w:type="gramStart"/>
      <w:r w:rsidRPr="008370CA">
        <w:rPr>
          <w:color w:val="000000"/>
          <w:sz w:val="22"/>
          <w:szCs w:val="22"/>
        </w:rPr>
        <w:t>от</w:t>
      </w:r>
      <w:proofErr w:type="gramEnd"/>
      <w:r w:rsidRPr="008370CA">
        <w:rPr>
          <w:color w:val="000000"/>
          <w:sz w:val="22"/>
          <w:szCs w:val="22"/>
        </w:rPr>
        <w:t xml:space="preserve"> </w:t>
      </w:r>
      <w:proofErr w:type="gramStart"/>
      <w:r w:rsidRPr="008370CA">
        <w:rPr>
          <w:color w:val="000000"/>
          <w:sz w:val="22"/>
          <w:szCs w:val="22"/>
        </w:rPr>
        <w:t>смета</w:t>
      </w:r>
      <w:proofErr w:type="gramEnd"/>
      <w:r w:rsidRPr="008370CA">
        <w:rPr>
          <w:color w:val="000000"/>
          <w:sz w:val="22"/>
          <w:szCs w:val="22"/>
        </w:rPr>
        <w:t>, пыли и мелкого бытового мусора, их мойка;</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своевременный вывоз и размещение мусора, уличного смета, отходов в отведенных местах;</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уборка бордюров от песка, мусора;</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в период листопада производится сгребание и вывоз опавших листьев с прилегающих территорий;</w:t>
      </w:r>
    </w:p>
    <w:p w:rsidR="00E73841" w:rsidRPr="00E73841"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мойка дор</w:t>
      </w:r>
      <w:r>
        <w:rPr>
          <w:color w:val="000000"/>
          <w:sz w:val="22"/>
          <w:szCs w:val="22"/>
        </w:rPr>
        <w:t>ожных покрытий площадей и улиц.</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w:t>
      </w:r>
      <w:r w:rsidR="00F806DE" w:rsidRPr="008370CA">
        <w:rPr>
          <w:rFonts w:ascii="Times New Roman" w:hAnsi="Times New Roman" w:cs="Times New Roman"/>
        </w:rPr>
        <w:t>.</w:t>
      </w:r>
      <w:r w:rsidR="00CC7B57" w:rsidRPr="008370CA">
        <w:rPr>
          <w:rFonts w:ascii="Times New Roman" w:hAnsi="Times New Roman" w:cs="Times New Roman"/>
        </w:rPr>
        <w:t xml:space="preserve"> Мойка и подметание осуществляется по всей ширине проезжей части автомобильных дорог и площадей.</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3.5</w:t>
      </w:r>
      <w:r w:rsidR="00F806DE" w:rsidRPr="008370CA">
        <w:rPr>
          <w:rFonts w:ascii="Times New Roman" w:hAnsi="Times New Roman" w:cs="Times New Roman"/>
        </w:rPr>
        <w:t>.</w:t>
      </w:r>
      <w:r w:rsidR="00CC7B57" w:rsidRPr="008370CA">
        <w:rPr>
          <w:rFonts w:ascii="Times New Roman" w:hAnsi="Times New Roman" w:cs="Times New Roman"/>
        </w:rPr>
        <w:t xml:space="preserve"> При мойке проезжей части не допускается выбивание струей воды смета и мусора на тротуары, газоны, посадочные площадки, остановочные павильоны пассажирского транспорта, фасады зданий и нестационарные торговые объекты.</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3.6</w:t>
      </w:r>
      <w:r w:rsidR="00CC7B57" w:rsidRPr="008370CA">
        <w:rPr>
          <w:rFonts w:ascii="Times New Roman" w:hAnsi="Times New Roman" w:cs="Times New Roman"/>
        </w:rPr>
        <w:t>. Мойка, подметание и полив тротуаров, зеленых насаждений и газонов осуществляется лицами, владеющими земельными участками на праве собственности, ином вещном праве, праве аренды, ином законном праве, или уполномоченными ими лицами.</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3.7</w:t>
      </w:r>
      <w:r w:rsidR="00F806DE" w:rsidRPr="008370CA">
        <w:rPr>
          <w:rFonts w:ascii="Times New Roman" w:hAnsi="Times New Roman" w:cs="Times New Roman"/>
        </w:rPr>
        <w:t>.</w:t>
      </w:r>
      <w:r w:rsidR="00CC7B57" w:rsidRPr="008370CA">
        <w:rPr>
          <w:rFonts w:ascii="Times New Roman" w:hAnsi="Times New Roman" w:cs="Times New Roman"/>
        </w:rPr>
        <w:t xml:space="preserve"> В период листопада опавшую лис</w:t>
      </w:r>
      <w:r w:rsidR="004A71B9">
        <w:rPr>
          <w:rFonts w:ascii="Times New Roman" w:hAnsi="Times New Roman" w:cs="Times New Roman"/>
        </w:rPr>
        <w:t xml:space="preserve">тву следует сгребать на газонах. </w:t>
      </w:r>
      <w:r w:rsidR="00CC7B57" w:rsidRPr="008370CA">
        <w:rPr>
          <w:rFonts w:ascii="Times New Roman" w:hAnsi="Times New Roman" w:cs="Times New Roman"/>
        </w:rPr>
        <w:t>Накопление опавшей листвы не допускается.</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полиэтиленовые мешки и вывезена в течение </w:t>
      </w:r>
      <w:r w:rsidR="00A10C34">
        <w:rPr>
          <w:rFonts w:ascii="Times New Roman" w:hAnsi="Times New Roman" w:cs="Times New Roman"/>
        </w:rPr>
        <w:t xml:space="preserve"> трёх суток</w:t>
      </w:r>
      <w:r w:rsidRPr="008370CA">
        <w:rPr>
          <w:rFonts w:ascii="Times New Roman" w:hAnsi="Times New Roman" w:cs="Times New Roman"/>
        </w:rPr>
        <w:t xml:space="preserve"> с момента сбора.</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3.8</w:t>
      </w:r>
      <w:r w:rsidR="00F806DE" w:rsidRPr="008370CA">
        <w:rPr>
          <w:rFonts w:ascii="Times New Roman" w:hAnsi="Times New Roman" w:cs="Times New Roman"/>
        </w:rPr>
        <w:t xml:space="preserve">. </w:t>
      </w:r>
      <w:r w:rsidR="00CC7B57" w:rsidRPr="008370CA">
        <w:rPr>
          <w:rFonts w:ascii="Times New Roman" w:hAnsi="Times New Roman" w:cs="Times New Roman"/>
        </w:rPr>
        <w:t>Порубочные остатки (части стволов и ветви) должны быть вывезены в течение трех дней</w:t>
      </w:r>
      <w:r w:rsidR="00092A8D">
        <w:rPr>
          <w:rFonts w:ascii="Times New Roman" w:hAnsi="Times New Roman" w:cs="Times New Roman"/>
        </w:rPr>
        <w:t xml:space="preserve"> с момента проведённых работ</w:t>
      </w:r>
      <w:r w:rsidR="00CC7B57" w:rsidRPr="008370CA">
        <w:rPr>
          <w:rFonts w:ascii="Times New Roman" w:hAnsi="Times New Roman" w:cs="Times New Roman"/>
        </w:rPr>
        <w:t>, а на центральных улицах – в день производства работ для дальнейшей утили</w:t>
      </w:r>
      <w:r w:rsidR="00092A8D">
        <w:rPr>
          <w:rFonts w:ascii="Times New Roman" w:hAnsi="Times New Roman" w:cs="Times New Roman"/>
        </w:rPr>
        <w:t xml:space="preserve">зации или переработке в </w:t>
      </w:r>
      <w:proofErr w:type="gramStart"/>
      <w:r w:rsidR="00092A8D">
        <w:rPr>
          <w:rFonts w:ascii="Times New Roman" w:hAnsi="Times New Roman" w:cs="Times New Roman"/>
        </w:rPr>
        <w:t>порядке</w:t>
      </w:r>
      <w:proofErr w:type="gramEnd"/>
      <w:r w:rsidR="00CC7B57" w:rsidRPr="008370CA">
        <w:rPr>
          <w:rFonts w:ascii="Times New Roman" w:hAnsi="Times New Roman" w:cs="Times New Roman"/>
        </w:rPr>
        <w:t xml:space="preserve"> установленном действующими муниципальными правовыми актами.</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3.9</w:t>
      </w:r>
      <w:r w:rsidR="00F806DE" w:rsidRPr="008370CA">
        <w:rPr>
          <w:rFonts w:ascii="Times New Roman" w:hAnsi="Times New Roman" w:cs="Times New Roman"/>
        </w:rPr>
        <w:t>.</w:t>
      </w:r>
      <w:r w:rsidR="00CC7B57" w:rsidRPr="008370CA">
        <w:rPr>
          <w:rFonts w:ascii="Times New Roman" w:hAnsi="Times New Roman" w:cs="Times New Roman"/>
        </w:rPr>
        <w:t xml:space="preserve"> Вывозить скошенную траву необходимо в течение </w:t>
      </w:r>
      <w:r w:rsidR="00092A8D">
        <w:rPr>
          <w:rFonts w:ascii="Times New Roman" w:hAnsi="Times New Roman" w:cs="Times New Roman"/>
        </w:rPr>
        <w:t>трёх дней</w:t>
      </w:r>
      <w:r w:rsidR="00CC7B57" w:rsidRPr="008370CA">
        <w:rPr>
          <w:rFonts w:ascii="Times New Roman" w:hAnsi="Times New Roman" w:cs="Times New Roman"/>
        </w:rPr>
        <w:t xml:space="preserve"> с момента </w:t>
      </w:r>
      <w:r w:rsidR="00092A8D">
        <w:rPr>
          <w:rFonts w:ascii="Times New Roman" w:hAnsi="Times New Roman" w:cs="Times New Roman"/>
        </w:rPr>
        <w:t>её</w:t>
      </w:r>
      <w:r w:rsidR="00CC7B57" w:rsidRPr="008370CA">
        <w:rPr>
          <w:rFonts w:ascii="Times New Roman" w:hAnsi="Times New Roman" w:cs="Times New Roman"/>
        </w:rPr>
        <w:t xml:space="preserve"> скоса.</w:t>
      </w:r>
    </w:p>
    <w:p w:rsidR="00E73841" w:rsidRPr="00EC36FF" w:rsidRDefault="00AD0D72" w:rsidP="00EC36FF">
      <w:pPr>
        <w:autoSpaceDE w:val="0"/>
        <w:autoSpaceDN w:val="0"/>
        <w:adjustRightInd w:val="0"/>
        <w:spacing w:after="0" w:line="240" w:lineRule="auto"/>
        <w:ind w:firstLine="540"/>
        <w:jc w:val="both"/>
        <w:rPr>
          <w:rFonts w:ascii="Times New Roman" w:hAnsi="Times New Roman" w:cs="Times New Roman"/>
          <w:bCs/>
          <w:lang w:eastAsia="ru-RU"/>
        </w:rPr>
      </w:pPr>
      <w:r>
        <w:rPr>
          <w:rFonts w:ascii="Times New Roman" w:hAnsi="Times New Roman" w:cs="Times New Roman"/>
        </w:rPr>
        <w:t>3.10</w:t>
      </w:r>
      <w:r w:rsidR="00F806DE" w:rsidRPr="008370CA">
        <w:rPr>
          <w:rFonts w:ascii="Times New Roman" w:hAnsi="Times New Roman" w:cs="Times New Roman"/>
        </w:rPr>
        <w:t>.</w:t>
      </w:r>
      <w:r w:rsidR="003C1633" w:rsidRPr="008370CA">
        <w:rPr>
          <w:rFonts w:ascii="Times New Roman" w:hAnsi="Times New Roman" w:cs="Times New Roman"/>
        </w:rPr>
        <w:t xml:space="preserve"> </w:t>
      </w:r>
      <w:proofErr w:type="gramStart"/>
      <w:r w:rsidR="003C1633" w:rsidRPr="008370CA">
        <w:rPr>
          <w:rFonts w:ascii="Times New Roman" w:hAnsi="Times New Roman" w:cs="Times New Roman"/>
          <w:bCs/>
          <w:lang w:eastAsia="ru-RU"/>
        </w:rPr>
        <w:t xml:space="preserve">Уборка территории </w:t>
      </w:r>
      <w:r w:rsidR="006D6DA3">
        <w:rPr>
          <w:rFonts w:ascii="Times New Roman" w:hAnsi="Times New Roman" w:cs="Times New Roman"/>
          <w:bCs/>
          <w:lang w:eastAsia="ru-RU"/>
        </w:rPr>
        <w:t>Хайрюзовского</w:t>
      </w:r>
      <w:r w:rsidR="003C1633" w:rsidRPr="008370CA">
        <w:rPr>
          <w:rFonts w:ascii="Times New Roman" w:hAnsi="Times New Roman" w:cs="Times New Roman"/>
          <w:bCs/>
          <w:lang w:eastAsia="ru-RU"/>
        </w:rPr>
        <w:t xml:space="preserve"> сельсовета в осенне-зимний период предусматривает уборку</w:t>
      </w:r>
      <w:r w:rsidR="00EC36FF">
        <w:rPr>
          <w:rFonts w:ascii="Times New Roman" w:hAnsi="Times New Roman" w:cs="Times New Roman"/>
          <w:bCs/>
          <w:lang w:eastAsia="ru-RU"/>
        </w:rPr>
        <w:t xml:space="preserve"> (очистку)</w:t>
      </w:r>
      <w:r w:rsidR="003C1633" w:rsidRPr="008370CA">
        <w:rPr>
          <w:rFonts w:ascii="Times New Roman" w:hAnsi="Times New Roman" w:cs="Times New Roman"/>
          <w:bCs/>
          <w:lang w:eastAsia="ru-RU"/>
        </w:rPr>
        <w:t xml:space="preserve"> и </w:t>
      </w:r>
      <w:r w:rsidR="00EC36FF">
        <w:rPr>
          <w:rFonts w:ascii="Times New Roman" w:hAnsi="Times New Roman" w:cs="Times New Roman"/>
          <w:bCs/>
          <w:lang w:eastAsia="ru-RU"/>
        </w:rPr>
        <w:t>своевременный вывоз</w:t>
      </w:r>
      <w:r w:rsidR="003C1633" w:rsidRPr="008370CA">
        <w:rPr>
          <w:rFonts w:ascii="Times New Roman" w:hAnsi="Times New Roman" w:cs="Times New Roman"/>
          <w:bCs/>
          <w:lang w:eastAsia="ru-RU"/>
        </w:rPr>
        <w:t xml:space="preserve"> снега, льда, мусора и посыпку </w:t>
      </w:r>
      <w:proofErr w:type="spellStart"/>
      <w:r w:rsidR="003C1633" w:rsidRPr="008370CA">
        <w:rPr>
          <w:rFonts w:ascii="Times New Roman" w:hAnsi="Times New Roman" w:cs="Times New Roman"/>
          <w:bCs/>
          <w:lang w:eastAsia="ru-RU"/>
        </w:rPr>
        <w:t>противогололедными</w:t>
      </w:r>
      <w:proofErr w:type="spellEnd"/>
      <w:r w:rsidR="003C1633" w:rsidRPr="008370CA">
        <w:rPr>
          <w:rFonts w:ascii="Times New Roman" w:hAnsi="Times New Roman" w:cs="Times New Roman"/>
          <w:bCs/>
          <w:lang w:eastAsia="ru-RU"/>
        </w:rPr>
        <w:t xml:space="preserve"> материалами дорог, автомобильных парковочных стоянок, тротуаров, площадей и других территорий, которые производятся либо организуются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w:t>
      </w:r>
      <w:r w:rsidR="00894BAD" w:rsidRPr="008370CA">
        <w:rPr>
          <w:rFonts w:ascii="Times New Roman" w:hAnsi="Times New Roman" w:cs="Times New Roman"/>
          <w:bCs/>
          <w:lang w:eastAsia="ru-RU"/>
        </w:rPr>
        <w:t>яющими управление жилыми домами.</w:t>
      </w:r>
      <w:proofErr w:type="gramEnd"/>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rPr>
        <w:t>3.11</w:t>
      </w:r>
      <w:r w:rsidR="00CC7B57" w:rsidRPr="008370CA">
        <w:rPr>
          <w:rFonts w:ascii="Times New Roman" w:hAnsi="Times New Roman" w:cs="Times New Roman"/>
        </w:rPr>
        <w:t>.</w:t>
      </w:r>
      <w:r w:rsidR="000C14C0" w:rsidRPr="008370CA">
        <w:rPr>
          <w:rFonts w:ascii="Times New Roman" w:hAnsi="Times New Roman" w:cs="Times New Roman"/>
        </w:rPr>
        <w:t xml:space="preserve"> </w:t>
      </w:r>
      <w:r w:rsidR="00894BAD" w:rsidRPr="008370CA">
        <w:rPr>
          <w:rFonts w:ascii="Times New Roman" w:hAnsi="Times New Roman" w:cs="Times New Roman"/>
          <w:lang w:eastAsia="ru-RU"/>
        </w:rPr>
        <w:t>У</w:t>
      </w:r>
      <w:r w:rsidR="003467F5" w:rsidRPr="008370CA">
        <w:rPr>
          <w:rFonts w:ascii="Times New Roman" w:hAnsi="Times New Roman" w:cs="Times New Roman"/>
          <w:lang w:eastAsia="ru-RU"/>
        </w:rPr>
        <w:t>борка снега проводится в день окончания снегопада, включая выходные и праздничные дни. После окончания снегопада работы по уборке снега должны быть завершены не позднее 8 часов с момента окончания снегопада. Полностью работы по уборке снега и скола льда на закрепленных территориях общего пользования должны быть закончены не позднее двух суток с момента окончания снегопада</w:t>
      </w:r>
      <w:r w:rsidR="00CC7B57" w:rsidRPr="008370CA">
        <w:rPr>
          <w:rFonts w:ascii="Times New Roman" w:hAnsi="Times New Roman" w:cs="Times New Roman"/>
        </w:rPr>
        <w:t>.</w:t>
      </w:r>
    </w:p>
    <w:p w:rsidR="00CC7B57" w:rsidRPr="008370CA" w:rsidRDefault="000C14C0"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w:t>
      </w:r>
      <w:r w:rsidR="00AD0D72">
        <w:rPr>
          <w:rFonts w:ascii="Times New Roman" w:hAnsi="Times New Roman" w:cs="Times New Roman"/>
        </w:rPr>
        <w:t>.12</w:t>
      </w:r>
      <w:r w:rsidR="00894BAD" w:rsidRPr="008370CA">
        <w:rPr>
          <w:rFonts w:ascii="Times New Roman" w:hAnsi="Times New Roman" w:cs="Times New Roman"/>
        </w:rPr>
        <w:t>. С</w:t>
      </w:r>
      <w:r w:rsidR="00CC7B57" w:rsidRPr="008370CA">
        <w:rPr>
          <w:rFonts w:ascii="Times New Roman" w:hAnsi="Times New Roman" w:cs="Times New Roman"/>
        </w:rPr>
        <w:t>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3.13</w:t>
      </w:r>
      <w:r w:rsidR="00894BAD" w:rsidRPr="008370CA">
        <w:rPr>
          <w:rFonts w:ascii="Times New Roman" w:hAnsi="Times New Roman" w:cs="Times New Roman"/>
        </w:rPr>
        <w:t>. У</w:t>
      </w:r>
      <w:r w:rsidR="00CC7B57" w:rsidRPr="008370CA">
        <w:rPr>
          <w:rFonts w:ascii="Times New Roman" w:hAnsi="Times New Roman" w:cs="Times New Roman"/>
        </w:rPr>
        <w:t>кладка выпавшего снега в валы и кучи разрешается на всех территориях общего пользования, улицах и площадях с последующим вывозом в течение трех дней после начала снегопада.</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3.14</w:t>
      </w:r>
      <w:r w:rsidR="00894BAD" w:rsidRPr="008370CA">
        <w:rPr>
          <w:rFonts w:ascii="Times New Roman" w:hAnsi="Times New Roman" w:cs="Times New Roman"/>
        </w:rPr>
        <w:t>. Обработка</w:t>
      </w:r>
      <w:r w:rsidR="00CC7B57" w:rsidRPr="008370CA">
        <w:rPr>
          <w:rFonts w:ascii="Times New Roman" w:hAnsi="Times New Roman" w:cs="Times New Roman"/>
        </w:rPr>
        <w:t xml:space="preserve"> территорий общественных пространств </w:t>
      </w:r>
      <w:proofErr w:type="spellStart"/>
      <w:r w:rsidR="00CC7B57" w:rsidRPr="008370CA">
        <w:rPr>
          <w:rFonts w:ascii="Times New Roman" w:hAnsi="Times New Roman" w:cs="Times New Roman"/>
        </w:rPr>
        <w:t>противогололедными</w:t>
      </w:r>
      <w:proofErr w:type="spellEnd"/>
      <w:r w:rsidR="00CC7B57" w:rsidRPr="008370CA">
        <w:rPr>
          <w:rFonts w:ascii="Times New Roman" w:hAnsi="Times New Roman" w:cs="Times New Roman"/>
        </w:rPr>
        <w:t xml:space="preserve"> материалами следует начинать немедленно с начала снегопада или появления гололеда.</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3.15</w:t>
      </w:r>
      <w:r w:rsidR="00894BAD" w:rsidRPr="008370CA">
        <w:rPr>
          <w:rFonts w:ascii="Times New Roman" w:hAnsi="Times New Roman" w:cs="Times New Roman"/>
        </w:rPr>
        <w:t>. У</w:t>
      </w:r>
      <w:r w:rsidR="00CC7B57" w:rsidRPr="008370CA">
        <w:rPr>
          <w:rFonts w:ascii="Times New Roman" w:hAnsi="Times New Roman" w:cs="Times New Roman"/>
        </w:rPr>
        <w:t>даление снега осуществляется путем его рыхления, подметания, сгребания, а также погрузки, вывоза и складирования в местах снегоотвала, определяемых ежегодно постановлением муниципального образования.</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Места снегоотвала должны быть обеспечены удобными подъездами, необходимыми механизмами для складирования снега.</w:t>
      </w:r>
    </w:p>
    <w:p w:rsidR="003C1633"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3.16</w:t>
      </w:r>
      <w:r w:rsidR="00894BAD" w:rsidRPr="008370CA">
        <w:rPr>
          <w:rFonts w:ascii="Times New Roman" w:hAnsi="Times New Roman" w:cs="Times New Roman"/>
        </w:rPr>
        <w:t>. У</w:t>
      </w:r>
      <w:r w:rsidR="00CC7B57" w:rsidRPr="008370CA">
        <w:rPr>
          <w:rFonts w:ascii="Times New Roman" w:hAnsi="Times New Roman" w:cs="Times New Roman"/>
        </w:rPr>
        <w:t>даление наледи на тротуарах, дорожных покрытиях, образовавшейся в результате аварий на объектах инженерной инфраструктуры, производится незамедлительно после устранения аварии собственниками (или иными законными владельцами) объекта инженерной инфраструктуры.</w:t>
      </w:r>
    </w:p>
    <w:p w:rsidR="003C1633" w:rsidRPr="008370CA" w:rsidRDefault="003C1633"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3.</w:t>
      </w:r>
      <w:r w:rsidR="00AD0D72">
        <w:rPr>
          <w:rFonts w:ascii="Times New Roman" w:hAnsi="Times New Roman" w:cs="Times New Roman"/>
          <w:lang w:eastAsia="ru-RU"/>
        </w:rPr>
        <w:t>17</w:t>
      </w:r>
      <w:r w:rsidR="00894BAD" w:rsidRPr="008370CA">
        <w:rPr>
          <w:rFonts w:ascii="Times New Roman" w:hAnsi="Times New Roman" w:cs="Times New Roman"/>
          <w:lang w:eastAsia="ru-RU"/>
        </w:rPr>
        <w:t>.</w:t>
      </w:r>
      <w:r w:rsidRPr="008370CA">
        <w:rPr>
          <w:rFonts w:ascii="Times New Roman" w:hAnsi="Times New Roman" w:cs="Times New Roman"/>
          <w:lang w:eastAsia="ru-RU"/>
        </w:rPr>
        <w:t xml:space="preserve"> Собственники или иные владельцы объектов недвижимости и связанных с ними земельных участков непосредственно или через специализированные организации в соответствии с заключенным с ними договором обеспечивают очистку от снега в соответствии </w:t>
      </w:r>
      <w:r w:rsidR="00894BAD" w:rsidRPr="008370CA">
        <w:rPr>
          <w:rFonts w:ascii="Times New Roman" w:hAnsi="Times New Roman" w:cs="Times New Roman"/>
          <w:lang w:eastAsia="ru-RU"/>
        </w:rPr>
        <w:t>с требованиями настоящих</w:t>
      </w:r>
      <w:r w:rsidRPr="008370CA">
        <w:rPr>
          <w:rFonts w:ascii="Times New Roman" w:hAnsi="Times New Roman" w:cs="Times New Roman"/>
          <w:lang w:eastAsia="ru-RU"/>
        </w:rPr>
        <w:t xml:space="preserve"> Правил.</w:t>
      </w:r>
    </w:p>
    <w:p w:rsidR="00CC7B57" w:rsidRPr="008370CA" w:rsidRDefault="0038145D" w:rsidP="00894BAD">
      <w:pPr>
        <w:autoSpaceDE w:val="0"/>
        <w:autoSpaceDN w:val="0"/>
        <w:adjustRightInd w:val="0"/>
        <w:spacing w:after="0" w:line="240" w:lineRule="auto"/>
        <w:ind w:firstLine="539"/>
        <w:jc w:val="both"/>
        <w:rPr>
          <w:rFonts w:ascii="Times New Roman" w:hAnsi="Times New Roman" w:cs="Times New Roman"/>
        </w:rPr>
      </w:pPr>
      <w:r w:rsidRPr="008370CA">
        <w:rPr>
          <w:rFonts w:ascii="Times New Roman" w:hAnsi="Times New Roman" w:cs="Times New Roman"/>
        </w:rPr>
        <w:t>3.</w:t>
      </w:r>
      <w:r w:rsidR="00AD0D72">
        <w:rPr>
          <w:rFonts w:ascii="Times New Roman" w:hAnsi="Times New Roman" w:cs="Times New Roman"/>
        </w:rPr>
        <w:t>18</w:t>
      </w:r>
      <w:r w:rsidR="00CC7B57" w:rsidRPr="008370CA">
        <w:rPr>
          <w:rFonts w:ascii="Times New Roman" w:hAnsi="Times New Roman" w:cs="Times New Roman"/>
        </w:rPr>
        <w:t>. Наличие сосулек, снежных накатов, накопление снега на крышах, козырьках входных узлов зданий, нестационарных объектов, балконах, лоджиях не допускается.</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lastRenderedPageBreak/>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осуществляется лицами, владеющими зданиями, строениями, сооружениями на праве собственности, ином вещном праве, праве аренды, ином законном праве, или уполномоченными ими лицами.</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 момента образования сосулек, снежных накатов, накопления снега на крышах, козырьках входных узлов зданий, нестационарных объектов, балконах, лоджиях и до их удаления собственники (иные законные владельцы) зданий,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(допускаются иные способы предупреждения).</w:t>
      </w:r>
    </w:p>
    <w:p w:rsidR="00CC7B57" w:rsidRPr="008370CA" w:rsidRDefault="001B2FBB" w:rsidP="00894BAD">
      <w:pPr>
        <w:autoSpaceDE w:val="0"/>
        <w:autoSpaceDN w:val="0"/>
        <w:adjustRightInd w:val="0"/>
        <w:spacing w:after="0" w:line="240" w:lineRule="auto"/>
        <w:ind w:firstLine="539"/>
        <w:jc w:val="both"/>
        <w:rPr>
          <w:rFonts w:ascii="Times New Roman" w:hAnsi="Times New Roman" w:cs="Times New Roman"/>
        </w:rPr>
      </w:pPr>
      <w:r w:rsidRPr="008370CA">
        <w:rPr>
          <w:rFonts w:ascii="Times New Roman" w:hAnsi="Times New Roman" w:cs="Times New Roman"/>
        </w:rPr>
        <w:t>3.</w:t>
      </w:r>
      <w:r w:rsidR="00AD0D72">
        <w:rPr>
          <w:rFonts w:ascii="Times New Roman" w:hAnsi="Times New Roman" w:cs="Times New Roman"/>
        </w:rPr>
        <w:t>19</w:t>
      </w:r>
      <w:r w:rsidR="00CC7B57" w:rsidRPr="008370CA">
        <w:rPr>
          <w:rFonts w:ascii="Times New Roman" w:hAnsi="Times New Roman" w:cs="Times New Roman"/>
        </w:rPr>
        <w:t>. Уборка образовавшихся сосулек, снежных скатов, накоплений на крышах, козырьках входных узлов зданий, строений, убирается незамедлительно</w:t>
      </w:r>
      <w:r w:rsidR="004A71B9">
        <w:rPr>
          <w:rFonts w:ascii="Times New Roman" w:hAnsi="Times New Roman" w:cs="Times New Roman"/>
        </w:rPr>
        <w:t xml:space="preserve"> в места </w:t>
      </w:r>
      <w:proofErr w:type="spellStart"/>
      <w:r w:rsidR="004A71B9">
        <w:rPr>
          <w:rFonts w:ascii="Times New Roman" w:hAnsi="Times New Roman" w:cs="Times New Roman"/>
        </w:rPr>
        <w:t>снегоотвала</w:t>
      </w:r>
      <w:proofErr w:type="spellEnd"/>
      <w:r w:rsidR="004A71B9">
        <w:rPr>
          <w:rFonts w:ascii="Times New Roman" w:hAnsi="Times New Roman" w:cs="Times New Roman"/>
        </w:rPr>
        <w:t>.</w:t>
      </w:r>
    </w:p>
    <w:p w:rsidR="002F3776" w:rsidRPr="008370CA" w:rsidRDefault="001B2FBB" w:rsidP="001B2FBB">
      <w:pPr>
        <w:autoSpaceDE w:val="0"/>
        <w:autoSpaceDN w:val="0"/>
        <w:adjustRightInd w:val="0"/>
        <w:spacing w:before="220" w:after="0" w:line="240" w:lineRule="auto"/>
        <w:ind w:firstLine="539"/>
        <w:jc w:val="center"/>
        <w:rPr>
          <w:rFonts w:ascii="Times New Roman" w:hAnsi="Times New Roman" w:cs="Times New Roman"/>
          <w:b/>
          <w:bCs/>
        </w:rPr>
      </w:pPr>
      <w:r w:rsidRPr="008370CA">
        <w:rPr>
          <w:rFonts w:ascii="Times New Roman" w:hAnsi="Times New Roman" w:cs="Times New Roman"/>
          <w:b/>
          <w:bCs/>
        </w:rPr>
        <w:t>4</w:t>
      </w:r>
      <w:r w:rsidR="00F806DE" w:rsidRPr="008370CA">
        <w:rPr>
          <w:rFonts w:ascii="Times New Roman" w:hAnsi="Times New Roman" w:cs="Times New Roman"/>
          <w:b/>
          <w:bCs/>
        </w:rPr>
        <w:t>. ПРАВИЛА СОДЕРЖАНИЯ ВНЕШНЕГО ВИДА ФАСАДОВ И ОГРАЖДАЮЩИХ КОНСТРУКЦИЙ</w:t>
      </w:r>
      <w:r w:rsidR="00806D40" w:rsidRPr="008370CA">
        <w:rPr>
          <w:rFonts w:ascii="Times New Roman" w:hAnsi="Times New Roman" w:cs="Times New Roman"/>
          <w:b/>
          <w:bCs/>
        </w:rPr>
        <w:t xml:space="preserve"> ЗДАНИЙ, СТРОЕНИЙ, СООРУЖЕНИЙ</w:t>
      </w:r>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bookmarkStart w:id="14" w:name="sub_1026"/>
      <w:r w:rsidRPr="008370CA">
        <w:rPr>
          <w:rFonts w:ascii="Times New Roman" w:eastAsia="Times New Roman" w:hAnsi="Times New Roman" w:cs="Times New Roman"/>
          <w:lang w:eastAsia="ru-RU"/>
        </w:rPr>
        <w:t>4.1</w:t>
      </w:r>
      <w:r w:rsidR="001B4584" w:rsidRPr="008370CA">
        <w:rPr>
          <w:rFonts w:ascii="Times New Roman" w:eastAsia="Times New Roman" w:hAnsi="Times New Roman" w:cs="Times New Roman"/>
          <w:lang w:eastAsia="ru-RU"/>
        </w:rPr>
        <w:t>. Содержание фасадов зданий, сооружений включает</w:t>
      </w:r>
      <w:r w:rsidRPr="008370CA">
        <w:rPr>
          <w:rFonts w:ascii="Times New Roman" w:eastAsia="Times New Roman" w:hAnsi="Times New Roman" w:cs="Times New Roman"/>
          <w:lang w:eastAsia="ru-RU"/>
        </w:rPr>
        <w:t xml:space="preserve"> в себя следующие мероприятия</w:t>
      </w:r>
      <w:r w:rsidR="001B4584" w:rsidRPr="008370CA">
        <w:rPr>
          <w:rFonts w:ascii="Times New Roman" w:eastAsia="Times New Roman" w:hAnsi="Times New Roman" w:cs="Times New Roman"/>
          <w:lang w:eastAsia="ru-RU"/>
        </w:rPr>
        <w:t>:</w:t>
      </w:r>
      <w:bookmarkEnd w:id="14"/>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15" w:name="sub_10261"/>
      <w:r>
        <w:rPr>
          <w:rFonts w:ascii="Times New Roman" w:eastAsia="Times New Roman" w:hAnsi="Times New Roman" w:cs="Times New Roman"/>
          <w:lang w:eastAsia="ru-RU"/>
        </w:rPr>
        <w:t>1</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bookmarkEnd w:id="15"/>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16" w:name="sub_10262"/>
      <w:r>
        <w:rPr>
          <w:rFonts w:ascii="Times New Roman" w:eastAsia="Times New Roman" w:hAnsi="Times New Roman" w:cs="Times New Roman"/>
          <w:lang w:eastAsia="ru-RU"/>
        </w:rPr>
        <w:t>2</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обеспечение наличия и содержания в исправном состоянии водостоков, водосточных труб и сливов;</w:t>
      </w:r>
      <w:bookmarkStart w:id="17" w:name="sub_10263"/>
      <w:bookmarkEnd w:id="16"/>
      <w:bookmarkEnd w:id="17"/>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герметизацию, заделку и расшивку швов, трещин и выбоин;</w:t>
      </w:r>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18" w:name="sub_10264"/>
      <w:r>
        <w:rPr>
          <w:rFonts w:ascii="Times New Roman" w:eastAsia="Times New Roman" w:hAnsi="Times New Roman" w:cs="Times New Roman"/>
          <w:lang w:eastAsia="ru-RU"/>
        </w:rPr>
        <w:t>4</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 xml:space="preserve">восстановление, ремонт и своевременную очистку входных групп, </w:t>
      </w:r>
      <w:proofErr w:type="spellStart"/>
      <w:r w:rsidR="001B4584" w:rsidRPr="008370CA">
        <w:rPr>
          <w:rFonts w:ascii="Times New Roman" w:eastAsia="Times New Roman" w:hAnsi="Times New Roman" w:cs="Times New Roman"/>
          <w:lang w:eastAsia="ru-RU"/>
        </w:rPr>
        <w:t>отмостков</w:t>
      </w:r>
      <w:proofErr w:type="spellEnd"/>
      <w:r w:rsidR="001B4584" w:rsidRPr="008370CA">
        <w:rPr>
          <w:rFonts w:ascii="Times New Roman" w:eastAsia="Times New Roman" w:hAnsi="Times New Roman" w:cs="Times New Roman"/>
          <w:lang w:eastAsia="ru-RU"/>
        </w:rPr>
        <w:t>, приямков цокольных окон и входов в подвалы;</w:t>
      </w:r>
      <w:bookmarkEnd w:id="18"/>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19" w:name="sub_10265"/>
      <w:r>
        <w:rPr>
          <w:rFonts w:ascii="Times New Roman" w:eastAsia="Times New Roman" w:hAnsi="Times New Roman" w:cs="Times New Roman"/>
          <w:lang w:eastAsia="ru-RU"/>
        </w:rPr>
        <w:t>5</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поддержание в исправном состоянии размещенного на фасаде электроосвещения и включение его с наступлением темноты;</w:t>
      </w:r>
      <w:bookmarkEnd w:id="19"/>
    </w:p>
    <w:p w:rsidR="00AE6B68" w:rsidRPr="008370CA" w:rsidRDefault="00AC0A3F" w:rsidP="00AE6B68">
      <w:pPr>
        <w:spacing w:after="0" w:line="240" w:lineRule="auto"/>
        <w:ind w:firstLine="53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7E346F" w:rsidRPr="008370CA">
        <w:rPr>
          <w:rFonts w:ascii="Times New Roman" w:eastAsia="Times New Roman" w:hAnsi="Times New Roman" w:cs="Times New Roman"/>
          <w:color w:val="000000"/>
          <w:lang w:eastAsia="ru-RU"/>
        </w:rPr>
        <w:t xml:space="preserve">) </w:t>
      </w:r>
      <w:r w:rsidR="00AE6B68" w:rsidRPr="008370CA">
        <w:rPr>
          <w:rFonts w:ascii="Times New Roman" w:eastAsia="Times New Roman" w:hAnsi="Times New Roman" w:cs="Times New Roman"/>
          <w:color w:val="000000"/>
          <w:lang w:eastAsia="ru-RU"/>
        </w:rPr>
        <w:t>своевременно очищать и подержать в исправном состоянии вывески, рекламу и т.д.</w:t>
      </w:r>
    </w:p>
    <w:p w:rsidR="001B4584" w:rsidRPr="008370CA" w:rsidRDefault="00AC0A3F" w:rsidP="00512204">
      <w:pPr>
        <w:spacing w:after="0" w:line="240" w:lineRule="auto"/>
        <w:ind w:firstLine="539"/>
        <w:jc w:val="both"/>
        <w:rPr>
          <w:rFonts w:ascii="Times New Roman" w:eastAsia="Times New Roman" w:hAnsi="Times New Roman" w:cs="Times New Roman"/>
          <w:lang w:eastAsia="ru-RU"/>
        </w:rPr>
      </w:pPr>
      <w:bookmarkStart w:id="20" w:name="sub_10266"/>
      <w:r>
        <w:rPr>
          <w:rFonts w:ascii="Times New Roman" w:eastAsia="Times New Roman" w:hAnsi="Times New Roman" w:cs="Times New Roman"/>
          <w:lang w:eastAsia="ru-RU"/>
        </w:rPr>
        <w:t>7</w:t>
      </w:r>
      <w:r w:rsidR="00512204"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своевременную очистку и промывку поверхностей фасадов, в том числе элементов фасадов, в зависимости от их состояния и условий эксплуатации;</w:t>
      </w:r>
      <w:bookmarkEnd w:id="20"/>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1" w:name="sub_10267"/>
      <w:r>
        <w:rPr>
          <w:rFonts w:ascii="Times New Roman" w:eastAsia="Times New Roman" w:hAnsi="Times New Roman" w:cs="Times New Roman"/>
          <w:lang w:eastAsia="ru-RU"/>
        </w:rPr>
        <w:t>8</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своевременное мытье окон и витрин, вывесок и указателей;</w:t>
      </w:r>
      <w:bookmarkEnd w:id="21"/>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2" w:name="sub_10268"/>
      <w:r>
        <w:rPr>
          <w:rFonts w:ascii="Times New Roman" w:eastAsia="Times New Roman" w:hAnsi="Times New Roman" w:cs="Times New Roman"/>
          <w:lang w:eastAsia="ru-RU"/>
        </w:rPr>
        <w:t>9</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очистку от надписей, рисунков, объявлений, плакатов и иной информационно-печатной продукции, а также нанесенных граффити.</w:t>
      </w:r>
      <w:bookmarkEnd w:id="22"/>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bookmarkStart w:id="23" w:name="sub_1027"/>
      <w:r w:rsidRPr="008370CA">
        <w:rPr>
          <w:rFonts w:ascii="Times New Roman" w:eastAsia="Times New Roman" w:hAnsi="Times New Roman" w:cs="Times New Roman"/>
          <w:lang w:eastAsia="ru-RU"/>
        </w:rPr>
        <w:t>4</w:t>
      </w:r>
      <w:r w:rsidR="001B4584" w:rsidRPr="008370CA">
        <w:rPr>
          <w:rFonts w:ascii="Times New Roman" w:eastAsia="Times New Roman" w:hAnsi="Times New Roman" w:cs="Times New Roman"/>
          <w:lang w:eastAsia="ru-RU"/>
        </w:rPr>
        <w:t>.2. В состав элементов фасадов зданий, строений и сооружений, подлежащих содержанию, входят:</w:t>
      </w:r>
      <w:bookmarkEnd w:id="23"/>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4" w:name="sub_10271"/>
      <w:r>
        <w:rPr>
          <w:rFonts w:ascii="Times New Roman" w:eastAsia="Times New Roman" w:hAnsi="Times New Roman" w:cs="Times New Roman"/>
          <w:lang w:eastAsia="ru-RU"/>
        </w:rPr>
        <w:t>1</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приямки, входы в подвальные помещения;</w:t>
      </w:r>
      <w:bookmarkEnd w:id="24"/>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5" w:name="sub_10272"/>
      <w:proofErr w:type="gramStart"/>
      <w:r>
        <w:rPr>
          <w:rFonts w:ascii="Times New Roman" w:eastAsia="Times New Roman" w:hAnsi="Times New Roman" w:cs="Times New Roman"/>
          <w:lang w:eastAsia="ru-RU"/>
        </w:rPr>
        <w:t>2</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входные группы (ступени, площадки, перила, козырьки над входом, ограждения, стены, двери и др.);</w:t>
      </w:r>
      <w:bookmarkEnd w:id="25"/>
      <w:proofErr w:type="gramEnd"/>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6" w:name="sub_10273"/>
      <w:r>
        <w:rPr>
          <w:rFonts w:ascii="Times New Roman" w:eastAsia="Times New Roman" w:hAnsi="Times New Roman" w:cs="Times New Roman"/>
          <w:lang w:eastAsia="ru-RU"/>
        </w:rPr>
        <w:t>3</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цоколь и </w:t>
      </w:r>
      <w:proofErr w:type="spellStart"/>
      <w:r w:rsidR="001B4584" w:rsidRPr="008370CA">
        <w:rPr>
          <w:rFonts w:ascii="Times New Roman" w:eastAsia="Times New Roman" w:hAnsi="Times New Roman" w:cs="Times New Roman"/>
          <w:lang w:eastAsia="ru-RU"/>
        </w:rPr>
        <w:t>отмостка</w:t>
      </w:r>
      <w:proofErr w:type="spellEnd"/>
      <w:r w:rsidR="001B4584" w:rsidRPr="008370CA">
        <w:rPr>
          <w:rFonts w:ascii="Times New Roman" w:eastAsia="Times New Roman" w:hAnsi="Times New Roman" w:cs="Times New Roman"/>
          <w:lang w:eastAsia="ru-RU"/>
        </w:rPr>
        <w:t>;</w:t>
      </w:r>
      <w:bookmarkEnd w:id="26"/>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7" w:name="sub_10274"/>
      <w:r>
        <w:rPr>
          <w:rFonts w:ascii="Times New Roman" w:eastAsia="Times New Roman" w:hAnsi="Times New Roman" w:cs="Times New Roman"/>
          <w:lang w:eastAsia="ru-RU"/>
        </w:rPr>
        <w:t>4</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плоскости стен;</w:t>
      </w:r>
      <w:bookmarkEnd w:id="27"/>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8" w:name="sub_10275"/>
      <w:r>
        <w:rPr>
          <w:rFonts w:ascii="Times New Roman" w:eastAsia="Times New Roman" w:hAnsi="Times New Roman" w:cs="Times New Roman"/>
          <w:lang w:eastAsia="ru-RU"/>
        </w:rPr>
        <w:t>5</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выступающие элементы фасадов (балконы, лоджии, эркеры, карнизы и др.);</w:t>
      </w:r>
      <w:bookmarkEnd w:id="28"/>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9" w:name="sub_10276"/>
      <w:r>
        <w:rPr>
          <w:rFonts w:ascii="Times New Roman" w:eastAsia="Times New Roman" w:hAnsi="Times New Roman" w:cs="Times New Roman"/>
          <w:lang w:eastAsia="ru-RU"/>
        </w:rPr>
        <w:t>6</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кровли, включая вентиляционные и дымовые трубы, ограждающие решетки, выходы на кровлю и т.д.;</w:t>
      </w:r>
      <w:bookmarkEnd w:id="29"/>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0" w:name="sub_10277"/>
      <w:r>
        <w:rPr>
          <w:rFonts w:ascii="Times New Roman" w:eastAsia="Times New Roman" w:hAnsi="Times New Roman" w:cs="Times New Roman"/>
          <w:lang w:eastAsia="ru-RU"/>
        </w:rPr>
        <w:t>7</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архитектурные детали и облицовка (колонны, пилястры, розетки, капители, фризы, пояски и др.);</w:t>
      </w:r>
      <w:bookmarkEnd w:id="30"/>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1" w:name="sub_10278"/>
      <w:r>
        <w:rPr>
          <w:rFonts w:ascii="Times New Roman" w:eastAsia="Times New Roman" w:hAnsi="Times New Roman" w:cs="Times New Roman"/>
          <w:lang w:eastAsia="ru-RU"/>
        </w:rPr>
        <w:t>8</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водосточные трубы, включая воронки;</w:t>
      </w:r>
      <w:bookmarkEnd w:id="31"/>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2" w:name="sub_10279"/>
      <w:r>
        <w:rPr>
          <w:rFonts w:ascii="Times New Roman" w:eastAsia="Times New Roman" w:hAnsi="Times New Roman" w:cs="Times New Roman"/>
          <w:lang w:eastAsia="ru-RU"/>
        </w:rPr>
        <w:t>9</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парапетные и оконные ограждения, решетки;</w:t>
      </w:r>
      <w:bookmarkEnd w:id="32"/>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3" w:name="sub_102710"/>
      <w:r>
        <w:rPr>
          <w:rFonts w:ascii="Times New Roman" w:eastAsia="Times New Roman" w:hAnsi="Times New Roman" w:cs="Times New Roman"/>
          <w:lang w:eastAsia="ru-RU"/>
        </w:rPr>
        <w:t>10</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металлическая отделка окон, балконов, поясков, выступов цоколя, свесов и т.п.;</w:t>
      </w:r>
      <w:bookmarkEnd w:id="33"/>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4" w:name="sub_102711"/>
      <w:r>
        <w:rPr>
          <w:rFonts w:ascii="Times New Roman" w:eastAsia="Times New Roman" w:hAnsi="Times New Roman" w:cs="Times New Roman"/>
          <w:lang w:eastAsia="ru-RU"/>
        </w:rPr>
        <w:t>11</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навесные металлические конструкции (</w:t>
      </w:r>
      <w:proofErr w:type="spellStart"/>
      <w:r w:rsidR="001B4584" w:rsidRPr="008370CA">
        <w:rPr>
          <w:rFonts w:ascii="Times New Roman" w:eastAsia="Times New Roman" w:hAnsi="Times New Roman" w:cs="Times New Roman"/>
          <w:lang w:eastAsia="ru-RU"/>
        </w:rPr>
        <w:t>флагодержатели</w:t>
      </w:r>
      <w:proofErr w:type="spellEnd"/>
      <w:r w:rsidR="001B4584" w:rsidRPr="008370CA">
        <w:rPr>
          <w:rFonts w:ascii="Times New Roman" w:eastAsia="Times New Roman" w:hAnsi="Times New Roman" w:cs="Times New Roman"/>
          <w:lang w:eastAsia="ru-RU"/>
        </w:rPr>
        <w:t>, анкеры, пожарные лестницы, вентиляционное оборудование и т.п.);</w:t>
      </w:r>
      <w:bookmarkEnd w:id="34"/>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5" w:name="sub_102712"/>
      <w:r>
        <w:rPr>
          <w:rFonts w:ascii="Times New Roman" w:eastAsia="Times New Roman" w:hAnsi="Times New Roman" w:cs="Times New Roman"/>
          <w:lang w:eastAsia="ru-RU"/>
        </w:rPr>
        <w:t>12</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горизонтальные и вертикальные швы между панелями и блоками (фасады крупнопанельных и крупноблочных зданий);</w:t>
      </w:r>
      <w:bookmarkEnd w:id="35"/>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6" w:name="sub_102713"/>
      <w:r>
        <w:rPr>
          <w:rFonts w:ascii="Times New Roman" w:eastAsia="Times New Roman" w:hAnsi="Times New Roman" w:cs="Times New Roman"/>
          <w:lang w:eastAsia="ru-RU"/>
        </w:rPr>
        <w:t>13</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стекла, рамы, балконные двери;</w:t>
      </w:r>
      <w:bookmarkEnd w:id="36"/>
    </w:p>
    <w:p w:rsidR="001B4584" w:rsidRPr="008370CA" w:rsidRDefault="00DA4B10" w:rsidP="00AE6B68">
      <w:pPr>
        <w:spacing w:after="0" w:line="240" w:lineRule="auto"/>
        <w:ind w:firstLine="539"/>
        <w:jc w:val="both"/>
        <w:rPr>
          <w:rFonts w:ascii="Times New Roman" w:eastAsia="Times New Roman" w:hAnsi="Times New Roman" w:cs="Times New Roman"/>
          <w:lang w:eastAsia="ru-RU"/>
        </w:rPr>
      </w:pPr>
      <w:bookmarkStart w:id="37" w:name="sub_102714"/>
      <w:r w:rsidRPr="008370CA">
        <w:rPr>
          <w:rFonts w:ascii="Times New Roman" w:eastAsia="Times New Roman" w:hAnsi="Times New Roman" w:cs="Times New Roman"/>
          <w:lang w:eastAsia="ru-RU"/>
        </w:rPr>
        <w:lastRenderedPageBreak/>
        <w:t>о)</w:t>
      </w:r>
      <w:r w:rsidR="001B4584" w:rsidRPr="008370CA">
        <w:rPr>
          <w:rFonts w:ascii="Times New Roman" w:eastAsia="Times New Roman" w:hAnsi="Times New Roman" w:cs="Times New Roman"/>
          <w:lang w:eastAsia="ru-RU"/>
        </w:rPr>
        <w:t xml:space="preserve"> стационарные ограждения, прилегающие к зданиям.</w:t>
      </w:r>
      <w:bookmarkEnd w:id="37"/>
    </w:p>
    <w:p w:rsidR="00AE6B68" w:rsidRPr="008370CA" w:rsidRDefault="00DA4B10" w:rsidP="00AE6B68">
      <w:pPr>
        <w:spacing w:after="0" w:line="240" w:lineRule="auto"/>
        <w:ind w:firstLine="539"/>
        <w:jc w:val="both"/>
        <w:rPr>
          <w:rFonts w:ascii="Times New Roman" w:eastAsia="Times New Roman" w:hAnsi="Times New Roman" w:cs="Times New Roman"/>
          <w:color w:val="000000"/>
          <w:lang w:eastAsia="ru-RU"/>
        </w:rPr>
      </w:pPr>
      <w:r w:rsidRPr="008370CA">
        <w:rPr>
          <w:rFonts w:ascii="Times New Roman" w:eastAsia="Times New Roman" w:hAnsi="Times New Roman" w:cs="Times New Roman"/>
          <w:color w:val="000000"/>
          <w:lang w:eastAsia="ru-RU"/>
        </w:rPr>
        <w:t>п)</w:t>
      </w:r>
      <w:r w:rsidR="00AE6B68" w:rsidRPr="008370CA">
        <w:rPr>
          <w:rFonts w:ascii="Times New Roman" w:eastAsia="Times New Roman" w:hAnsi="Times New Roman" w:cs="Times New Roman"/>
          <w:color w:val="000000"/>
          <w:lang w:eastAsia="ru-RU"/>
        </w:rPr>
        <w:t xml:space="preserve"> реклам</w:t>
      </w:r>
      <w:r w:rsidR="007254DF" w:rsidRPr="008370CA">
        <w:rPr>
          <w:rFonts w:ascii="Times New Roman" w:eastAsia="Times New Roman" w:hAnsi="Times New Roman" w:cs="Times New Roman"/>
          <w:color w:val="000000"/>
          <w:lang w:eastAsia="ru-RU"/>
        </w:rPr>
        <w:t>н</w:t>
      </w:r>
      <w:r w:rsidR="00AE6B68" w:rsidRPr="008370CA">
        <w:rPr>
          <w:rFonts w:ascii="Times New Roman" w:eastAsia="Times New Roman" w:hAnsi="Times New Roman" w:cs="Times New Roman"/>
          <w:color w:val="000000"/>
          <w:lang w:eastAsia="ru-RU"/>
        </w:rPr>
        <w:t>ы</w:t>
      </w:r>
      <w:r w:rsidR="007254DF" w:rsidRPr="008370CA">
        <w:rPr>
          <w:rFonts w:ascii="Times New Roman" w:eastAsia="Times New Roman" w:hAnsi="Times New Roman" w:cs="Times New Roman"/>
          <w:color w:val="000000"/>
          <w:lang w:eastAsia="ru-RU"/>
        </w:rPr>
        <w:t>е конструкции, вывески.</w:t>
      </w:r>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bookmarkStart w:id="38" w:name="sub_1028"/>
      <w:r w:rsidRPr="008370CA">
        <w:rPr>
          <w:rFonts w:ascii="Times New Roman" w:eastAsia="Times New Roman" w:hAnsi="Times New Roman" w:cs="Times New Roman"/>
          <w:lang w:eastAsia="ru-RU"/>
        </w:rPr>
        <w:t>4</w:t>
      </w:r>
      <w:r w:rsidR="001B4584" w:rsidRPr="008370CA">
        <w:rPr>
          <w:rFonts w:ascii="Times New Roman" w:eastAsia="Times New Roman" w:hAnsi="Times New Roman" w:cs="Times New Roman"/>
          <w:lang w:eastAsia="ru-RU"/>
        </w:rPr>
        <w:t>.3. Собственники, иные правообладатели зданий, сооружений и иные лица, на которых возложены соответствующие обязанности, обязаны:</w:t>
      </w:r>
      <w:bookmarkEnd w:id="38"/>
    </w:p>
    <w:p w:rsidR="001B4584" w:rsidRPr="008370CA" w:rsidRDefault="0057357B" w:rsidP="00AE6B68">
      <w:pPr>
        <w:spacing w:after="0" w:line="240" w:lineRule="auto"/>
        <w:ind w:firstLine="539"/>
        <w:jc w:val="both"/>
        <w:rPr>
          <w:rFonts w:ascii="Times New Roman" w:eastAsia="Times New Roman" w:hAnsi="Times New Roman" w:cs="Times New Roman"/>
          <w:lang w:eastAsia="ru-RU"/>
        </w:rPr>
      </w:pPr>
      <w:bookmarkStart w:id="39" w:name="sub_10281"/>
      <w:r>
        <w:rPr>
          <w:rFonts w:ascii="Times New Roman" w:eastAsia="Times New Roman" w:hAnsi="Times New Roman" w:cs="Times New Roman"/>
          <w:lang w:eastAsia="ru-RU"/>
        </w:rPr>
        <w:t>1</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 мере необходимости, но не реже одного раза в год, очищать и промывать фасады;</w:t>
      </w:r>
      <w:bookmarkEnd w:id="39"/>
    </w:p>
    <w:p w:rsidR="001B4584" w:rsidRPr="008370CA" w:rsidRDefault="0057357B" w:rsidP="00AE6B68">
      <w:pPr>
        <w:spacing w:after="0" w:line="240" w:lineRule="auto"/>
        <w:ind w:firstLine="539"/>
        <w:jc w:val="both"/>
        <w:rPr>
          <w:rFonts w:ascii="Times New Roman" w:eastAsia="Times New Roman" w:hAnsi="Times New Roman" w:cs="Times New Roman"/>
          <w:lang w:eastAsia="ru-RU"/>
        </w:rPr>
      </w:pPr>
      <w:bookmarkStart w:id="40" w:name="sub_10282"/>
      <w:r>
        <w:rPr>
          <w:rFonts w:ascii="Times New Roman" w:eastAsia="Times New Roman" w:hAnsi="Times New Roman" w:cs="Times New Roman"/>
          <w:lang w:eastAsia="ru-RU"/>
        </w:rPr>
        <w:t>2</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 мере необходимости, но не реже двух раз в год, весной (после отключения систем 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дверей в подъездах;</w:t>
      </w:r>
      <w:bookmarkEnd w:id="40"/>
      <w:r w:rsidR="00AE6B68" w:rsidRPr="008370CA">
        <w:rPr>
          <w:rFonts w:ascii="Times New Roman" w:eastAsia="Times New Roman" w:hAnsi="Times New Roman" w:cs="Times New Roman"/>
          <w:lang w:eastAsia="ru-RU"/>
        </w:rPr>
        <w:t xml:space="preserve"> </w:t>
      </w:r>
    </w:p>
    <w:p w:rsidR="001B4584" w:rsidRPr="008370CA" w:rsidRDefault="0057357B" w:rsidP="00AE6B68">
      <w:pPr>
        <w:spacing w:after="0" w:line="240" w:lineRule="auto"/>
        <w:ind w:firstLine="539"/>
        <w:jc w:val="both"/>
        <w:rPr>
          <w:rFonts w:ascii="Times New Roman" w:eastAsia="Times New Roman" w:hAnsi="Times New Roman" w:cs="Times New Roman"/>
          <w:lang w:eastAsia="ru-RU"/>
        </w:rPr>
      </w:pPr>
      <w:bookmarkStart w:id="41" w:name="sub_10283"/>
      <w:r>
        <w:rPr>
          <w:rFonts w:ascii="Times New Roman" w:eastAsia="Times New Roman" w:hAnsi="Times New Roman" w:cs="Times New Roman"/>
          <w:lang w:eastAsia="ru-RU"/>
        </w:rPr>
        <w:t>3</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проводить текущий ремонт</w:t>
      </w:r>
      <w:r w:rsidR="002232EA" w:rsidRPr="008370CA">
        <w:rPr>
          <w:rFonts w:ascii="Times New Roman" w:eastAsia="Times New Roman" w:hAnsi="Times New Roman" w:cs="Times New Roman"/>
          <w:lang w:eastAsia="ru-RU"/>
        </w:rPr>
        <w:t>, по мере необходимости</w:t>
      </w:r>
      <w:r w:rsidR="001B4584" w:rsidRPr="008370CA">
        <w:rPr>
          <w:rFonts w:ascii="Times New Roman" w:eastAsia="Times New Roman" w:hAnsi="Times New Roman" w:cs="Times New Roman"/>
          <w:lang w:eastAsia="ru-RU"/>
        </w:rPr>
        <w:t>, в том числе окраску фасада, с учетом его фактического состояния;</w:t>
      </w:r>
      <w:bookmarkEnd w:id="41"/>
    </w:p>
    <w:p w:rsidR="001B4584" w:rsidRPr="008370CA" w:rsidRDefault="0057357B" w:rsidP="00AE6B68">
      <w:pPr>
        <w:spacing w:after="0" w:line="240" w:lineRule="auto"/>
        <w:ind w:firstLine="539"/>
        <w:jc w:val="both"/>
        <w:rPr>
          <w:rFonts w:ascii="Times New Roman" w:eastAsia="Times New Roman" w:hAnsi="Times New Roman" w:cs="Times New Roman"/>
          <w:lang w:eastAsia="ru-RU"/>
        </w:rPr>
      </w:pPr>
      <w:bookmarkStart w:id="42" w:name="sub_10284"/>
      <w:proofErr w:type="gramStart"/>
      <w:r>
        <w:rPr>
          <w:rFonts w:ascii="Times New Roman" w:eastAsia="Times New Roman" w:hAnsi="Times New Roman" w:cs="Times New Roman"/>
          <w:lang w:eastAsia="ru-RU"/>
        </w:rPr>
        <w:t>4</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bookmarkEnd w:id="42"/>
      <w:proofErr w:type="gramEnd"/>
    </w:p>
    <w:p w:rsidR="00AE6B68" w:rsidRPr="008370CA" w:rsidRDefault="0057357B" w:rsidP="00AE6B68">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DA4B10" w:rsidRPr="008370CA">
        <w:rPr>
          <w:rFonts w:ascii="Times New Roman" w:eastAsia="Times New Roman" w:hAnsi="Times New Roman" w:cs="Times New Roman"/>
          <w:lang w:eastAsia="ru-RU"/>
        </w:rPr>
        <w:t>)</w:t>
      </w:r>
      <w:r w:rsidR="00AE6B68" w:rsidRPr="008370CA">
        <w:rPr>
          <w:rFonts w:ascii="Times New Roman" w:eastAsia="Times New Roman" w:hAnsi="Times New Roman" w:cs="Times New Roman"/>
          <w:lang w:eastAsia="ru-RU"/>
        </w:rPr>
        <w:t xml:space="preserve"> по мере необходимости, очищать, промывать или заменять (пришедшие</w:t>
      </w:r>
      <w:r w:rsidR="007254DF" w:rsidRPr="008370CA">
        <w:rPr>
          <w:rFonts w:ascii="Times New Roman" w:eastAsia="Times New Roman" w:hAnsi="Times New Roman" w:cs="Times New Roman"/>
          <w:lang w:eastAsia="ru-RU"/>
        </w:rPr>
        <w:t xml:space="preserve"> в негодность, выцветшие) рекламные конструкции и вывески</w:t>
      </w:r>
      <w:r w:rsidR="00AE6B68" w:rsidRPr="008370CA">
        <w:rPr>
          <w:rFonts w:ascii="Times New Roman" w:eastAsia="Times New Roman" w:hAnsi="Times New Roman" w:cs="Times New Roman"/>
          <w:lang w:eastAsia="ru-RU"/>
        </w:rPr>
        <w:t>.</w:t>
      </w:r>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4.4. </w:t>
      </w:r>
      <w:r w:rsidR="001B4584" w:rsidRPr="008370CA">
        <w:rPr>
          <w:rFonts w:ascii="Times New Roman" w:eastAsia="Times New Roman" w:hAnsi="Times New Roman" w:cs="Times New Roman"/>
          <w:lang w:eastAsia="ru-RU"/>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w:t>
      </w:r>
      <w:r w:rsidRPr="008370CA">
        <w:rPr>
          <w:rFonts w:ascii="Times New Roman" w:eastAsia="Times New Roman" w:hAnsi="Times New Roman" w:cs="Times New Roman"/>
          <w:lang w:eastAsia="ru-RU"/>
        </w:rPr>
        <w:t>я действия данных обстоятельств.</w:t>
      </w:r>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bookmarkStart w:id="43" w:name="sub_10285"/>
      <w:r w:rsidRPr="008370CA">
        <w:rPr>
          <w:rFonts w:ascii="Times New Roman" w:eastAsia="Times New Roman" w:hAnsi="Times New Roman" w:cs="Times New Roman"/>
          <w:lang w:eastAsia="ru-RU"/>
        </w:rPr>
        <w:t xml:space="preserve">4.5. Собственники, иные правообладатели зданий, сооружений и иные лица, на которых возложены соответствующие обязанности, обязаны </w:t>
      </w:r>
      <w:r w:rsidR="001B4584" w:rsidRPr="008370CA">
        <w:rPr>
          <w:rFonts w:ascii="Times New Roman" w:eastAsia="Times New Roman" w:hAnsi="Times New Roman" w:cs="Times New Roman"/>
          <w:lang w:eastAsia="ru-RU"/>
        </w:rP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bookmarkEnd w:id="43"/>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4.6. З</w:t>
      </w:r>
      <w:r w:rsidR="001B4584" w:rsidRPr="008370CA">
        <w:rPr>
          <w:rFonts w:ascii="Times New Roman" w:eastAsia="Times New Roman" w:hAnsi="Times New Roman" w:cs="Times New Roman"/>
          <w:lang w:eastAsia="ru-RU"/>
        </w:rPr>
        <w:t xml:space="preserve">дания должны быть оборудованы аншлагами, номерными знаками, </w:t>
      </w:r>
      <w:proofErr w:type="spellStart"/>
      <w:r w:rsidR="001B4584" w:rsidRPr="008370CA">
        <w:rPr>
          <w:rFonts w:ascii="Times New Roman" w:eastAsia="Times New Roman" w:hAnsi="Times New Roman" w:cs="Times New Roman"/>
          <w:lang w:eastAsia="ru-RU"/>
        </w:rPr>
        <w:t>флагодержателями</w:t>
      </w:r>
      <w:proofErr w:type="spellEnd"/>
      <w:r w:rsidR="001B4584" w:rsidRPr="008370CA">
        <w:rPr>
          <w:rFonts w:ascii="Times New Roman" w:eastAsia="Times New Roman" w:hAnsi="Times New Roman" w:cs="Times New Roman"/>
          <w:lang w:eastAsia="ru-RU"/>
        </w:rPr>
        <w:t>, памятными досками, указателями пожарного гидранта, а жилые дома - еще и указателями номеров.</w:t>
      </w:r>
    </w:p>
    <w:p w:rsidR="001B4584" w:rsidRPr="008370CA" w:rsidRDefault="006E2CBB" w:rsidP="006E2CBB">
      <w:pPr>
        <w:spacing w:after="0" w:line="240" w:lineRule="auto"/>
        <w:ind w:firstLine="539"/>
        <w:jc w:val="both"/>
        <w:rPr>
          <w:rFonts w:ascii="Times New Roman" w:eastAsia="Times New Roman" w:hAnsi="Times New Roman" w:cs="Times New Roman"/>
          <w:lang w:eastAsia="ru-RU"/>
        </w:rPr>
      </w:pPr>
      <w:bookmarkStart w:id="44" w:name="sub_1029"/>
      <w:bookmarkEnd w:id="44"/>
      <w:r w:rsidRPr="008370CA">
        <w:rPr>
          <w:rFonts w:ascii="Times New Roman" w:eastAsia="Times New Roman" w:hAnsi="Times New Roman" w:cs="Times New Roman"/>
          <w:lang w:eastAsia="ru-RU"/>
        </w:rPr>
        <w:t xml:space="preserve">4.7. </w:t>
      </w:r>
      <w:r w:rsidR="001B4584" w:rsidRPr="008370CA">
        <w:rPr>
          <w:rFonts w:ascii="Times New Roman" w:eastAsia="Times New Roman" w:hAnsi="Times New Roman" w:cs="Times New Roman"/>
          <w:lang w:eastAsia="ru-RU"/>
        </w:rPr>
        <w:t>При эксплуатации фасадов не допускается:</w:t>
      </w:r>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5" w:name="sub_10291"/>
      <w:r>
        <w:rPr>
          <w:rFonts w:ascii="Times New Roman" w:eastAsia="Times New Roman" w:hAnsi="Times New Roman" w:cs="Times New Roman"/>
          <w:lang w:eastAsia="ru-RU"/>
        </w:rPr>
        <w:t>1</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bookmarkEnd w:id="45"/>
      <w:r w:rsidR="006E2CBB" w:rsidRPr="008370CA">
        <w:rPr>
          <w:rFonts w:ascii="Times New Roman" w:eastAsia="Times New Roman" w:hAnsi="Times New Roman" w:cs="Times New Roman"/>
          <w:lang w:eastAsia="ru-RU"/>
        </w:rPr>
        <w:t xml:space="preserve"> </w:t>
      </w:r>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6" w:name="sub_10293"/>
      <w:r>
        <w:rPr>
          <w:rFonts w:ascii="Times New Roman" w:eastAsia="Times New Roman" w:hAnsi="Times New Roman" w:cs="Times New Roman"/>
          <w:lang w:eastAsia="ru-RU"/>
        </w:rPr>
        <w:t>2</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нарушение герметизации межпанельных стыков;</w:t>
      </w:r>
      <w:bookmarkEnd w:id="46"/>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7" w:name="sub_10294"/>
      <w:r>
        <w:rPr>
          <w:rFonts w:ascii="Times New Roman" w:eastAsia="Times New Roman" w:hAnsi="Times New Roman" w:cs="Times New Roman"/>
          <w:lang w:eastAsia="ru-RU"/>
        </w:rPr>
        <w:t>3</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bookmarkEnd w:id="47"/>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8" w:name="sub_10295"/>
      <w:proofErr w:type="gramStart"/>
      <w:r>
        <w:rPr>
          <w:rFonts w:ascii="Times New Roman" w:eastAsia="Times New Roman" w:hAnsi="Times New Roman" w:cs="Times New Roman"/>
          <w:lang w:eastAsia="ru-RU"/>
        </w:rPr>
        <w:t>4</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повреждение (загрязнение) выступающих элементов фасадов зданий и сооружений: балконов, лоджий, эркеров, тамбуров, карнизов, козырьков и т.п.;</w:t>
      </w:r>
      <w:bookmarkEnd w:id="48"/>
      <w:proofErr w:type="gramEnd"/>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9" w:name="sub_10296"/>
      <w:r>
        <w:rPr>
          <w:rFonts w:ascii="Times New Roman" w:eastAsia="Times New Roman" w:hAnsi="Times New Roman" w:cs="Times New Roman"/>
          <w:lang w:eastAsia="ru-RU"/>
        </w:rPr>
        <w:t>5</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w:t>
      </w:r>
      <w:bookmarkStart w:id="50" w:name="sub_10297"/>
      <w:bookmarkEnd w:id="49"/>
      <w:bookmarkEnd w:id="50"/>
      <w:r w:rsidR="001B4584" w:rsidRPr="008370CA">
        <w:rPr>
          <w:rFonts w:ascii="Times New Roman" w:eastAsia="Times New Roman" w:hAnsi="Times New Roman" w:cs="Times New Roman"/>
          <w:lang w:eastAsia="ru-RU"/>
        </w:rPr>
        <w:t>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1" w:name="sub_10298"/>
      <w:r>
        <w:rPr>
          <w:rFonts w:ascii="Times New Roman" w:eastAsia="Times New Roman" w:hAnsi="Times New Roman" w:cs="Times New Roman"/>
          <w:lang w:eastAsia="ru-RU"/>
        </w:rPr>
        <w:t>6</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w:t>
      </w:r>
      <w:bookmarkStart w:id="52" w:name="sub_2991"/>
      <w:bookmarkEnd w:id="51"/>
      <w:bookmarkEnd w:id="52"/>
      <w:r w:rsidR="001B4584" w:rsidRPr="008370CA">
        <w:rPr>
          <w:rFonts w:ascii="Times New Roman" w:eastAsia="Times New Roman" w:hAnsi="Times New Roman" w:cs="Times New Roman"/>
          <w:lang w:eastAsia="ru-RU"/>
        </w:rPr>
        <w:t>размещение и эксплуатация на фасаде и (или) крыше здания, сооружения средств размещения наружной информации без согласования</w:t>
      </w:r>
      <w:r w:rsidR="006E2CBB"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 xml:space="preserve">с отделом архитектуры </w:t>
      </w:r>
      <w:r w:rsidR="006E2CBB" w:rsidRPr="008370CA">
        <w:rPr>
          <w:rFonts w:ascii="Times New Roman" w:eastAsia="Times New Roman" w:hAnsi="Times New Roman" w:cs="Times New Roman"/>
          <w:lang w:eastAsia="ru-RU"/>
        </w:rPr>
        <w:t>Администрации района</w:t>
      </w:r>
      <w:r w:rsidR="001B4584" w:rsidRPr="008370CA">
        <w:rPr>
          <w:rFonts w:ascii="Times New Roman" w:eastAsia="Times New Roman" w:hAnsi="Times New Roman" w:cs="Times New Roman"/>
          <w:lang w:eastAsia="ru-RU"/>
        </w:rPr>
        <w:t>, за исключением учрежденческих досок, режимных табличек;</w:t>
      </w:r>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3" w:name="sub_102910"/>
      <w:r>
        <w:rPr>
          <w:rFonts w:ascii="Times New Roman" w:eastAsia="Times New Roman" w:hAnsi="Times New Roman" w:cs="Times New Roman"/>
          <w:lang w:eastAsia="ru-RU"/>
        </w:rPr>
        <w:t>7</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bookmarkEnd w:id="53"/>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4" w:name="sub_102912"/>
      <w:r>
        <w:rPr>
          <w:rFonts w:ascii="Times New Roman" w:eastAsia="Times New Roman" w:hAnsi="Times New Roman" w:cs="Times New Roman"/>
          <w:lang w:eastAsia="ru-RU"/>
        </w:rPr>
        <w:t>8</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окраска фасадов до восстановления разрушенных или поврежденных архитектурных деталей;</w:t>
      </w:r>
      <w:bookmarkEnd w:id="54"/>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5" w:name="sub_102913"/>
      <w:r>
        <w:rPr>
          <w:rFonts w:ascii="Times New Roman" w:eastAsia="Times New Roman" w:hAnsi="Times New Roman" w:cs="Times New Roman"/>
          <w:lang w:eastAsia="ru-RU"/>
        </w:rPr>
        <w:t>9</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частичная окраска фасадов (исключение составляет полная окраска первых этажей зданий);</w:t>
      </w:r>
      <w:bookmarkEnd w:id="55"/>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6" w:name="sub_102915"/>
      <w:r>
        <w:rPr>
          <w:rFonts w:ascii="Times New Roman" w:eastAsia="Times New Roman" w:hAnsi="Times New Roman" w:cs="Times New Roman"/>
          <w:lang w:eastAsia="ru-RU"/>
        </w:rPr>
        <w:t>10</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bookmarkEnd w:id="56"/>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7" w:name="sub_102918"/>
      <w:r>
        <w:rPr>
          <w:rFonts w:ascii="Times New Roman" w:eastAsia="Times New Roman" w:hAnsi="Times New Roman" w:cs="Times New Roman"/>
          <w:lang w:eastAsia="ru-RU"/>
        </w:rPr>
        <w:t>11</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некачественное решение швов между оконной и дверной коробкой, и проемом, ухудшающее внешний вид фасада;</w:t>
      </w:r>
      <w:bookmarkEnd w:id="57"/>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8" w:name="sub_102925"/>
      <w:r>
        <w:rPr>
          <w:rFonts w:ascii="Times New Roman" w:eastAsia="Times New Roman" w:hAnsi="Times New Roman" w:cs="Times New Roman"/>
          <w:lang w:eastAsia="ru-RU"/>
        </w:rPr>
        <w:t>12</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bookmarkEnd w:id="58"/>
      <w:r w:rsidR="006E2CBB" w:rsidRPr="008370CA">
        <w:rPr>
          <w:rFonts w:ascii="Times New Roman" w:eastAsia="Times New Roman" w:hAnsi="Times New Roman" w:cs="Times New Roman"/>
          <w:lang w:eastAsia="ru-RU"/>
        </w:rPr>
        <w:t>;</w:t>
      </w:r>
    </w:p>
    <w:p w:rsidR="002232EA" w:rsidRPr="008370CA" w:rsidRDefault="00F23649" w:rsidP="002232EA">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lastRenderedPageBreak/>
        <w:t xml:space="preserve">4.8. </w:t>
      </w:r>
      <w:r w:rsidR="002232EA" w:rsidRPr="008370CA">
        <w:rPr>
          <w:rFonts w:ascii="Times New Roman" w:hAnsi="Times New Roman" w:cs="Times New Roman"/>
        </w:rPr>
        <w:t>Крыши домов и иных зданий, сооружений,  должны иметь водоотвод, не допускающий прямое попадание стекающей воды на пешеходов, пешеходные зоны и другие зоны (жилой застройки), тем самым не затрагивая интересы других лиц. Желоба, воронки, водостоки должны быть непрерывны и рассчитаны на пропуск собирающихся объёмов воды. Водостоки, выходящие на стороны зданий с пешеходными зонами, должны отводиться за пределы пешеходных дорожек.</w:t>
      </w:r>
    </w:p>
    <w:p w:rsidR="001B4584" w:rsidRPr="008370CA" w:rsidRDefault="00F23649" w:rsidP="00F23649">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4.9. Фасад и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23649" w:rsidRPr="008370CA" w:rsidRDefault="00F23649" w:rsidP="00F23649">
      <w:pPr>
        <w:autoSpaceDE w:val="0"/>
        <w:autoSpaceDN w:val="0"/>
        <w:adjustRightInd w:val="0"/>
        <w:spacing w:after="0" w:line="240" w:lineRule="auto"/>
        <w:ind w:firstLine="540"/>
        <w:jc w:val="both"/>
        <w:rPr>
          <w:rFonts w:ascii="Times New Roman" w:hAnsi="Times New Roman" w:cs="Times New Roman"/>
        </w:rPr>
      </w:pPr>
    </w:p>
    <w:p w:rsidR="002F3776" w:rsidRPr="008370CA" w:rsidRDefault="001B2FBB" w:rsidP="00894BAD">
      <w:pPr>
        <w:autoSpaceDE w:val="0"/>
        <w:autoSpaceDN w:val="0"/>
        <w:adjustRightInd w:val="0"/>
        <w:spacing w:after="0" w:line="240" w:lineRule="auto"/>
        <w:jc w:val="center"/>
        <w:outlineLvl w:val="0"/>
        <w:rPr>
          <w:rFonts w:ascii="Times New Roman" w:hAnsi="Times New Roman" w:cs="Times New Roman"/>
          <w:b/>
          <w:bCs/>
          <w:color w:val="000000"/>
        </w:rPr>
      </w:pPr>
      <w:r w:rsidRPr="008370CA">
        <w:rPr>
          <w:rFonts w:ascii="Times New Roman" w:hAnsi="Times New Roman" w:cs="Times New Roman"/>
          <w:b/>
          <w:bCs/>
          <w:color w:val="000000"/>
        </w:rPr>
        <w:t>5</w:t>
      </w:r>
      <w:r w:rsidR="00806D40" w:rsidRPr="008370CA">
        <w:rPr>
          <w:rFonts w:ascii="Times New Roman" w:hAnsi="Times New Roman" w:cs="Times New Roman"/>
          <w:b/>
          <w:bCs/>
          <w:color w:val="000000"/>
        </w:rPr>
        <w:t>. ПРАВИЛА ОРГАНИЗАЦИИ ОСВЕЩЕНИЯ, ВКЛЮЧАЯ АРХИТЕКТУРНУЮ ПОДСВЕТКУ ЗДАНИЯЙ, СТРОЕНИЙ, СООРУЖЕНИЙ</w:t>
      </w:r>
    </w:p>
    <w:p w:rsidR="00EC69B8"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DA4B06" w:rsidRPr="008370CA">
        <w:rPr>
          <w:rFonts w:ascii="Times New Roman" w:hAnsi="Times New Roman" w:cs="Times New Roman"/>
        </w:rPr>
        <w:t>.1.</w:t>
      </w:r>
      <w:r w:rsidR="00C827D1">
        <w:rPr>
          <w:rFonts w:ascii="Times New Roman" w:hAnsi="Times New Roman" w:cs="Times New Roman"/>
        </w:rPr>
        <w:t xml:space="preserve"> На территории</w:t>
      </w:r>
      <w:r w:rsidR="00EC69B8" w:rsidRPr="008370CA">
        <w:rPr>
          <w:rFonts w:ascii="Times New Roman" w:hAnsi="Times New Roman" w:cs="Times New Roman"/>
        </w:rPr>
        <w:t xml:space="preserve"> </w:t>
      </w:r>
      <w:r w:rsidR="006D6DA3">
        <w:rPr>
          <w:rFonts w:ascii="Times New Roman" w:hAnsi="Times New Roman" w:cs="Times New Roman"/>
        </w:rPr>
        <w:t>Хайрюзовского</w:t>
      </w:r>
      <w:r w:rsidR="00EC69B8" w:rsidRPr="008370CA">
        <w:rPr>
          <w:rFonts w:ascii="Times New Roman" w:hAnsi="Times New Roman" w:cs="Times New Roman"/>
        </w:rPr>
        <w:t xml:space="preserve"> сельсовета</w:t>
      </w:r>
      <w:r w:rsidR="002F3776" w:rsidRPr="008370CA">
        <w:rPr>
          <w:rFonts w:ascii="Times New Roman" w:hAnsi="Times New Roman" w:cs="Times New Roman"/>
        </w:rPr>
        <w:t xml:space="preserve"> </w:t>
      </w:r>
      <w:r w:rsidR="00EC69B8" w:rsidRPr="008370CA">
        <w:rPr>
          <w:rFonts w:ascii="Times New Roman" w:hAnsi="Times New Roman" w:cs="Times New Roman"/>
        </w:rPr>
        <w:t>предусмотрено</w:t>
      </w:r>
      <w:r w:rsidR="002F3776" w:rsidRPr="008370CA">
        <w:rPr>
          <w:rFonts w:ascii="Times New Roman" w:hAnsi="Times New Roman" w:cs="Times New Roman"/>
        </w:rPr>
        <w:t xml:space="preserve"> </w:t>
      </w:r>
      <w:r w:rsidR="00EC69B8" w:rsidRPr="008370CA">
        <w:rPr>
          <w:rFonts w:ascii="Times New Roman" w:hAnsi="Times New Roman" w:cs="Times New Roman"/>
          <w:bCs/>
        </w:rPr>
        <w:t>функциональное, архитектурное и информационное освещение с целью решения утилитарных, светопланировочных и светокомпозиционных задач.</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 надежность работы установок согласно </w:t>
      </w:r>
      <w:hyperlink r:id="rId19" w:history="1">
        <w:r w:rsidRPr="008370CA">
          <w:rPr>
            <w:rFonts w:ascii="Times New Roman" w:hAnsi="Times New Roman" w:cs="Times New Roman"/>
            <w:color w:val="0000FF"/>
            <w:lang w:eastAsia="ru-RU"/>
          </w:rPr>
          <w:t>Правилам</w:t>
        </w:r>
      </w:hyperlink>
      <w:r w:rsidRPr="008370CA">
        <w:rPr>
          <w:rFonts w:ascii="Times New Roman" w:hAnsi="Times New Roman" w:cs="Times New Roman"/>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 экономичность и </w:t>
      </w:r>
      <w:proofErr w:type="spellStart"/>
      <w:r w:rsidRPr="008370CA">
        <w:rPr>
          <w:rFonts w:ascii="Times New Roman" w:hAnsi="Times New Roman" w:cs="Times New Roman"/>
          <w:lang w:eastAsia="ru-RU"/>
        </w:rPr>
        <w:t>энергоэффективность</w:t>
      </w:r>
      <w:proofErr w:type="spellEnd"/>
      <w:r w:rsidRPr="008370CA">
        <w:rPr>
          <w:rFonts w:ascii="Times New Roman" w:hAnsi="Times New Roman" w:cs="Times New Roman"/>
          <w:lang w:eastAsia="ru-RU"/>
        </w:rPr>
        <w:t xml:space="preserve"> применяемых установок, рациональное распределение и использование электроэнергии;</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удобство обслуживания и управления при р</w:t>
      </w:r>
      <w:r w:rsidR="00473F77" w:rsidRPr="008370CA">
        <w:rPr>
          <w:rFonts w:ascii="Times New Roman" w:hAnsi="Times New Roman" w:cs="Times New Roman"/>
          <w:lang w:eastAsia="ru-RU"/>
        </w:rPr>
        <w:t>азных режимах работы установок.</w:t>
      </w:r>
    </w:p>
    <w:p w:rsidR="00473F77" w:rsidRPr="008370CA" w:rsidRDefault="001B2FBB"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rPr>
        <w:t>5</w:t>
      </w:r>
      <w:r w:rsidR="00DA4B06" w:rsidRPr="008370CA">
        <w:rPr>
          <w:rFonts w:ascii="Times New Roman" w:hAnsi="Times New Roman" w:cs="Times New Roman"/>
        </w:rPr>
        <w:t>.2</w:t>
      </w:r>
      <w:r w:rsidR="00473F77" w:rsidRPr="008370CA">
        <w:rPr>
          <w:rFonts w:ascii="Times New Roman" w:hAnsi="Times New Roman" w:cs="Times New Roman"/>
        </w:rPr>
        <w:t>.</w:t>
      </w:r>
      <w:r w:rsidR="00473F77" w:rsidRPr="008370CA">
        <w:rPr>
          <w:rFonts w:ascii="Times New Roman" w:hAnsi="Times New Roman" w:cs="Times New Roman"/>
          <w:lang w:eastAsia="ru-RU"/>
        </w:rPr>
        <w:t xml:space="preserve"> Функциональное освещение (ФО) осуществляется стационарными установками освещения дорожных покрытий и простран</w:t>
      </w:r>
      <w:proofErr w:type="gramStart"/>
      <w:r w:rsidR="00473F77" w:rsidRPr="008370CA">
        <w:rPr>
          <w:rFonts w:ascii="Times New Roman" w:hAnsi="Times New Roman" w:cs="Times New Roman"/>
          <w:lang w:eastAsia="ru-RU"/>
        </w:rPr>
        <w:t>ств в тр</w:t>
      </w:r>
      <w:proofErr w:type="gramEnd"/>
      <w:r w:rsidR="00473F77" w:rsidRPr="008370CA">
        <w:rPr>
          <w:rFonts w:ascii="Times New Roman" w:hAnsi="Times New Roman" w:cs="Times New Roman"/>
          <w:lang w:eastAsia="ru-RU"/>
        </w:rPr>
        <w:t xml:space="preserve">анспортных и пешеходных зонах. Установки ФО, как правило, подразделяют </w:t>
      </w:r>
      <w:proofErr w:type="gramStart"/>
      <w:r w:rsidR="00473F77" w:rsidRPr="008370CA">
        <w:rPr>
          <w:rFonts w:ascii="Times New Roman" w:hAnsi="Times New Roman" w:cs="Times New Roman"/>
          <w:lang w:eastAsia="ru-RU"/>
        </w:rPr>
        <w:t>на</w:t>
      </w:r>
      <w:proofErr w:type="gramEnd"/>
      <w:r w:rsidR="00473F77" w:rsidRPr="008370CA">
        <w:rPr>
          <w:rFonts w:ascii="Times New Roman" w:hAnsi="Times New Roman" w:cs="Times New Roman"/>
          <w:lang w:eastAsia="ru-RU"/>
        </w:rPr>
        <w:t xml:space="preserve"> обычные, высокомачтовые, парапетные, газонные и встроенные.</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B242DF" w:rsidRPr="008370CA">
        <w:rPr>
          <w:rFonts w:ascii="Times New Roman" w:hAnsi="Times New Roman" w:cs="Times New Roman"/>
        </w:rPr>
        <w:t>.3</w:t>
      </w:r>
      <w:r w:rsidR="002F3776" w:rsidRPr="008370CA">
        <w:rPr>
          <w:rFonts w:ascii="Times New Roman" w:hAnsi="Times New Roman" w:cs="Times New Roman"/>
        </w:rPr>
        <w:t>.</w:t>
      </w:r>
      <w:r w:rsidR="00DA4B06" w:rsidRPr="008370CA">
        <w:rPr>
          <w:rFonts w:ascii="Times New Roman" w:hAnsi="Times New Roman" w:cs="Times New Roman"/>
        </w:rPr>
        <w:t xml:space="preserve"> </w:t>
      </w:r>
      <w:proofErr w:type="gramStart"/>
      <w:r w:rsidR="002F3776" w:rsidRPr="008370CA">
        <w:rPr>
          <w:rFonts w:ascii="Times New Roman" w:hAnsi="Times New Roman" w:cs="Times New Roman"/>
        </w:rPr>
        <w:t>Улицы, дороги, площади, пешеходные аллеи, жилые кварталы, дворы, территории предприятий, учреждений, организаций, дорожные знаки и указатели, должны освещаться в темное время суток.</w:t>
      </w:r>
      <w:proofErr w:type="gramEnd"/>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B242DF" w:rsidRPr="008370CA">
        <w:rPr>
          <w:rFonts w:ascii="Times New Roman" w:hAnsi="Times New Roman" w:cs="Times New Roman"/>
        </w:rPr>
        <w:t>.4</w:t>
      </w:r>
      <w:r w:rsidR="002F3776" w:rsidRPr="008370CA">
        <w:rPr>
          <w:rFonts w:ascii="Times New Roman" w:hAnsi="Times New Roman" w:cs="Times New Roman"/>
        </w:rPr>
        <w:t>. Размещение уличных фонарей, торшеров, других источников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6D17E5" w:rsidRPr="008370CA" w:rsidRDefault="006D17E5"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Все </w:t>
      </w:r>
      <w:r w:rsidR="00B242DF" w:rsidRPr="008370CA">
        <w:rPr>
          <w:rFonts w:ascii="Times New Roman" w:eastAsia="Times New Roman" w:hAnsi="Times New Roman" w:cs="Times New Roman"/>
          <w:lang w:eastAsia="ru-RU"/>
        </w:rPr>
        <w:t>элементы</w:t>
      </w:r>
      <w:r w:rsidRPr="008370CA">
        <w:rPr>
          <w:rFonts w:ascii="Times New Roman" w:eastAsia="Times New Roman" w:hAnsi="Times New Roman" w:cs="Times New Roman"/>
          <w:lang w:eastAsia="ru-RU"/>
        </w:rPr>
        <w:t xml:space="preserve"> освещения должны поддерживаться в исправном состоянии. Объекты освещения не должны иметь посторонних наклеек, объявлений, других информационных материалов.</w:t>
      </w:r>
    </w:p>
    <w:p w:rsidR="006D17E5" w:rsidRPr="008370CA" w:rsidRDefault="001B2FBB"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w:t>
      </w:r>
      <w:r w:rsidR="00B242DF" w:rsidRPr="008370CA">
        <w:rPr>
          <w:rFonts w:ascii="Times New Roman" w:eastAsia="Times New Roman" w:hAnsi="Times New Roman" w:cs="Times New Roman"/>
          <w:lang w:eastAsia="ru-RU"/>
        </w:rPr>
        <w:t>.5</w:t>
      </w:r>
      <w:r w:rsidR="006D17E5" w:rsidRPr="008370CA">
        <w:rPr>
          <w:rFonts w:ascii="Times New Roman" w:eastAsia="Times New Roman" w:hAnsi="Times New Roman" w:cs="Times New Roman"/>
          <w:lang w:eastAsia="ru-RU"/>
        </w:rPr>
        <w:t>. Включение и отключение объектов освещения осуществляется в соответствии с утвержде</w:t>
      </w:r>
      <w:r w:rsidR="00C827D1">
        <w:rPr>
          <w:rFonts w:ascii="Times New Roman" w:eastAsia="Times New Roman" w:hAnsi="Times New Roman" w:cs="Times New Roman"/>
          <w:lang w:eastAsia="ru-RU"/>
        </w:rPr>
        <w:t>нным графиком, согласованным с А</w:t>
      </w:r>
      <w:r w:rsidR="006D17E5" w:rsidRPr="008370CA">
        <w:rPr>
          <w:rFonts w:ascii="Times New Roman" w:eastAsia="Times New Roman" w:hAnsi="Times New Roman" w:cs="Times New Roman"/>
          <w:lang w:eastAsia="ru-RU"/>
        </w:rPr>
        <w:t xml:space="preserve">дминистрацией </w:t>
      </w:r>
      <w:r w:rsidR="006D6DA3">
        <w:rPr>
          <w:rFonts w:ascii="Times New Roman" w:eastAsia="Times New Roman" w:hAnsi="Times New Roman" w:cs="Times New Roman"/>
          <w:lang w:eastAsia="ru-RU"/>
        </w:rPr>
        <w:t>Хайрюзовского</w:t>
      </w:r>
      <w:r w:rsidR="006D17E5" w:rsidRPr="008370CA">
        <w:rPr>
          <w:rFonts w:ascii="Times New Roman" w:eastAsia="Times New Roman" w:hAnsi="Times New Roman" w:cs="Times New Roman"/>
          <w:lang w:eastAsia="ru-RU"/>
        </w:rPr>
        <w:t xml:space="preserve">  сельсовета</w:t>
      </w:r>
      <w:r w:rsidR="00B242DF" w:rsidRPr="008370CA">
        <w:rPr>
          <w:rFonts w:ascii="Times New Roman" w:eastAsia="Times New Roman" w:hAnsi="Times New Roman" w:cs="Times New Roman"/>
          <w:lang w:eastAsia="ru-RU"/>
        </w:rPr>
        <w:t>, а установка</w:t>
      </w:r>
      <w:r w:rsidR="006D17E5" w:rsidRPr="008370CA">
        <w:rPr>
          <w:rFonts w:ascii="Times New Roman" w:eastAsia="Times New Roman" w:hAnsi="Times New Roman" w:cs="Times New Roman"/>
          <w:lang w:eastAsia="ru-RU"/>
        </w:rPr>
        <w:t xml:space="preserve"> световой информации - по решению владельцев. </w:t>
      </w:r>
    </w:p>
    <w:p w:rsidR="006D17E5" w:rsidRPr="008370CA" w:rsidRDefault="001B2FBB"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w:t>
      </w:r>
      <w:r w:rsidR="00B242DF" w:rsidRPr="008370CA">
        <w:rPr>
          <w:rFonts w:ascii="Times New Roman" w:eastAsia="Times New Roman" w:hAnsi="Times New Roman" w:cs="Times New Roman"/>
          <w:lang w:eastAsia="ru-RU"/>
        </w:rPr>
        <w:t>.6</w:t>
      </w:r>
      <w:r w:rsidR="00DA4B06"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6D17E5" w:rsidRPr="008370CA" w:rsidRDefault="001B2FBB"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w:t>
      </w:r>
      <w:r w:rsidR="00B242DF" w:rsidRPr="008370CA">
        <w:rPr>
          <w:rFonts w:ascii="Times New Roman" w:eastAsia="Times New Roman" w:hAnsi="Times New Roman" w:cs="Times New Roman"/>
          <w:lang w:eastAsia="ru-RU"/>
        </w:rPr>
        <w:t>.7</w:t>
      </w:r>
      <w:r w:rsidR="00DA4B06"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Срок восстановления горения отдельных светильников не должен превышать десяти суток с момента обнаружения неисправностей или поступления соответствующего сообщения. </w:t>
      </w:r>
    </w:p>
    <w:p w:rsidR="006D17E5" w:rsidRPr="008370CA" w:rsidRDefault="001B2FBB"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w:t>
      </w:r>
      <w:r w:rsidR="00B242DF" w:rsidRPr="008370CA">
        <w:rPr>
          <w:rFonts w:ascii="Times New Roman" w:eastAsia="Times New Roman" w:hAnsi="Times New Roman" w:cs="Times New Roman"/>
          <w:lang w:eastAsia="ru-RU"/>
        </w:rPr>
        <w:t>.8</w:t>
      </w:r>
      <w:r w:rsidR="006D17E5" w:rsidRPr="008370CA">
        <w:rPr>
          <w:rFonts w:ascii="Times New Roman" w:eastAsia="Times New Roman" w:hAnsi="Times New Roman" w:cs="Times New Roman"/>
          <w:lang w:eastAsia="ru-RU"/>
        </w:rPr>
        <w:t xml:space="preserve">. Демонтаж и вывоз поврежденных опор освещения осуществляется владельцами опор в течение суток с момента обнаружения повреждения. </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B242DF" w:rsidRPr="008370CA">
        <w:rPr>
          <w:rFonts w:ascii="Times New Roman" w:hAnsi="Times New Roman" w:cs="Times New Roman"/>
        </w:rPr>
        <w:t>.9</w:t>
      </w:r>
      <w:r w:rsidR="002F3776" w:rsidRPr="008370CA">
        <w:rPr>
          <w:rFonts w:ascii="Times New Roman" w:hAnsi="Times New Roman" w:cs="Times New Roman"/>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C827D1">
        <w:rPr>
          <w:rFonts w:ascii="Times New Roman" w:hAnsi="Times New Roman" w:cs="Times New Roman"/>
        </w:rPr>
        <w:t>территории</w:t>
      </w:r>
      <w:r w:rsidR="00B242DF" w:rsidRPr="008370CA">
        <w:rPr>
          <w:rFonts w:ascii="Times New Roman" w:hAnsi="Times New Roman" w:cs="Times New Roman"/>
        </w:rPr>
        <w:t xml:space="preserve"> </w:t>
      </w:r>
      <w:r w:rsidR="006D6DA3">
        <w:rPr>
          <w:rFonts w:ascii="Times New Roman" w:hAnsi="Times New Roman" w:cs="Times New Roman"/>
        </w:rPr>
        <w:t>Хайрюзовского</w:t>
      </w:r>
      <w:r w:rsidR="00B242DF" w:rsidRPr="008370CA">
        <w:rPr>
          <w:rFonts w:ascii="Times New Roman" w:hAnsi="Times New Roman" w:cs="Times New Roman"/>
        </w:rPr>
        <w:t xml:space="preserve"> сельсовета</w:t>
      </w:r>
      <w:r w:rsidR="002F3776" w:rsidRPr="008370CA">
        <w:rPr>
          <w:rFonts w:ascii="Times New Roman" w:hAnsi="Times New Roman" w:cs="Times New Roman"/>
        </w:rPr>
        <w:t>.</w:t>
      </w:r>
    </w:p>
    <w:p w:rsidR="00B242DF" w:rsidRPr="008370CA" w:rsidRDefault="001B2FBB"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5</w:t>
      </w:r>
      <w:r w:rsidR="00B242DF" w:rsidRPr="008370CA">
        <w:rPr>
          <w:rFonts w:ascii="Times New Roman" w:hAnsi="Times New Roman" w:cs="Times New Roman"/>
          <w:lang w:eastAsia="ru-RU"/>
        </w:rPr>
        <w:t xml:space="preserve">.10. </w:t>
      </w:r>
      <w:proofErr w:type="gramStart"/>
      <w:r w:rsidR="00B242DF" w:rsidRPr="008370CA">
        <w:rPr>
          <w:rFonts w:ascii="Times New Roman" w:hAnsi="Times New Roman" w:cs="Times New Roman"/>
          <w:lang w:eastAsia="ru-RU"/>
        </w:rPr>
        <w:t>Архитектурное освещение (АО) необходимо для формирования художественной среды в вечернем время, выявления из темноты и образной интерпретации памятников истории и культуры, инженерного и монументального искусства, ландшафтных композиций.</w:t>
      </w:r>
      <w:proofErr w:type="gramEnd"/>
      <w:r w:rsidR="00B242DF" w:rsidRPr="008370CA">
        <w:rPr>
          <w:rFonts w:ascii="Times New Roman" w:hAnsi="Times New Roman" w:cs="Times New Roman"/>
          <w:lang w:eastAsia="ru-RU"/>
        </w:rPr>
        <w:t xml:space="preserve">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lastRenderedPageBreak/>
        <w:t>5</w:t>
      </w:r>
      <w:r w:rsidR="00DA4B06" w:rsidRPr="008370CA">
        <w:rPr>
          <w:rFonts w:ascii="Times New Roman" w:hAnsi="Times New Roman" w:cs="Times New Roman"/>
        </w:rPr>
        <w:t>.11</w:t>
      </w:r>
      <w:r w:rsidR="002F3776" w:rsidRPr="008370CA">
        <w:rPr>
          <w:rFonts w:ascii="Times New Roman" w:hAnsi="Times New Roman" w:cs="Times New Roman"/>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DA4B06" w:rsidRPr="008370CA">
        <w:rPr>
          <w:rFonts w:ascii="Times New Roman" w:hAnsi="Times New Roman" w:cs="Times New Roman"/>
        </w:rPr>
        <w:t>.12</w:t>
      </w:r>
      <w:r w:rsidR="002F3776" w:rsidRPr="008370CA">
        <w:rPr>
          <w:rFonts w:ascii="Times New Roman" w:hAnsi="Times New Roman" w:cs="Times New Roman"/>
        </w:rPr>
        <w:t xml:space="preserve">.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B242DF" w:rsidRPr="008370CA">
        <w:rPr>
          <w:rFonts w:ascii="Times New Roman" w:hAnsi="Times New Roman" w:cs="Times New Roman"/>
        </w:rPr>
        <w:t xml:space="preserve">территории </w:t>
      </w:r>
      <w:r w:rsidR="006D6DA3">
        <w:rPr>
          <w:rFonts w:ascii="Times New Roman" w:hAnsi="Times New Roman" w:cs="Times New Roman"/>
        </w:rPr>
        <w:t>Хайрюзовского</w:t>
      </w:r>
      <w:r w:rsidR="00B242DF" w:rsidRPr="008370CA">
        <w:rPr>
          <w:rFonts w:ascii="Times New Roman" w:hAnsi="Times New Roman" w:cs="Times New Roman"/>
        </w:rPr>
        <w:t xml:space="preserve"> сельсовета</w:t>
      </w:r>
      <w:r w:rsidR="002F3776" w:rsidRPr="008370CA">
        <w:rPr>
          <w:rFonts w:ascii="Times New Roman" w:hAnsi="Times New Roman" w:cs="Times New Roman"/>
        </w:rPr>
        <w:t>.</w:t>
      </w:r>
    </w:p>
    <w:p w:rsidR="002F3776" w:rsidRPr="008370CA" w:rsidRDefault="001B2FBB" w:rsidP="0066706D">
      <w:pPr>
        <w:pStyle w:val="ConsPlusNormal"/>
        <w:ind w:firstLine="539"/>
        <w:jc w:val="both"/>
        <w:rPr>
          <w:rFonts w:ascii="Times New Roman" w:hAnsi="Times New Roman" w:cs="Times New Roman"/>
        </w:rPr>
      </w:pPr>
      <w:r w:rsidRPr="008370CA">
        <w:rPr>
          <w:rFonts w:ascii="Times New Roman" w:hAnsi="Times New Roman" w:cs="Times New Roman"/>
        </w:rPr>
        <w:t>5</w:t>
      </w:r>
      <w:r w:rsidR="00DA4B06" w:rsidRPr="008370CA">
        <w:rPr>
          <w:rFonts w:ascii="Times New Roman" w:hAnsi="Times New Roman" w:cs="Times New Roman"/>
        </w:rPr>
        <w:t>.13</w:t>
      </w:r>
      <w:r w:rsidR="002F3776" w:rsidRPr="008370CA">
        <w:rPr>
          <w:rFonts w:ascii="Times New Roman" w:hAnsi="Times New Roman" w:cs="Times New Roman"/>
        </w:rPr>
        <w:t>.</w:t>
      </w:r>
      <w:r w:rsidR="00DA4B06" w:rsidRPr="008370CA">
        <w:rPr>
          <w:rFonts w:ascii="Times New Roman" w:hAnsi="Times New Roman" w:cs="Times New Roman"/>
        </w:rPr>
        <w:t xml:space="preserve"> </w:t>
      </w:r>
      <w:proofErr w:type="gramStart"/>
      <w:r w:rsidR="002F3776" w:rsidRPr="008370CA">
        <w:rPr>
          <w:rFonts w:ascii="Times New Roman" w:hAnsi="Times New Roman" w:cs="Times New Roman"/>
        </w:rPr>
        <w:t xml:space="preserve">К праздничному освещению (праздничной иллюминации) относятся световые гирлянды, сетки, контурные обтяжки, </w:t>
      </w:r>
      <w:proofErr w:type="spellStart"/>
      <w:r w:rsidR="002F3776" w:rsidRPr="008370CA">
        <w:rPr>
          <w:rFonts w:ascii="Times New Roman" w:hAnsi="Times New Roman" w:cs="Times New Roman"/>
        </w:rPr>
        <w:t>светографические</w:t>
      </w:r>
      <w:proofErr w:type="spellEnd"/>
      <w:r w:rsidR="002F3776" w:rsidRPr="008370CA">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sidR="002F3776" w:rsidRPr="008370CA">
        <w:rPr>
          <w:rFonts w:ascii="Times New Roman" w:hAnsi="Times New Roman" w:cs="Times New Roman"/>
        </w:rPr>
        <w:t>световодов</w:t>
      </w:r>
      <w:proofErr w:type="spellEnd"/>
      <w:r w:rsidR="002F3776" w:rsidRPr="008370CA">
        <w:rPr>
          <w:rFonts w:ascii="Times New Roman" w:hAnsi="Times New Roman" w:cs="Times New Roman"/>
        </w:rPr>
        <w:t>, световые пр</w:t>
      </w:r>
      <w:r w:rsidR="0066706D">
        <w:rPr>
          <w:rFonts w:ascii="Times New Roman" w:hAnsi="Times New Roman" w:cs="Times New Roman"/>
        </w:rPr>
        <w:t>оекции, лазерные рисунки и т.п.</w:t>
      </w:r>
      <w:proofErr w:type="gramEnd"/>
      <w:r w:rsidR="0066706D">
        <w:rPr>
          <w:rFonts w:ascii="Times New Roman" w:hAnsi="Times New Roman" w:cs="Times New Roman"/>
        </w:rPr>
        <w:t xml:space="preserve"> </w:t>
      </w:r>
      <w:r w:rsidR="002F3776" w:rsidRPr="008370CA">
        <w:rPr>
          <w:rFonts w:ascii="Times New Roman" w:hAnsi="Times New Roman" w:cs="Times New Roman"/>
        </w:rPr>
        <w:t xml:space="preserve">Праздничное оформление зданий, помещений, сооружений для празднования государственных праздников осуществляется их владельцами </w:t>
      </w:r>
      <w:r w:rsidR="0066706D">
        <w:rPr>
          <w:rFonts w:ascii="Times New Roman" w:hAnsi="Times New Roman" w:cs="Times New Roman"/>
        </w:rPr>
        <w:t xml:space="preserve">и </w:t>
      </w:r>
      <w:r w:rsidR="002F3776" w:rsidRPr="008370CA">
        <w:rPr>
          <w:rFonts w:ascii="Times New Roman" w:hAnsi="Times New Roman" w:cs="Times New Roman"/>
        </w:rPr>
        <w:t>демонтировано не позднее чем через 15 дней после проведения соответствующего праздника, мероприятия.</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2F3776" w:rsidRPr="008370CA">
        <w:rPr>
          <w:rFonts w:ascii="Times New Roman" w:hAnsi="Times New Roman" w:cs="Times New Roman"/>
        </w:rPr>
        <w:t>.</w:t>
      </w:r>
      <w:r w:rsidR="00DA4B06" w:rsidRPr="008370CA">
        <w:rPr>
          <w:rFonts w:ascii="Times New Roman" w:hAnsi="Times New Roman" w:cs="Times New Roman"/>
        </w:rPr>
        <w:t>14</w:t>
      </w:r>
      <w:r w:rsidR="002F3776" w:rsidRPr="008370CA">
        <w:rPr>
          <w:rFonts w:ascii="Times New Roman" w:hAnsi="Times New Roman" w:cs="Times New Roman"/>
        </w:rPr>
        <w:t xml:space="preserve">. Организацию размещения праздничной иллюминации улиц, площадей и иных территорий </w:t>
      </w:r>
      <w:r w:rsidR="006D6DA3">
        <w:rPr>
          <w:rFonts w:ascii="Times New Roman" w:hAnsi="Times New Roman" w:cs="Times New Roman"/>
        </w:rPr>
        <w:t>Хайрюзовского</w:t>
      </w:r>
      <w:r w:rsidR="00C827D1">
        <w:rPr>
          <w:rFonts w:ascii="Times New Roman" w:hAnsi="Times New Roman" w:cs="Times New Roman"/>
        </w:rPr>
        <w:t xml:space="preserve"> сельсовета</w:t>
      </w:r>
      <w:r w:rsidR="002F3776" w:rsidRPr="008370CA">
        <w:rPr>
          <w:rFonts w:ascii="Times New Roman" w:hAnsi="Times New Roman" w:cs="Times New Roman"/>
        </w:rPr>
        <w:t xml:space="preserve"> осуществляют </w:t>
      </w:r>
      <w:r w:rsidR="00C827D1">
        <w:rPr>
          <w:rFonts w:ascii="Times New Roman" w:hAnsi="Times New Roman" w:cs="Times New Roman"/>
        </w:rPr>
        <w:t xml:space="preserve">Администрация </w:t>
      </w:r>
      <w:r w:rsidR="006D6DA3">
        <w:rPr>
          <w:rFonts w:ascii="Times New Roman" w:hAnsi="Times New Roman" w:cs="Times New Roman"/>
        </w:rPr>
        <w:t>Хайрюзовского</w:t>
      </w:r>
      <w:r w:rsidR="00C827D1">
        <w:rPr>
          <w:rFonts w:ascii="Times New Roman" w:hAnsi="Times New Roman" w:cs="Times New Roman"/>
        </w:rPr>
        <w:t xml:space="preserve"> сельсовета</w:t>
      </w:r>
      <w:r w:rsidR="002F3776" w:rsidRPr="008370CA">
        <w:rPr>
          <w:rFonts w:ascii="Times New Roman" w:hAnsi="Times New Roman" w:cs="Times New Roman"/>
        </w:rPr>
        <w:t>.</w:t>
      </w:r>
    </w:p>
    <w:p w:rsidR="00644754"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2F3776" w:rsidRPr="008370CA">
        <w:rPr>
          <w:rFonts w:ascii="Times New Roman" w:hAnsi="Times New Roman" w:cs="Times New Roman"/>
        </w:rPr>
        <w:t>.</w:t>
      </w:r>
      <w:r w:rsidR="00DA4B06" w:rsidRPr="008370CA">
        <w:rPr>
          <w:rFonts w:ascii="Times New Roman" w:hAnsi="Times New Roman" w:cs="Times New Roman"/>
        </w:rPr>
        <w:t>15</w:t>
      </w:r>
      <w:r w:rsidR="002F3776" w:rsidRPr="008370CA">
        <w:rPr>
          <w:rFonts w:ascii="Times New Roman" w:hAnsi="Times New Roman" w:cs="Times New Roman"/>
        </w:rPr>
        <w:t>.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894BAD" w:rsidRPr="008370CA" w:rsidRDefault="00894BAD" w:rsidP="00894BAD">
      <w:pPr>
        <w:pStyle w:val="ConsPlusNormal"/>
        <w:ind w:firstLine="539"/>
        <w:jc w:val="both"/>
        <w:rPr>
          <w:rFonts w:ascii="Times New Roman" w:hAnsi="Times New Roman" w:cs="Times New Roman"/>
        </w:rPr>
      </w:pPr>
    </w:p>
    <w:p w:rsidR="006D17E5" w:rsidRPr="008370CA" w:rsidRDefault="001B2FBB" w:rsidP="00894BAD">
      <w:pPr>
        <w:spacing w:after="0" w:line="240" w:lineRule="auto"/>
        <w:jc w:val="center"/>
        <w:rPr>
          <w:rFonts w:ascii="Times New Roman" w:eastAsia="Times New Roman" w:hAnsi="Times New Roman" w:cs="Times New Roman"/>
          <w:b/>
          <w:lang w:eastAsia="ru-RU"/>
        </w:rPr>
      </w:pPr>
      <w:r w:rsidRPr="008370CA">
        <w:rPr>
          <w:rFonts w:ascii="Times New Roman" w:eastAsia="Times New Roman" w:hAnsi="Times New Roman" w:cs="Times New Roman"/>
          <w:b/>
          <w:lang w:eastAsia="ru-RU"/>
        </w:rPr>
        <w:t>6</w:t>
      </w:r>
      <w:r w:rsidR="006D17E5" w:rsidRPr="008370CA">
        <w:rPr>
          <w:rFonts w:ascii="Times New Roman" w:eastAsia="Times New Roman" w:hAnsi="Times New Roman" w:cs="Times New Roman"/>
          <w:b/>
          <w:lang w:eastAsia="ru-RU"/>
        </w:rPr>
        <w:t>. РАЗМЕЩЕНИЕ ОБЪЯВЛЕНИЙ И ИНОЙ ИНФОРМАЦИИ, НЕ ЯВЛЯЮЩЕЙСЯ РЕКЛАМОЙ, В МЕСТАХ, НЕ ПРЕДНОЗНАЧЕННЫХ ДЛЯ ЭТИХ ЦЕЛЕЙ</w:t>
      </w:r>
    </w:p>
    <w:p w:rsidR="001B2FBB"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A4B06" w:rsidRPr="008370CA">
        <w:rPr>
          <w:rFonts w:ascii="Times New Roman" w:eastAsia="Times New Roman" w:hAnsi="Times New Roman" w:cs="Times New Roman"/>
          <w:lang w:eastAsia="ru-RU"/>
        </w:rPr>
        <w:t>.1.</w:t>
      </w:r>
      <w:r w:rsidR="006D17E5" w:rsidRPr="008370CA">
        <w:rPr>
          <w:rFonts w:ascii="Times New Roman" w:eastAsia="Times New Roman" w:hAnsi="Times New Roman" w:cs="Times New Roman"/>
          <w:lang w:eastAsia="ru-RU"/>
        </w:rPr>
        <w:t xml:space="preserve"> </w:t>
      </w:r>
      <w:proofErr w:type="gramStart"/>
      <w:r w:rsidR="006D17E5" w:rsidRPr="008370CA">
        <w:rPr>
          <w:rFonts w:ascii="Times New Roman" w:eastAsia="Times New Roman" w:hAnsi="Times New Roman" w:cs="Times New Roman"/>
          <w:lang w:eastAsia="ru-RU"/>
        </w:rPr>
        <w:t>К средствам размещения информац</w:t>
      </w:r>
      <w:r w:rsidR="00F55219" w:rsidRPr="008370CA">
        <w:rPr>
          <w:rFonts w:ascii="Times New Roman" w:eastAsia="Times New Roman" w:hAnsi="Times New Roman" w:cs="Times New Roman"/>
          <w:lang w:eastAsia="ru-RU"/>
        </w:rPr>
        <w:t xml:space="preserve">ии относятся различные носители </w:t>
      </w:r>
      <w:r w:rsidR="006D17E5" w:rsidRPr="008370CA">
        <w:rPr>
          <w:rFonts w:ascii="Times New Roman" w:eastAsia="Times New Roman" w:hAnsi="Times New Roman" w:cs="Times New Roman"/>
          <w:lang w:eastAsia="ru-RU"/>
        </w:rPr>
        <w:t xml:space="preserve">информационных материалов, присоединенные к </w:t>
      </w:r>
      <w:r w:rsidR="00F55219" w:rsidRPr="008370CA">
        <w:rPr>
          <w:rFonts w:ascii="Times New Roman" w:eastAsia="Times New Roman" w:hAnsi="Times New Roman" w:cs="Times New Roman"/>
          <w:lang w:eastAsia="ru-RU"/>
        </w:rPr>
        <w:t xml:space="preserve">зданиям, сооружениям, земельным </w:t>
      </w:r>
      <w:r w:rsidR="006D17E5" w:rsidRPr="008370CA">
        <w:rPr>
          <w:rFonts w:ascii="Times New Roman" w:eastAsia="Times New Roman" w:hAnsi="Times New Roman" w:cs="Times New Roman"/>
          <w:lang w:eastAsia="ru-RU"/>
        </w:rPr>
        <w:t>участкам, транспортным средствам и иным объектам и ра</w:t>
      </w:r>
      <w:r w:rsidR="00F55219" w:rsidRPr="008370CA">
        <w:rPr>
          <w:rFonts w:ascii="Times New Roman" w:eastAsia="Times New Roman" w:hAnsi="Times New Roman" w:cs="Times New Roman"/>
          <w:lang w:eastAsia="ru-RU"/>
        </w:rPr>
        <w:t xml:space="preserve">ссчитанные на визуальное </w:t>
      </w:r>
      <w:r w:rsidR="006D17E5" w:rsidRPr="008370CA">
        <w:rPr>
          <w:rFonts w:ascii="Times New Roman" w:eastAsia="Times New Roman" w:hAnsi="Times New Roman" w:cs="Times New Roman"/>
          <w:lang w:eastAsia="ru-RU"/>
        </w:rPr>
        <w:t>восприятие (плоскостные установки, т</w:t>
      </w:r>
      <w:r w:rsidR="00F55219" w:rsidRPr="008370CA">
        <w:rPr>
          <w:rFonts w:ascii="Times New Roman" w:eastAsia="Times New Roman" w:hAnsi="Times New Roman" w:cs="Times New Roman"/>
          <w:lang w:eastAsia="ru-RU"/>
        </w:rPr>
        <w:t>ранспаранты-перетяжки, объемно-</w:t>
      </w:r>
      <w:r w:rsidR="006D17E5" w:rsidRPr="008370CA">
        <w:rPr>
          <w:rFonts w:ascii="Times New Roman" w:eastAsia="Times New Roman" w:hAnsi="Times New Roman" w:cs="Times New Roman"/>
          <w:lang w:eastAsia="ru-RU"/>
        </w:rPr>
        <w:t>пространственные конструкции, флаговые</w:t>
      </w:r>
      <w:r w:rsidR="00F55219" w:rsidRPr="008370CA">
        <w:rPr>
          <w:rFonts w:ascii="Times New Roman" w:eastAsia="Times New Roman" w:hAnsi="Times New Roman" w:cs="Times New Roman"/>
          <w:lang w:eastAsia="ru-RU"/>
        </w:rPr>
        <w:t xml:space="preserve"> композиции, штендеры, вывески, </w:t>
      </w:r>
      <w:r w:rsidR="006D17E5" w:rsidRPr="008370CA">
        <w:rPr>
          <w:rFonts w:ascii="Times New Roman" w:eastAsia="Times New Roman" w:hAnsi="Times New Roman" w:cs="Times New Roman"/>
          <w:lang w:eastAsia="ru-RU"/>
        </w:rPr>
        <w:t>указатели, витрины, крышные установки, настенные</w:t>
      </w:r>
      <w:r w:rsidR="00F55219" w:rsidRPr="008370CA">
        <w:rPr>
          <w:rFonts w:ascii="Times New Roman" w:eastAsia="Times New Roman" w:hAnsi="Times New Roman" w:cs="Times New Roman"/>
          <w:lang w:eastAsia="ru-RU"/>
        </w:rPr>
        <w:t xml:space="preserve"> панно, кронштейны и т.п.). </w:t>
      </w:r>
      <w:proofErr w:type="gramEnd"/>
    </w:p>
    <w:p w:rsidR="006D17E5" w:rsidRPr="008370CA" w:rsidRDefault="00F55219"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При </w:t>
      </w:r>
      <w:r w:rsidR="006D17E5" w:rsidRPr="008370CA">
        <w:rPr>
          <w:rFonts w:ascii="Times New Roman" w:eastAsia="Times New Roman" w:hAnsi="Times New Roman" w:cs="Times New Roman"/>
          <w:lang w:eastAsia="ru-RU"/>
        </w:rPr>
        <w:t xml:space="preserve">этом: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1) плоскостные установки - средства</w:t>
      </w:r>
      <w:r w:rsidR="00F55219" w:rsidRPr="008370CA">
        <w:rPr>
          <w:rFonts w:ascii="Times New Roman" w:eastAsia="Times New Roman" w:hAnsi="Times New Roman" w:cs="Times New Roman"/>
          <w:lang w:eastAsia="ru-RU"/>
        </w:rPr>
        <w:t xml:space="preserve"> размещения информации, имеющие </w:t>
      </w:r>
      <w:r w:rsidRPr="008370CA">
        <w:rPr>
          <w:rFonts w:ascii="Times New Roman" w:eastAsia="Times New Roman" w:hAnsi="Times New Roman" w:cs="Times New Roman"/>
          <w:lang w:eastAsia="ru-RU"/>
        </w:rPr>
        <w:t>внешние поверхности для размещения информ</w:t>
      </w:r>
      <w:r w:rsidR="00F55219" w:rsidRPr="008370CA">
        <w:rPr>
          <w:rFonts w:ascii="Times New Roman" w:eastAsia="Times New Roman" w:hAnsi="Times New Roman" w:cs="Times New Roman"/>
          <w:lang w:eastAsia="ru-RU"/>
        </w:rPr>
        <w:t xml:space="preserve">ации и состоящие из фундамента, </w:t>
      </w:r>
      <w:r w:rsidRPr="008370CA">
        <w:rPr>
          <w:rFonts w:ascii="Times New Roman" w:eastAsia="Times New Roman" w:hAnsi="Times New Roman" w:cs="Times New Roman"/>
          <w:lang w:eastAsia="ru-RU"/>
        </w:rPr>
        <w:t>к</w:t>
      </w:r>
      <w:r w:rsidR="00F55219" w:rsidRPr="008370CA">
        <w:rPr>
          <w:rFonts w:ascii="Times New Roman" w:eastAsia="Times New Roman" w:hAnsi="Times New Roman" w:cs="Times New Roman"/>
          <w:lang w:eastAsia="ru-RU"/>
        </w:rPr>
        <w:t xml:space="preserve">аркаса и информационного поля.  </w:t>
      </w:r>
      <w:r w:rsidRPr="008370CA">
        <w:rPr>
          <w:rFonts w:ascii="Times New Roman" w:eastAsia="Times New Roman" w:hAnsi="Times New Roman" w:cs="Times New Roman"/>
          <w:lang w:eastAsia="ru-RU"/>
        </w:rPr>
        <w:t>Плоскостные установки выполняются в двуст</w:t>
      </w:r>
      <w:r w:rsidR="00F55219" w:rsidRPr="008370CA">
        <w:rPr>
          <w:rFonts w:ascii="Times New Roman" w:eastAsia="Times New Roman" w:hAnsi="Times New Roman" w:cs="Times New Roman"/>
          <w:lang w:eastAsia="ru-RU"/>
        </w:rPr>
        <w:t xml:space="preserve">ороннем варианте; выполненные в </w:t>
      </w:r>
      <w:r w:rsidRPr="008370CA">
        <w:rPr>
          <w:rFonts w:ascii="Times New Roman" w:eastAsia="Times New Roman" w:hAnsi="Times New Roman" w:cs="Times New Roman"/>
          <w:lang w:eastAsia="ru-RU"/>
        </w:rPr>
        <w:t>одностороннем варианте должны иметь д</w:t>
      </w:r>
      <w:r w:rsidR="00F55219" w:rsidRPr="008370CA">
        <w:rPr>
          <w:rFonts w:ascii="Times New Roman" w:eastAsia="Times New Roman" w:hAnsi="Times New Roman" w:cs="Times New Roman"/>
          <w:lang w:eastAsia="ru-RU"/>
        </w:rPr>
        <w:t>екоратив</w:t>
      </w:r>
      <w:r w:rsidR="0066706D">
        <w:rPr>
          <w:rFonts w:ascii="Times New Roman" w:eastAsia="Times New Roman" w:hAnsi="Times New Roman" w:cs="Times New Roman"/>
          <w:lang w:eastAsia="ru-RU"/>
        </w:rPr>
        <w:t>но оформленную обратную сторону</w:t>
      </w:r>
      <w:r w:rsidRPr="008370CA">
        <w:rPr>
          <w:rFonts w:ascii="Times New Roman" w:eastAsia="Times New Roman" w:hAnsi="Times New Roman" w:cs="Times New Roman"/>
          <w:lang w:eastAsia="ru-RU"/>
        </w:rPr>
        <w:t xml:space="preserve">;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2) транспаранты-перетяжки подразде</w:t>
      </w:r>
      <w:r w:rsidR="00F55219" w:rsidRPr="008370CA">
        <w:rPr>
          <w:rFonts w:ascii="Times New Roman" w:eastAsia="Times New Roman" w:hAnsi="Times New Roman" w:cs="Times New Roman"/>
          <w:lang w:eastAsia="ru-RU"/>
        </w:rPr>
        <w:t xml:space="preserve">ляются на световые (в том числе </w:t>
      </w:r>
      <w:r w:rsidRPr="008370CA">
        <w:rPr>
          <w:rFonts w:ascii="Times New Roman" w:eastAsia="Times New Roman" w:hAnsi="Times New Roman" w:cs="Times New Roman"/>
          <w:lang w:eastAsia="ru-RU"/>
        </w:rPr>
        <w:t>гирлянды) и неосвещенные, изготовленные из жес</w:t>
      </w:r>
      <w:r w:rsidR="00F55219" w:rsidRPr="008370CA">
        <w:rPr>
          <w:rFonts w:ascii="Times New Roman" w:eastAsia="Times New Roman" w:hAnsi="Times New Roman" w:cs="Times New Roman"/>
          <w:lang w:eastAsia="ru-RU"/>
        </w:rPr>
        <w:t xml:space="preserve">тких материалов и из материалов </w:t>
      </w:r>
      <w:r w:rsidRPr="008370CA">
        <w:rPr>
          <w:rFonts w:ascii="Times New Roman" w:eastAsia="Times New Roman" w:hAnsi="Times New Roman" w:cs="Times New Roman"/>
          <w:lang w:eastAsia="ru-RU"/>
        </w:rPr>
        <w:t xml:space="preserve">на мягкой основе.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Конструкция световых транспарантов-перетяжек должна иметь устройство</w:t>
      </w:r>
      <w:r w:rsidR="00F55219" w:rsidRPr="008370CA">
        <w:rPr>
          <w:rFonts w:ascii="Times New Roman" w:eastAsia="Times New Roman" w:hAnsi="Times New Roman" w:cs="Times New Roman"/>
          <w:lang w:eastAsia="ru-RU"/>
        </w:rPr>
        <w:t xml:space="preserve"> </w:t>
      </w:r>
      <w:r w:rsidRPr="008370CA">
        <w:rPr>
          <w:rFonts w:ascii="Times New Roman" w:eastAsia="Times New Roman" w:hAnsi="Times New Roman" w:cs="Times New Roman"/>
          <w:lang w:eastAsia="ru-RU"/>
        </w:rPr>
        <w:t xml:space="preserve">аварийного отключения от </w:t>
      </w:r>
      <w:r w:rsidR="00F55219" w:rsidRPr="008370CA">
        <w:rPr>
          <w:rFonts w:ascii="Times New Roman" w:eastAsia="Times New Roman" w:hAnsi="Times New Roman" w:cs="Times New Roman"/>
          <w:lang w:eastAsia="ru-RU"/>
        </w:rPr>
        <w:t xml:space="preserve">сетей электропитания. </w:t>
      </w:r>
      <w:r w:rsidRPr="008370CA">
        <w:rPr>
          <w:rFonts w:ascii="Times New Roman" w:eastAsia="Times New Roman" w:hAnsi="Times New Roman" w:cs="Times New Roman"/>
          <w:lang w:eastAsia="ru-RU"/>
        </w:rPr>
        <w:t>Транспаранты-перетяжки должны рас</w:t>
      </w:r>
      <w:r w:rsidR="00F55219" w:rsidRPr="008370CA">
        <w:rPr>
          <w:rFonts w:ascii="Times New Roman" w:eastAsia="Times New Roman" w:hAnsi="Times New Roman" w:cs="Times New Roman"/>
          <w:lang w:eastAsia="ru-RU"/>
        </w:rPr>
        <w:t xml:space="preserve">полагаться не ниже 5 метров над </w:t>
      </w:r>
      <w:r w:rsidRPr="008370CA">
        <w:rPr>
          <w:rFonts w:ascii="Times New Roman" w:eastAsia="Times New Roman" w:hAnsi="Times New Roman" w:cs="Times New Roman"/>
          <w:lang w:eastAsia="ru-RU"/>
        </w:rPr>
        <w:t xml:space="preserve">проезжей частью;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3) объемно-пространственные ко</w:t>
      </w:r>
      <w:r w:rsidR="00F55219" w:rsidRPr="008370CA">
        <w:rPr>
          <w:rFonts w:ascii="Times New Roman" w:eastAsia="Times New Roman" w:hAnsi="Times New Roman" w:cs="Times New Roman"/>
          <w:lang w:eastAsia="ru-RU"/>
        </w:rPr>
        <w:t xml:space="preserve">нструкции - средства размещения </w:t>
      </w:r>
      <w:r w:rsidRPr="008370CA">
        <w:rPr>
          <w:rFonts w:ascii="Times New Roman" w:eastAsia="Times New Roman" w:hAnsi="Times New Roman" w:cs="Times New Roman"/>
          <w:lang w:eastAsia="ru-RU"/>
        </w:rPr>
        <w:t>информации, в которых для размещения ин</w:t>
      </w:r>
      <w:r w:rsidR="0066706D">
        <w:rPr>
          <w:rFonts w:ascii="Times New Roman" w:eastAsia="Times New Roman" w:hAnsi="Times New Roman" w:cs="Times New Roman"/>
          <w:lang w:eastAsia="ru-RU"/>
        </w:rPr>
        <w:t>формации используется как объё</w:t>
      </w:r>
      <w:r w:rsidR="00F55219" w:rsidRPr="008370CA">
        <w:rPr>
          <w:rFonts w:ascii="Times New Roman" w:eastAsia="Times New Roman" w:hAnsi="Times New Roman" w:cs="Times New Roman"/>
          <w:lang w:eastAsia="ru-RU"/>
        </w:rPr>
        <w:t xml:space="preserve">м </w:t>
      </w:r>
      <w:r w:rsidRPr="008370CA">
        <w:rPr>
          <w:rFonts w:ascii="Times New Roman" w:eastAsia="Times New Roman" w:hAnsi="Times New Roman" w:cs="Times New Roman"/>
          <w:lang w:eastAsia="ru-RU"/>
        </w:rPr>
        <w:t xml:space="preserve">конструкции, так и ее поверхность;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4) флаговые композиции - средства разм</w:t>
      </w:r>
      <w:r w:rsidR="00F55219" w:rsidRPr="008370CA">
        <w:rPr>
          <w:rFonts w:ascii="Times New Roman" w:eastAsia="Times New Roman" w:hAnsi="Times New Roman" w:cs="Times New Roman"/>
          <w:lang w:eastAsia="ru-RU"/>
        </w:rPr>
        <w:t xml:space="preserve">ещения информации, состоящие из </w:t>
      </w:r>
      <w:r w:rsidRPr="008370CA">
        <w:rPr>
          <w:rFonts w:ascii="Times New Roman" w:eastAsia="Times New Roman" w:hAnsi="Times New Roman" w:cs="Times New Roman"/>
          <w:lang w:eastAsia="ru-RU"/>
        </w:rPr>
        <w:t>основания, одного или нескольких флагшто</w:t>
      </w:r>
      <w:r w:rsidR="00F55219" w:rsidRPr="008370CA">
        <w:rPr>
          <w:rFonts w:ascii="Times New Roman" w:eastAsia="Times New Roman" w:hAnsi="Times New Roman" w:cs="Times New Roman"/>
          <w:lang w:eastAsia="ru-RU"/>
        </w:rPr>
        <w:t xml:space="preserve">ков (стоек) и мягких полотнищ. </w:t>
      </w:r>
      <w:r w:rsidRPr="008370CA">
        <w:rPr>
          <w:rFonts w:ascii="Times New Roman" w:eastAsia="Times New Roman" w:hAnsi="Times New Roman" w:cs="Times New Roman"/>
          <w:lang w:eastAsia="ru-RU"/>
        </w:rPr>
        <w:t>В качестве основания флага могут быт</w:t>
      </w:r>
      <w:r w:rsidR="00F55219" w:rsidRPr="008370CA">
        <w:rPr>
          <w:rFonts w:ascii="Times New Roman" w:eastAsia="Times New Roman" w:hAnsi="Times New Roman" w:cs="Times New Roman"/>
          <w:lang w:eastAsia="ru-RU"/>
        </w:rPr>
        <w:t xml:space="preserve">ь использованы опоры освещения, </w:t>
      </w:r>
      <w:r w:rsidRPr="008370CA">
        <w:rPr>
          <w:rFonts w:ascii="Times New Roman" w:eastAsia="Times New Roman" w:hAnsi="Times New Roman" w:cs="Times New Roman"/>
          <w:lang w:eastAsia="ru-RU"/>
        </w:rPr>
        <w:t>здания и сооружения. Площадь информац</w:t>
      </w:r>
      <w:r w:rsidR="00F55219" w:rsidRPr="008370CA">
        <w:rPr>
          <w:rFonts w:ascii="Times New Roman" w:eastAsia="Times New Roman" w:hAnsi="Times New Roman" w:cs="Times New Roman"/>
          <w:lang w:eastAsia="ru-RU"/>
        </w:rPr>
        <w:t xml:space="preserve">ионного поля флага определяется </w:t>
      </w:r>
      <w:r w:rsidRPr="008370CA">
        <w:rPr>
          <w:rFonts w:ascii="Times New Roman" w:eastAsia="Times New Roman" w:hAnsi="Times New Roman" w:cs="Times New Roman"/>
          <w:lang w:eastAsia="ru-RU"/>
        </w:rPr>
        <w:t xml:space="preserve">площадью двух сторон его полотнища;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 выносные средства размещения и</w:t>
      </w:r>
      <w:r w:rsidR="00F55219" w:rsidRPr="008370CA">
        <w:rPr>
          <w:rFonts w:ascii="Times New Roman" w:eastAsia="Times New Roman" w:hAnsi="Times New Roman" w:cs="Times New Roman"/>
          <w:lang w:eastAsia="ru-RU"/>
        </w:rPr>
        <w:t xml:space="preserve">нформации - штендеры – средства </w:t>
      </w:r>
      <w:r w:rsidRPr="008370CA">
        <w:rPr>
          <w:rFonts w:ascii="Times New Roman" w:eastAsia="Times New Roman" w:hAnsi="Times New Roman" w:cs="Times New Roman"/>
          <w:lang w:eastAsia="ru-RU"/>
        </w:rPr>
        <w:t>размещения информации, не предназначенные д</w:t>
      </w:r>
      <w:r w:rsidR="00F55219" w:rsidRPr="008370CA">
        <w:rPr>
          <w:rFonts w:ascii="Times New Roman" w:eastAsia="Times New Roman" w:hAnsi="Times New Roman" w:cs="Times New Roman"/>
          <w:lang w:eastAsia="ru-RU"/>
        </w:rPr>
        <w:t xml:space="preserve">ля стационарного закрепления на </w:t>
      </w:r>
      <w:r w:rsidRPr="008370CA">
        <w:rPr>
          <w:rFonts w:ascii="Times New Roman" w:eastAsia="Times New Roman" w:hAnsi="Times New Roman" w:cs="Times New Roman"/>
          <w:lang w:eastAsia="ru-RU"/>
        </w:rPr>
        <w:t>объекте недвижимости, располагаемые на троту</w:t>
      </w:r>
      <w:r w:rsidR="00F55219" w:rsidRPr="008370CA">
        <w:rPr>
          <w:rFonts w:ascii="Times New Roman" w:eastAsia="Times New Roman" w:hAnsi="Times New Roman" w:cs="Times New Roman"/>
          <w:lang w:eastAsia="ru-RU"/>
        </w:rPr>
        <w:t xml:space="preserve">аре не далее 5 метров от фасада </w:t>
      </w:r>
      <w:r w:rsidR="0066706D">
        <w:rPr>
          <w:rFonts w:ascii="Times New Roman" w:eastAsia="Times New Roman" w:hAnsi="Times New Roman" w:cs="Times New Roman"/>
          <w:lang w:eastAsia="ru-RU"/>
        </w:rPr>
        <w:t>здания и</w:t>
      </w:r>
      <w:r w:rsidRPr="008370CA">
        <w:rPr>
          <w:rFonts w:ascii="Times New Roman" w:eastAsia="Times New Roman" w:hAnsi="Times New Roman" w:cs="Times New Roman"/>
          <w:lang w:eastAsia="ru-RU"/>
        </w:rPr>
        <w:t xml:space="preserve"> </w:t>
      </w:r>
      <w:r w:rsidR="0066706D">
        <w:rPr>
          <w:rFonts w:ascii="Times New Roman" w:eastAsia="Times New Roman" w:hAnsi="Times New Roman" w:cs="Times New Roman"/>
          <w:lang w:eastAsia="ru-RU"/>
        </w:rPr>
        <w:t>не препятствующие</w:t>
      </w:r>
      <w:r w:rsidR="0066706D" w:rsidRPr="008370CA">
        <w:rPr>
          <w:rFonts w:ascii="Times New Roman" w:eastAsia="Times New Roman" w:hAnsi="Times New Roman" w:cs="Times New Roman"/>
          <w:lang w:eastAsia="ru-RU"/>
        </w:rPr>
        <w:t xml:space="preserve"> проходу пешеходов</w:t>
      </w:r>
      <w:r w:rsidR="0066706D">
        <w:rPr>
          <w:rFonts w:ascii="Times New Roman" w:eastAsia="Times New Roman" w:hAnsi="Times New Roman" w:cs="Times New Roman"/>
          <w:lang w:eastAsia="ru-RU"/>
        </w:rPr>
        <w:t>.</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Не допускается: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а) стационарное закрепление основания </w:t>
      </w:r>
      <w:proofErr w:type="spellStart"/>
      <w:r w:rsidRPr="008370CA">
        <w:rPr>
          <w:rFonts w:ascii="Times New Roman" w:eastAsia="Times New Roman" w:hAnsi="Times New Roman" w:cs="Times New Roman"/>
          <w:lang w:eastAsia="ru-RU"/>
        </w:rPr>
        <w:t>штендера</w:t>
      </w:r>
      <w:proofErr w:type="spellEnd"/>
      <w:r w:rsidRPr="008370CA">
        <w:rPr>
          <w:rFonts w:ascii="Times New Roman" w:eastAsia="Times New Roman" w:hAnsi="Times New Roman" w:cs="Times New Roman"/>
          <w:lang w:eastAsia="ru-RU"/>
        </w:rPr>
        <w:t xml:space="preserve">;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б) размещение </w:t>
      </w:r>
      <w:proofErr w:type="spellStart"/>
      <w:r w:rsidRPr="008370CA">
        <w:rPr>
          <w:rFonts w:ascii="Times New Roman" w:eastAsia="Times New Roman" w:hAnsi="Times New Roman" w:cs="Times New Roman"/>
          <w:lang w:eastAsia="ru-RU"/>
        </w:rPr>
        <w:t>штендера</w:t>
      </w:r>
      <w:proofErr w:type="spellEnd"/>
      <w:r w:rsidRPr="008370CA">
        <w:rPr>
          <w:rFonts w:ascii="Times New Roman" w:eastAsia="Times New Roman" w:hAnsi="Times New Roman" w:cs="Times New Roman"/>
          <w:lang w:eastAsia="ru-RU"/>
        </w:rPr>
        <w:t xml:space="preserve"> в качестве дополнит</w:t>
      </w:r>
      <w:r w:rsidR="00F55219" w:rsidRPr="008370CA">
        <w:rPr>
          <w:rFonts w:ascii="Times New Roman" w:eastAsia="Times New Roman" w:hAnsi="Times New Roman" w:cs="Times New Roman"/>
          <w:lang w:eastAsia="ru-RU"/>
        </w:rPr>
        <w:t xml:space="preserve">ельного рекламного средства при </w:t>
      </w:r>
      <w:r w:rsidRPr="008370CA">
        <w:rPr>
          <w:rFonts w:ascii="Times New Roman" w:eastAsia="Times New Roman" w:hAnsi="Times New Roman" w:cs="Times New Roman"/>
          <w:lang w:eastAsia="ru-RU"/>
        </w:rPr>
        <w:t xml:space="preserve">наличии вывески и витрин на фасаде здания;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в) размещение </w:t>
      </w:r>
      <w:proofErr w:type="spellStart"/>
      <w:r w:rsidRPr="008370CA">
        <w:rPr>
          <w:rFonts w:ascii="Times New Roman" w:eastAsia="Times New Roman" w:hAnsi="Times New Roman" w:cs="Times New Roman"/>
          <w:lang w:eastAsia="ru-RU"/>
        </w:rPr>
        <w:t>штендера</w:t>
      </w:r>
      <w:proofErr w:type="spellEnd"/>
      <w:r w:rsidRPr="008370CA">
        <w:rPr>
          <w:rFonts w:ascii="Times New Roman" w:eastAsia="Times New Roman" w:hAnsi="Times New Roman" w:cs="Times New Roman"/>
          <w:lang w:eastAsia="ru-RU"/>
        </w:rPr>
        <w:t xml:space="preserve">, </w:t>
      </w:r>
      <w:proofErr w:type="gramStart"/>
      <w:r w:rsidRPr="008370CA">
        <w:rPr>
          <w:rFonts w:ascii="Times New Roman" w:eastAsia="Times New Roman" w:hAnsi="Times New Roman" w:cs="Times New Roman"/>
          <w:lang w:eastAsia="ru-RU"/>
        </w:rPr>
        <w:t>ориентированного</w:t>
      </w:r>
      <w:proofErr w:type="gramEnd"/>
      <w:r w:rsidRPr="008370CA">
        <w:rPr>
          <w:rFonts w:ascii="Times New Roman" w:eastAsia="Times New Roman" w:hAnsi="Times New Roman" w:cs="Times New Roman"/>
          <w:lang w:eastAsia="ru-RU"/>
        </w:rPr>
        <w:t xml:space="preserve"> на восприятие с проезжей части;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г) размещение </w:t>
      </w:r>
      <w:proofErr w:type="spellStart"/>
      <w:r w:rsidRPr="008370CA">
        <w:rPr>
          <w:rFonts w:ascii="Times New Roman" w:eastAsia="Times New Roman" w:hAnsi="Times New Roman" w:cs="Times New Roman"/>
          <w:lang w:eastAsia="ru-RU"/>
        </w:rPr>
        <w:t>штендера</w:t>
      </w:r>
      <w:proofErr w:type="spellEnd"/>
      <w:r w:rsidRPr="008370CA">
        <w:rPr>
          <w:rFonts w:ascii="Times New Roman" w:eastAsia="Times New Roman" w:hAnsi="Times New Roman" w:cs="Times New Roman"/>
          <w:lang w:eastAsia="ru-RU"/>
        </w:rPr>
        <w:t xml:space="preserve"> на тротуарах</w:t>
      </w:r>
      <w:r w:rsidR="00F55219" w:rsidRPr="008370CA">
        <w:rPr>
          <w:rFonts w:ascii="Times New Roman" w:eastAsia="Times New Roman" w:hAnsi="Times New Roman" w:cs="Times New Roman"/>
          <w:lang w:eastAsia="ru-RU"/>
        </w:rPr>
        <w:t xml:space="preserve"> шириной менее 5 метров в месте </w:t>
      </w:r>
      <w:r w:rsidRPr="008370CA">
        <w:rPr>
          <w:rFonts w:ascii="Times New Roman" w:eastAsia="Times New Roman" w:hAnsi="Times New Roman" w:cs="Times New Roman"/>
          <w:lang w:eastAsia="ru-RU"/>
        </w:rPr>
        <w:t xml:space="preserve">размещения.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proofErr w:type="gramStart"/>
      <w:r w:rsidRPr="008370CA">
        <w:rPr>
          <w:rFonts w:ascii="Times New Roman" w:eastAsia="Times New Roman" w:hAnsi="Times New Roman" w:cs="Times New Roman"/>
          <w:lang w:eastAsia="ru-RU"/>
        </w:rPr>
        <w:t>6) вывеска - конструкция (конструкции) в о</w:t>
      </w:r>
      <w:r w:rsidR="00F55219" w:rsidRPr="008370CA">
        <w:rPr>
          <w:rFonts w:ascii="Times New Roman" w:eastAsia="Times New Roman" w:hAnsi="Times New Roman" w:cs="Times New Roman"/>
          <w:lang w:eastAsia="ru-RU"/>
        </w:rPr>
        <w:t xml:space="preserve">бъемном или плоском исполнении, </w:t>
      </w:r>
      <w:r w:rsidRPr="008370CA">
        <w:rPr>
          <w:rFonts w:ascii="Times New Roman" w:eastAsia="Times New Roman" w:hAnsi="Times New Roman" w:cs="Times New Roman"/>
          <w:lang w:eastAsia="ru-RU"/>
        </w:rPr>
        <w:t>расположенная на фасаде здания, соор</w:t>
      </w:r>
      <w:r w:rsidR="00F55219" w:rsidRPr="008370CA">
        <w:rPr>
          <w:rFonts w:ascii="Times New Roman" w:eastAsia="Times New Roman" w:hAnsi="Times New Roman" w:cs="Times New Roman"/>
          <w:lang w:eastAsia="ru-RU"/>
        </w:rPr>
        <w:t xml:space="preserve">ужения, содержащая наименование </w:t>
      </w:r>
      <w:r w:rsidRPr="008370CA">
        <w:rPr>
          <w:rFonts w:ascii="Times New Roman" w:eastAsia="Times New Roman" w:hAnsi="Times New Roman" w:cs="Times New Roman"/>
          <w:lang w:eastAsia="ru-RU"/>
        </w:rPr>
        <w:t>(фирменное наименование) организации (юри</w:t>
      </w:r>
      <w:r w:rsidR="00F55219" w:rsidRPr="008370CA">
        <w:rPr>
          <w:rFonts w:ascii="Times New Roman" w:eastAsia="Times New Roman" w:hAnsi="Times New Roman" w:cs="Times New Roman"/>
          <w:lang w:eastAsia="ru-RU"/>
        </w:rPr>
        <w:t xml:space="preserve">дического лица, индивидуального </w:t>
      </w:r>
      <w:r w:rsidRPr="008370CA">
        <w:rPr>
          <w:rFonts w:ascii="Times New Roman" w:eastAsia="Times New Roman" w:hAnsi="Times New Roman" w:cs="Times New Roman"/>
          <w:lang w:eastAsia="ru-RU"/>
        </w:rPr>
        <w:t xml:space="preserve">предпринимателя), место ее нахождения (адрес) и режим работы. </w:t>
      </w:r>
      <w:proofErr w:type="gramEnd"/>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Вывеска может содержать сведения о п</w:t>
      </w:r>
      <w:r w:rsidR="00F55219" w:rsidRPr="008370CA">
        <w:rPr>
          <w:rFonts w:ascii="Times New Roman" w:eastAsia="Times New Roman" w:hAnsi="Times New Roman" w:cs="Times New Roman"/>
          <w:lang w:eastAsia="ru-RU"/>
        </w:rPr>
        <w:t xml:space="preserve">рофиле деятельности организации </w:t>
      </w:r>
      <w:r w:rsidRPr="008370CA">
        <w:rPr>
          <w:rFonts w:ascii="Times New Roman" w:eastAsia="Times New Roman" w:hAnsi="Times New Roman" w:cs="Times New Roman"/>
          <w:lang w:eastAsia="ru-RU"/>
        </w:rPr>
        <w:t>(юридического лица, индивидуального предприним</w:t>
      </w:r>
      <w:r w:rsidR="00F55219" w:rsidRPr="008370CA">
        <w:rPr>
          <w:rFonts w:ascii="Times New Roman" w:eastAsia="Times New Roman" w:hAnsi="Times New Roman" w:cs="Times New Roman"/>
          <w:lang w:eastAsia="ru-RU"/>
        </w:rPr>
        <w:t xml:space="preserve">ателя) и (или) виде реализуемых </w:t>
      </w:r>
      <w:r w:rsidRPr="008370CA">
        <w:rPr>
          <w:rFonts w:ascii="Times New Roman" w:eastAsia="Times New Roman" w:hAnsi="Times New Roman" w:cs="Times New Roman"/>
          <w:lang w:eastAsia="ru-RU"/>
        </w:rPr>
        <w:t>товаров, оказываемых услуг, коммерческое об</w:t>
      </w:r>
      <w:r w:rsidR="00F55219" w:rsidRPr="008370CA">
        <w:rPr>
          <w:rFonts w:ascii="Times New Roman" w:eastAsia="Times New Roman" w:hAnsi="Times New Roman" w:cs="Times New Roman"/>
          <w:lang w:eastAsia="ru-RU"/>
        </w:rPr>
        <w:t xml:space="preserve">означение, товарный знак, номер </w:t>
      </w:r>
      <w:r w:rsidRPr="008370CA">
        <w:rPr>
          <w:rFonts w:ascii="Times New Roman" w:eastAsia="Times New Roman" w:hAnsi="Times New Roman" w:cs="Times New Roman"/>
          <w:lang w:eastAsia="ru-RU"/>
        </w:rPr>
        <w:t xml:space="preserve">телефона, наименование места происхождения </w:t>
      </w:r>
      <w:r w:rsidR="00F55219" w:rsidRPr="008370CA">
        <w:rPr>
          <w:rFonts w:ascii="Times New Roman" w:eastAsia="Times New Roman" w:hAnsi="Times New Roman" w:cs="Times New Roman"/>
          <w:lang w:eastAsia="ru-RU"/>
        </w:rPr>
        <w:lastRenderedPageBreak/>
        <w:t xml:space="preserve">товара, исключительное </w:t>
      </w:r>
      <w:proofErr w:type="gramStart"/>
      <w:r w:rsidR="00F55219" w:rsidRPr="008370CA">
        <w:rPr>
          <w:rFonts w:ascii="Times New Roman" w:eastAsia="Times New Roman" w:hAnsi="Times New Roman" w:cs="Times New Roman"/>
          <w:lang w:eastAsia="ru-RU"/>
        </w:rPr>
        <w:t>право</w:t>
      </w:r>
      <w:proofErr w:type="gramEnd"/>
      <w:r w:rsidR="00F55219" w:rsidRPr="008370CA">
        <w:rPr>
          <w:rFonts w:ascii="Times New Roman" w:eastAsia="Times New Roman" w:hAnsi="Times New Roman" w:cs="Times New Roman"/>
          <w:lang w:eastAsia="ru-RU"/>
        </w:rPr>
        <w:t xml:space="preserve"> на </w:t>
      </w:r>
      <w:r w:rsidRPr="008370CA">
        <w:rPr>
          <w:rFonts w:ascii="Times New Roman" w:eastAsia="Times New Roman" w:hAnsi="Times New Roman" w:cs="Times New Roman"/>
          <w:lang w:eastAsia="ru-RU"/>
        </w:rPr>
        <w:t>использование которого принадлежит пр</w:t>
      </w:r>
      <w:r w:rsidR="00F55219" w:rsidRPr="008370CA">
        <w:rPr>
          <w:rFonts w:ascii="Times New Roman" w:eastAsia="Times New Roman" w:hAnsi="Times New Roman" w:cs="Times New Roman"/>
          <w:lang w:eastAsia="ru-RU"/>
        </w:rPr>
        <w:t xml:space="preserve">авообладателю или его законному представителю. </w:t>
      </w:r>
      <w:r w:rsidRPr="008370CA">
        <w:rPr>
          <w:rFonts w:ascii="Times New Roman" w:eastAsia="Times New Roman" w:hAnsi="Times New Roman" w:cs="Times New Roman"/>
          <w:lang w:eastAsia="ru-RU"/>
        </w:rPr>
        <w:t>Организации (юридические лица, и</w:t>
      </w:r>
      <w:r w:rsidR="00F55219" w:rsidRPr="008370CA">
        <w:rPr>
          <w:rFonts w:ascii="Times New Roman" w:eastAsia="Times New Roman" w:hAnsi="Times New Roman" w:cs="Times New Roman"/>
          <w:lang w:eastAsia="ru-RU"/>
        </w:rPr>
        <w:t xml:space="preserve">ндивидуальные предприниматели), </w:t>
      </w:r>
      <w:r w:rsidRPr="008370CA">
        <w:rPr>
          <w:rFonts w:ascii="Times New Roman" w:eastAsia="Times New Roman" w:hAnsi="Times New Roman" w:cs="Times New Roman"/>
          <w:lang w:eastAsia="ru-RU"/>
        </w:rPr>
        <w:t xml:space="preserve">эксплуатирующие световые вывески, </w:t>
      </w:r>
      <w:r w:rsidR="00F55219" w:rsidRPr="008370CA">
        <w:rPr>
          <w:rFonts w:ascii="Times New Roman" w:eastAsia="Times New Roman" w:hAnsi="Times New Roman" w:cs="Times New Roman"/>
          <w:lang w:eastAsia="ru-RU"/>
        </w:rPr>
        <w:t xml:space="preserve">обязаны ежедневно включать их с </w:t>
      </w:r>
      <w:r w:rsidRPr="008370CA">
        <w:rPr>
          <w:rFonts w:ascii="Times New Roman" w:eastAsia="Times New Roman" w:hAnsi="Times New Roman" w:cs="Times New Roman"/>
          <w:lang w:eastAsia="ru-RU"/>
        </w:rPr>
        <w:t>наступлением темного времени суток и выключ</w:t>
      </w:r>
      <w:r w:rsidR="00F55219" w:rsidRPr="008370CA">
        <w:rPr>
          <w:rFonts w:ascii="Times New Roman" w:eastAsia="Times New Roman" w:hAnsi="Times New Roman" w:cs="Times New Roman"/>
          <w:lang w:eastAsia="ru-RU"/>
        </w:rPr>
        <w:t xml:space="preserve">ать не ранее времени отключения </w:t>
      </w:r>
      <w:r w:rsidRPr="008370CA">
        <w:rPr>
          <w:rFonts w:ascii="Times New Roman" w:eastAsia="Times New Roman" w:hAnsi="Times New Roman" w:cs="Times New Roman"/>
          <w:lang w:eastAsia="ru-RU"/>
        </w:rPr>
        <w:t>уличного освещения, но не позднее наступле</w:t>
      </w:r>
      <w:r w:rsidR="00F55219" w:rsidRPr="008370CA">
        <w:rPr>
          <w:rFonts w:ascii="Times New Roman" w:eastAsia="Times New Roman" w:hAnsi="Times New Roman" w:cs="Times New Roman"/>
          <w:lang w:eastAsia="ru-RU"/>
        </w:rPr>
        <w:t xml:space="preserve">ния светового дня, обеспечивать </w:t>
      </w:r>
      <w:r w:rsidRPr="008370CA">
        <w:rPr>
          <w:rFonts w:ascii="Times New Roman" w:eastAsia="Times New Roman" w:hAnsi="Times New Roman" w:cs="Times New Roman"/>
          <w:lang w:eastAsia="ru-RU"/>
        </w:rPr>
        <w:t xml:space="preserve">своевременную замену перегоревших </w:t>
      </w:r>
      <w:proofErr w:type="spellStart"/>
      <w:r w:rsidRPr="008370CA">
        <w:rPr>
          <w:rFonts w:ascii="Times New Roman" w:eastAsia="Times New Roman" w:hAnsi="Times New Roman" w:cs="Times New Roman"/>
          <w:lang w:eastAsia="ru-RU"/>
        </w:rPr>
        <w:t>газосветовых</w:t>
      </w:r>
      <w:proofErr w:type="spellEnd"/>
      <w:r w:rsidR="00F55219" w:rsidRPr="008370CA">
        <w:rPr>
          <w:rFonts w:ascii="Times New Roman" w:eastAsia="Times New Roman" w:hAnsi="Times New Roman" w:cs="Times New Roman"/>
          <w:lang w:eastAsia="ru-RU"/>
        </w:rPr>
        <w:t xml:space="preserve"> трубок и электроламп. В случае </w:t>
      </w:r>
      <w:r w:rsidRPr="008370CA">
        <w:rPr>
          <w:rFonts w:ascii="Times New Roman" w:eastAsia="Times New Roman" w:hAnsi="Times New Roman" w:cs="Times New Roman"/>
          <w:lang w:eastAsia="ru-RU"/>
        </w:rPr>
        <w:t>неисправности отдельных знаков вывески до</w:t>
      </w:r>
      <w:r w:rsidR="00F55219" w:rsidRPr="008370CA">
        <w:rPr>
          <w:rFonts w:ascii="Times New Roman" w:eastAsia="Times New Roman" w:hAnsi="Times New Roman" w:cs="Times New Roman"/>
          <w:lang w:eastAsia="ru-RU"/>
        </w:rPr>
        <w:t xml:space="preserve">лжны быть выключены полностью. </w:t>
      </w:r>
      <w:r w:rsidRPr="008370CA">
        <w:rPr>
          <w:rFonts w:ascii="Times New Roman" w:eastAsia="Times New Roman" w:hAnsi="Times New Roman" w:cs="Times New Roman"/>
          <w:lang w:eastAsia="ru-RU"/>
        </w:rPr>
        <w:t>Место размещения вывески дол</w:t>
      </w:r>
      <w:r w:rsidR="00F55219" w:rsidRPr="008370CA">
        <w:rPr>
          <w:rFonts w:ascii="Times New Roman" w:eastAsia="Times New Roman" w:hAnsi="Times New Roman" w:cs="Times New Roman"/>
          <w:lang w:eastAsia="ru-RU"/>
        </w:rPr>
        <w:t xml:space="preserve">жно информировать потребителя о </w:t>
      </w:r>
      <w:r w:rsidRPr="008370CA">
        <w:rPr>
          <w:rFonts w:ascii="Times New Roman" w:eastAsia="Times New Roman" w:hAnsi="Times New Roman" w:cs="Times New Roman"/>
          <w:lang w:eastAsia="ru-RU"/>
        </w:rPr>
        <w:t>местонахождении предприятия и указывать место входа в него;</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7) указатель - конструкция (конструкции) в о</w:t>
      </w:r>
      <w:r w:rsidR="00F55219" w:rsidRPr="008370CA">
        <w:rPr>
          <w:rFonts w:ascii="Times New Roman" w:eastAsia="Times New Roman" w:hAnsi="Times New Roman" w:cs="Times New Roman"/>
          <w:lang w:eastAsia="ru-RU"/>
        </w:rPr>
        <w:t xml:space="preserve">бъемном или плоском исполнении, </w:t>
      </w:r>
      <w:r w:rsidRPr="008370CA">
        <w:rPr>
          <w:rFonts w:ascii="Times New Roman" w:eastAsia="Times New Roman" w:hAnsi="Times New Roman" w:cs="Times New Roman"/>
          <w:lang w:eastAsia="ru-RU"/>
        </w:rPr>
        <w:t>указывающая наименование (фирменное н</w:t>
      </w:r>
      <w:r w:rsidR="00F55219" w:rsidRPr="008370CA">
        <w:rPr>
          <w:rFonts w:ascii="Times New Roman" w:eastAsia="Times New Roman" w:hAnsi="Times New Roman" w:cs="Times New Roman"/>
          <w:lang w:eastAsia="ru-RU"/>
        </w:rPr>
        <w:t xml:space="preserve">аименование) и место нахождения </w:t>
      </w:r>
      <w:r w:rsidRPr="008370CA">
        <w:rPr>
          <w:rFonts w:ascii="Times New Roman" w:eastAsia="Times New Roman" w:hAnsi="Times New Roman" w:cs="Times New Roman"/>
          <w:lang w:eastAsia="ru-RU"/>
        </w:rPr>
        <w:t>организации (юридического лица, инд</w:t>
      </w:r>
      <w:r w:rsidR="00F55219" w:rsidRPr="008370CA">
        <w:rPr>
          <w:rFonts w:ascii="Times New Roman" w:eastAsia="Times New Roman" w:hAnsi="Times New Roman" w:cs="Times New Roman"/>
          <w:lang w:eastAsia="ru-RU"/>
        </w:rPr>
        <w:t xml:space="preserve">ивидуального предпринимателя). </w:t>
      </w:r>
      <w:r w:rsidRPr="008370CA">
        <w:rPr>
          <w:rFonts w:ascii="Times New Roman" w:eastAsia="Times New Roman" w:hAnsi="Times New Roman" w:cs="Times New Roman"/>
          <w:lang w:eastAsia="ru-RU"/>
        </w:rPr>
        <w:t>Указатели выполняются в одностороннем вар</w:t>
      </w:r>
      <w:r w:rsidR="00F55219" w:rsidRPr="008370CA">
        <w:rPr>
          <w:rFonts w:ascii="Times New Roman" w:eastAsia="Times New Roman" w:hAnsi="Times New Roman" w:cs="Times New Roman"/>
          <w:lang w:eastAsia="ru-RU"/>
        </w:rPr>
        <w:t xml:space="preserve">ианте, должны иметь декоративно оформленную обратную сторону. </w:t>
      </w:r>
      <w:proofErr w:type="gramStart"/>
      <w:r w:rsidRPr="008370CA">
        <w:rPr>
          <w:rFonts w:ascii="Times New Roman" w:eastAsia="Times New Roman" w:hAnsi="Times New Roman" w:cs="Times New Roman"/>
          <w:lang w:eastAsia="ru-RU"/>
        </w:rPr>
        <w:t>Запрещается размещать бо</w:t>
      </w:r>
      <w:r w:rsidR="00F55219" w:rsidRPr="008370CA">
        <w:rPr>
          <w:rFonts w:ascii="Times New Roman" w:eastAsia="Times New Roman" w:hAnsi="Times New Roman" w:cs="Times New Roman"/>
          <w:lang w:eastAsia="ru-RU"/>
        </w:rPr>
        <w:t>лее одного указателя</w:t>
      </w:r>
      <w:proofErr w:type="gramEnd"/>
      <w:r w:rsidR="00F55219" w:rsidRPr="008370CA">
        <w:rPr>
          <w:rFonts w:ascii="Times New Roman" w:eastAsia="Times New Roman" w:hAnsi="Times New Roman" w:cs="Times New Roman"/>
          <w:lang w:eastAsia="ru-RU"/>
        </w:rPr>
        <w:t xml:space="preserve"> на опоре. </w:t>
      </w:r>
      <w:r w:rsidRPr="008370CA">
        <w:rPr>
          <w:rFonts w:ascii="Times New Roman" w:eastAsia="Times New Roman" w:hAnsi="Times New Roman" w:cs="Times New Roman"/>
          <w:lang w:eastAsia="ru-RU"/>
        </w:rPr>
        <w:t>Размеры указателей, размещаемых на фасад</w:t>
      </w:r>
      <w:r w:rsidR="00F55219" w:rsidRPr="008370CA">
        <w:rPr>
          <w:rFonts w:ascii="Times New Roman" w:eastAsia="Times New Roman" w:hAnsi="Times New Roman" w:cs="Times New Roman"/>
          <w:lang w:eastAsia="ru-RU"/>
        </w:rPr>
        <w:t xml:space="preserve">ах зданий, определяются </w:t>
      </w:r>
      <w:r w:rsidRPr="008370CA">
        <w:rPr>
          <w:rFonts w:ascii="Times New Roman" w:eastAsia="Times New Roman" w:hAnsi="Times New Roman" w:cs="Times New Roman"/>
          <w:lang w:eastAsia="ru-RU"/>
        </w:rPr>
        <w:t>архите</w:t>
      </w:r>
      <w:r w:rsidR="00F55219" w:rsidRPr="008370CA">
        <w:rPr>
          <w:rFonts w:ascii="Times New Roman" w:eastAsia="Times New Roman" w:hAnsi="Times New Roman" w:cs="Times New Roman"/>
          <w:lang w:eastAsia="ru-RU"/>
        </w:rPr>
        <w:t xml:space="preserve">ктурными особенностями здания. </w:t>
      </w:r>
      <w:r w:rsidRPr="008370CA">
        <w:rPr>
          <w:rFonts w:ascii="Times New Roman" w:eastAsia="Times New Roman" w:hAnsi="Times New Roman" w:cs="Times New Roman"/>
          <w:lang w:eastAsia="ru-RU"/>
        </w:rPr>
        <w:t>В целях безопасности в эксплуатации указа</w:t>
      </w:r>
      <w:r w:rsidR="00F55219" w:rsidRPr="008370CA">
        <w:rPr>
          <w:rFonts w:ascii="Times New Roman" w:eastAsia="Times New Roman" w:hAnsi="Times New Roman" w:cs="Times New Roman"/>
          <w:lang w:eastAsia="ru-RU"/>
        </w:rPr>
        <w:t xml:space="preserve">тели должны быть установлены на </w:t>
      </w:r>
      <w:r w:rsidRPr="008370CA">
        <w:rPr>
          <w:rFonts w:ascii="Times New Roman" w:eastAsia="Times New Roman" w:hAnsi="Times New Roman" w:cs="Times New Roman"/>
          <w:lang w:eastAsia="ru-RU"/>
        </w:rPr>
        <w:t xml:space="preserve">высоте не менее 2,5 метров над газонами и не </w:t>
      </w:r>
      <w:r w:rsidR="00F55219" w:rsidRPr="008370CA">
        <w:rPr>
          <w:rFonts w:ascii="Times New Roman" w:eastAsia="Times New Roman" w:hAnsi="Times New Roman" w:cs="Times New Roman"/>
          <w:lang w:eastAsia="ru-RU"/>
        </w:rPr>
        <w:t xml:space="preserve">менее 3 метров над тротуарами и пешеходными зонами. </w:t>
      </w:r>
      <w:r w:rsidRPr="008370CA">
        <w:rPr>
          <w:rFonts w:ascii="Times New Roman" w:eastAsia="Times New Roman" w:hAnsi="Times New Roman" w:cs="Times New Roman"/>
          <w:lang w:eastAsia="ru-RU"/>
        </w:rPr>
        <w:t>При размещении на опоре указатели должн</w:t>
      </w:r>
      <w:r w:rsidR="00F55219" w:rsidRPr="008370CA">
        <w:rPr>
          <w:rFonts w:ascii="Times New Roman" w:eastAsia="Times New Roman" w:hAnsi="Times New Roman" w:cs="Times New Roman"/>
          <w:lang w:eastAsia="ru-RU"/>
        </w:rPr>
        <w:t xml:space="preserve">ы быть ориентированы в сторону, </w:t>
      </w:r>
      <w:r w:rsidRPr="008370CA">
        <w:rPr>
          <w:rFonts w:ascii="Times New Roman" w:eastAsia="Times New Roman" w:hAnsi="Times New Roman" w:cs="Times New Roman"/>
          <w:lang w:eastAsia="ru-RU"/>
        </w:rPr>
        <w:t xml:space="preserve">противоположную проезжей части;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8) витрины - остекленная часть фасадов зданий, предназначенная для</w:t>
      </w:r>
      <w:r w:rsidR="00F55219" w:rsidRPr="008370CA">
        <w:rPr>
          <w:rFonts w:ascii="Times New Roman" w:eastAsia="Times New Roman" w:hAnsi="Times New Roman" w:cs="Times New Roman"/>
          <w:lang w:eastAsia="ru-RU"/>
        </w:rPr>
        <w:t xml:space="preserve"> </w:t>
      </w:r>
      <w:r w:rsidRPr="008370CA">
        <w:rPr>
          <w:rFonts w:ascii="Times New Roman" w:eastAsia="Times New Roman" w:hAnsi="Times New Roman" w:cs="Times New Roman"/>
          <w:lang w:eastAsia="ru-RU"/>
        </w:rPr>
        <w:t>информации о товарах и услугах, реа</w:t>
      </w:r>
      <w:r w:rsidR="00AA71AC">
        <w:rPr>
          <w:rFonts w:ascii="Times New Roman" w:eastAsia="Times New Roman" w:hAnsi="Times New Roman" w:cs="Times New Roman"/>
          <w:lang w:eastAsia="ru-RU"/>
        </w:rPr>
        <w:t>лизуемых в данном предприятии</w:t>
      </w:r>
      <w:r w:rsidRPr="008370CA">
        <w:rPr>
          <w:rFonts w:ascii="Times New Roman" w:eastAsia="Times New Roman" w:hAnsi="Times New Roman" w:cs="Times New Roman"/>
          <w:lang w:eastAsia="ru-RU"/>
        </w:rPr>
        <w:t xml:space="preserve">;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9) крышные установки - объемные или плоск</w:t>
      </w:r>
      <w:r w:rsidR="00F55219" w:rsidRPr="008370CA">
        <w:rPr>
          <w:rFonts w:ascii="Times New Roman" w:eastAsia="Times New Roman" w:hAnsi="Times New Roman" w:cs="Times New Roman"/>
          <w:lang w:eastAsia="ru-RU"/>
        </w:rPr>
        <w:t xml:space="preserve">остные конструкции, размещаемые </w:t>
      </w:r>
      <w:r w:rsidRPr="008370CA">
        <w:rPr>
          <w:rFonts w:ascii="Times New Roman" w:eastAsia="Times New Roman" w:hAnsi="Times New Roman" w:cs="Times New Roman"/>
          <w:lang w:eastAsia="ru-RU"/>
        </w:rPr>
        <w:t xml:space="preserve">на крыше </w:t>
      </w:r>
      <w:r w:rsidR="00F55219" w:rsidRPr="008370CA">
        <w:rPr>
          <w:rFonts w:ascii="Times New Roman" w:eastAsia="Times New Roman" w:hAnsi="Times New Roman" w:cs="Times New Roman"/>
          <w:lang w:eastAsia="ru-RU"/>
        </w:rPr>
        <w:t xml:space="preserve">здания.  </w:t>
      </w:r>
      <w:r w:rsidRPr="008370CA">
        <w:rPr>
          <w:rFonts w:ascii="Times New Roman" w:eastAsia="Times New Roman" w:hAnsi="Times New Roman" w:cs="Times New Roman"/>
          <w:lang w:eastAsia="ru-RU"/>
        </w:rPr>
        <w:t>Крышные установки, использующие под</w:t>
      </w:r>
      <w:r w:rsidR="00F55219" w:rsidRPr="008370CA">
        <w:rPr>
          <w:rFonts w:ascii="Times New Roman" w:eastAsia="Times New Roman" w:hAnsi="Times New Roman" w:cs="Times New Roman"/>
          <w:lang w:eastAsia="ru-RU"/>
        </w:rPr>
        <w:t xml:space="preserve">светку, должны быть оборудованы </w:t>
      </w:r>
      <w:r w:rsidRPr="008370CA">
        <w:rPr>
          <w:rFonts w:ascii="Times New Roman" w:eastAsia="Times New Roman" w:hAnsi="Times New Roman" w:cs="Times New Roman"/>
          <w:lang w:eastAsia="ru-RU"/>
        </w:rPr>
        <w:t>системой аварийного отключения от сети эле</w:t>
      </w:r>
      <w:r w:rsidR="00F55219" w:rsidRPr="008370CA">
        <w:rPr>
          <w:rFonts w:ascii="Times New Roman" w:eastAsia="Times New Roman" w:hAnsi="Times New Roman" w:cs="Times New Roman"/>
          <w:lang w:eastAsia="ru-RU"/>
        </w:rPr>
        <w:t xml:space="preserve">ктропитания. Размещение крышной </w:t>
      </w:r>
      <w:r w:rsidRPr="008370CA">
        <w:rPr>
          <w:rFonts w:ascii="Times New Roman" w:eastAsia="Times New Roman" w:hAnsi="Times New Roman" w:cs="Times New Roman"/>
          <w:lang w:eastAsia="ru-RU"/>
        </w:rPr>
        <w:t>установки производится на условиях размещени</w:t>
      </w:r>
      <w:r w:rsidR="00F55219" w:rsidRPr="008370CA">
        <w:rPr>
          <w:rFonts w:ascii="Times New Roman" w:eastAsia="Times New Roman" w:hAnsi="Times New Roman" w:cs="Times New Roman"/>
          <w:lang w:eastAsia="ru-RU"/>
        </w:rPr>
        <w:t xml:space="preserve">я рекламной конструкции в части </w:t>
      </w:r>
      <w:r w:rsidRPr="008370CA">
        <w:rPr>
          <w:rFonts w:ascii="Times New Roman" w:eastAsia="Times New Roman" w:hAnsi="Times New Roman" w:cs="Times New Roman"/>
          <w:lang w:eastAsia="ru-RU"/>
        </w:rPr>
        <w:t xml:space="preserve">оформления разрешения на установку и эксплуатацию рекламной конструкции;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10) настенные панно - средства размещ</w:t>
      </w:r>
      <w:r w:rsidR="00F55219" w:rsidRPr="008370CA">
        <w:rPr>
          <w:rFonts w:ascii="Times New Roman" w:eastAsia="Times New Roman" w:hAnsi="Times New Roman" w:cs="Times New Roman"/>
          <w:lang w:eastAsia="ru-RU"/>
        </w:rPr>
        <w:t xml:space="preserve">ения информации, размещаемые на </w:t>
      </w:r>
      <w:r w:rsidRPr="008370CA">
        <w:rPr>
          <w:rFonts w:ascii="Times New Roman" w:eastAsia="Times New Roman" w:hAnsi="Times New Roman" w:cs="Times New Roman"/>
          <w:lang w:eastAsia="ru-RU"/>
        </w:rPr>
        <w:t xml:space="preserve">плоскости стен зданий и сооружений в виде: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а) изображения (информационного поля),</w:t>
      </w:r>
      <w:r w:rsidR="00F55219" w:rsidRPr="008370CA">
        <w:rPr>
          <w:rFonts w:ascii="Times New Roman" w:eastAsia="Times New Roman" w:hAnsi="Times New Roman" w:cs="Times New Roman"/>
          <w:lang w:eastAsia="ru-RU"/>
        </w:rPr>
        <w:t xml:space="preserve"> непосредственно нанесенного на </w:t>
      </w:r>
      <w:r w:rsidRPr="008370CA">
        <w:rPr>
          <w:rFonts w:ascii="Times New Roman" w:eastAsia="Times New Roman" w:hAnsi="Times New Roman" w:cs="Times New Roman"/>
          <w:lang w:eastAsia="ru-RU"/>
        </w:rPr>
        <w:t xml:space="preserve">стену;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б) конструкции, состоящей из</w:t>
      </w:r>
      <w:r w:rsidR="00F55219" w:rsidRPr="008370CA">
        <w:rPr>
          <w:rFonts w:ascii="Times New Roman" w:eastAsia="Times New Roman" w:hAnsi="Times New Roman" w:cs="Times New Roman"/>
          <w:lang w:eastAsia="ru-RU"/>
        </w:rPr>
        <w:t xml:space="preserve"> элементов крепления,</w:t>
      </w:r>
      <w:r w:rsidR="00AA71AC">
        <w:rPr>
          <w:rFonts w:ascii="Times New Roman" w:eastAsia="Times New Roman" w:hAnsi="Times New Roman" w:cs="Times New Roman"/>
          <w:lang w:eastAsia="ru-RU"/>
        </w:rPr>
        <w:t xml:space="preserve"> каркаса и информационного поля</w:t>
      </w:r>
      <w:r w:rsidRPr="008370CA">
        <w:rPr>
          <w:rFonts w:ascii="Times New Roman" w:eastAsia="Times New Roman" w:hAnsi="Times New Roman" w:cs="Times New Roman"/>
          <w:lang w:eastAsia="ru-RU"/>
        </w:rPr>
        <w:t>;</w:t>
      </w:r>
    </w:p>
    <w:p w:rsidR="003C01B2"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11) кронштейны - двусторонние конс</w:t>
      </w:r>
      <w:r w:rsidR="00F55219" w:rsidRPr="008370CA">
        <w:rPr>
          <w:rFonts w:ascii="Times New Roman" w:eastAsia="Times New Roman" w:hAnsi="Times New Roman" w:cs="Times New Roman"/>
          <w:lang w:eastAsia="ru-RU"/>
        </w:rPr>
        <w:t xml:space="preserve">ольные плоскостные конструкции, </w:t>
      </w:r>
      <w:r w:rsidRPr="008370CA">
        <w:rPr>
          <w:rFonts w:ascii="Times New Roman" w:eastAsia="Times New Roman" w:hAnsi="Times New Roman" w:cs="Times New Roman"/>
          <w:lang w:eastAsia="ru-RU"/>
        </w:rPr>
        <w:t>устанавливаемые на опорах (на собственных о</w:t>
      </w:r>
      <w:r w:rsidR="00F55219" w:rsidRPr="008370CA">
        <w:rPr>
          <w:rFonts w:ascii="Times New Roman" w:eastAsia="Times New Roman" w:hAnsi="Times New Roman" w:cs="Times New Roman"/>
          <w:lang w:eastAsia="ru-RU"/>
        </w:rPr>
        <w:t xml:space="preserve">порах, опорах освещения, опорах </w:t>
      </w:r>
      <w:r w:rsidRPr="008370CA">
        <w:rPr>
          <w:rFonts w:ascii="Times New Roman" w:eastAsia="Times New Roman" w:hAnsi="Times New Roman" w:cs="Times New Roman"/>
          <w:lang w:eastAsia="ru-RU"/>
        </w:rPr>
        <w:t>контактной сети) или на зданиях. Для установки кронштейнов требуется разрешение</w:t>
      </w:r>
      <w:r w:rsidR="00F55219" w:rsidRPr="008370CA">
        <w:rPr>
          <w:rFonts w:ascii="Times New Roman" w:eastAsia="Times New Roman" w:hAnsi="Times New Roman" w:cs="Times New Roman"/>
          <w:lang w:eastAsia="ru-RU"/>
        </w:rPr>
        <w:t xml:space="preserve">. </w:t>
      </w:r>
      <w:r w:rsidRPr="008370CA">
        <w:rPr>
          <w:rFonts w:ascii="Times New Roman" w:eastAsia="Times New Roman" w:hAnsi="Times New Roman" w:cs="Times New Roman"/>
          <w:lang w:eastAsia="ru-RU"/>
        </w:rPr>
        <w:t>Кронштейны должны выполн</w:t>
      </w:r>
      <w:r w:rsidR="00F55219" w:rsidRPr="008370CA">
        <w:rPr>
          <w:rFonts w:ascii="Times New Roman" w:eastAsia="Times New Roman" w:hAnsi="Times New Roman" w:cs="Times New Roman"/>
          <w:lang w:eastAsia="ru-RU"/>
        </w:rPr>
        <w:t xml:space="preserve">яться в двустороннем варианте.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proofErr w:type="gramStart"/>
      <w:r w:rsidRPr="008370CA">
        <w:rPr>
          <w:rFonts w:ascii="Times New Roman" w:eastAsia="Times New Roman" w:hAnsi="Times New Roman" w:cs="Times New Roman"/>
          <w:lang w:eastAsia="ru-RU"/>
        </w:rPr>
        <w:t>Запрещается размещать бол</w:t>
      </w:r>
      <w:r w:rsidR="00F55219" w:rsidRPr="008370CA">
        <w:rPr>
          <w:rFonts w:ascii="Times New Roman" w:eastAsia="Times New Roman" w:hAnsi="Times New Roman" w:cs="Times New Roman"/>
          <w:lang w:eastAsia="ru-RU"/>
        </w:rPr>
        <w:t>ее одной конструкции</w:t>
      </w:r>
      <w:proofErr w:type="gramEnd"/>
      <w:r w:rsidR="00F55219" w:rsidRPr="008370CA">
        <w:rPr>
          <w:rFonts w:ascii="Times New Roman" w:eastAsia="Times New Roman" w:hAnsi="Times New Roman" w:cs="Times New Roman"/>
          <w:lang w:eastAsia="ru-RU"/>
        </w:rPr>
        <w:t xml:space="preserve"> на опоре. </w:t>
      </w:r>
      <w:r w:rsidRPr="008370CA">
        <w:rPr>
          <w:rFonts w:ascii="Times New Roman" w:eastAsia="Times New Roman" w:hAnsi="Times New Roman" w:cs="Times New Roman"/>
          <w:lang w:eastAsia="ru-RU"/>
        </w:rPr>
        <w:t xml:space="preserve">Размеры кронштейнов, размещаемых </w:t>
      </w:r>
      <w:r w:rsidR="00F55219" w:rsidRPr="008370CA">
        <w:rPr>
          <w:rFonts w:ascii="Times New Roman" w:eastAsia="Times New Roman" w:hAnsi="Times New Roman" w:cs="Times New Roman"/>
          <w:lang w:eastAsia="ru-RU"/>
        </w:rPr>
        <w:t xml:space="preserve">на фасадах зданий, определяются </w:t>
      </w:r>
      <w:r w:rsidRPr="008370CA">
        <w:rPr>
          <w:rFonts w:ascii="Times New Roman" w:eastAsia="Times New Roman" w:hAnsi="Times New Roman" w:cs="Times New Roman"/>
          <w:lang w:eastAsia="ru-RU"/>
        </w:rPr>
        <w:t>архите</w:t>
      </w:r>
      <w:r w:rsidR="00F55219" w:rsidRPr="008370CA">
        <w:rPr>
          <w:rFonts w:ascii="Times New Roman" w:eastAsia="Times New Roman" w:hAnsi="Times New Roman" w:cs="Times New Roman"/>
          <w:lang w:eastAsia="ru-RU"/>
        </w:rPr>
        <w:t xml:space="preserve">ктурными особенностями здания. </w:t>
      </w:r>
      <w:r w:rsidRPr="008370CA">
        <w:rPr>
          <w:rFonts w:ascii="Times New Roman" w:eastAsia="Times New Roman" w:hAnsi="Times New Roman" w:cs="Times New Roman"/>
          <w:lang w:eastAsia="ru-RU"/>
        </w:rPr>
        <w:t>В целях безопасности в эксплуатации кро</w:t>
      </w:r>
      <w:r w:rsidR="00F55219" w:rsidRPr="008370CA">
        <w:rPr>
          <w:rFonts w:ascii="Times New Roman" w:eastAsia="Times New Roman" w:hAnsi="Times New Roman" w:cs="Times New Roman"/>
          <w:lang w:eastAsia="ru-RU"/>
        </w:rPr>
        <w:t xml:space="preserve">нштейны должны быть установлены </w:t>
      </w:r>
      <w:r w:rsidRPr="008370CA">
        <w:rPr>
          <w:rFonts w:ascii="Times New Roman" w:eastAsia="Times New Roman" w:hAnsi="Times New Roman" w:cs="Times New Roman"/>
          <w:lang w:eastAsia="ru-RU"/>
        </w:rPr>
        <w:t xml:space="preserve">на высоте не менее 2,5 метров над газонами и не </w:t>
      </w:r>
      <w:r w:rsidR="00F55219" w:rsidRPr="008370CA">
        <w:rPr>
          <w:rFonts w:ascii="Times New Roman" w:eastAsia="Times New Roman" w:hAnsi="Times New Roman" w:cs="Times New Roman"/>
          <w:lang w:eastAsia="ru-RU"/>
        </w:rPr>
        <w:t xml:space="preserve">менее 3 метров над тротуарами и пешеходными зонами. </w:t>
      </w:r>
      <w:r w:rsidRPr="008370CA">
        <w:rPr>
          <w:rFonts w:ascii="Times New Roman" w:eastAsia="Times New Roman" w:hAnsi="Times New Roman" w:cs="Times New Roman"/>
          <w:lang w:eastAsia="ru-RU"/>
        </w:rPr>
        <w:t>При размещении на опоре кронштейны должн</w:t>
      </w:r>
      <w:r w:rsidR="00F55219" w:rsidRPr="008370CA">
        <w:rPr>
          <w:rFonts w:ascii="Times New Roman" w:eastAsia="Times New Roman" w:hAnsi="Times New Roman" w:cs="Times New Roman"/>
          <w:lang w:eastAsia="ru-RU"/>
        </w:rPr>
        <w:t xml:space="preserve">ы быть ориентированы в сторону, </w:t>
      </w:r>
      <w:r w:rsidRPr="008370CA">
        <w:rPr>
          <w:rFonts w:ascii="Times New Roman" w:eastAsia="Times New Roman" w:hAnsi="Times New Roman" w:cs="Times New Roman"/>
          <w:lang w:eastAsia="ru-RU"/>
        </w:rPr>
        <w:t xml:space="preserve">противоположную проезжей части; </w:t>
      </w:r>
    </w:p>
    <w:p w:rsidR="00D300ED"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12) средства размещения информации, </w:t>
      </w:r>
      <w:r w:rsidR="00F55219" w:rsidRPr="008370CA">
        <w:rPr>
          <w:rFonts w:ascii="Times New Roman" w:eastAsia="Times New Roman" w:hAnsi="Times New Roman" w:cs="Times New Roman"/>
          <w:lang w:eastAsia="ru-RU"/>
        </w:rPr>
        <w:t xml:space="preserve">устанавливаемые на остановочных </w:t>
      </w:r>
      <w:r w:rsidRPr="008370CA">
        <w:rPr>
          <w:rFonts w:ascii="Times New Roman" w:eastAsia="Times New Roman" w:hAnsi="Times New Roman" w:cs="Times New Roman"/>
          <w:lang w:eastAsia="ru-RU"/>
        </w:rPr>
        <w:t xml:space="preserve">павильонах транспорта общего пользования, </w:t>
      </w:r>
      <w:r w:rsidR="00F55219" w:rsidRPr="008370CA">
        <w:rPr>
          <w:rFonts w:ascii="Times New Roman" w:eastAsia="Times New Roman" w:hAnsi="Times New Roman" w:cs="Times New Roman"/>
          <w:lang w:eastAsia="ru-RU"/>
        </w:rPr>
        <w:t xml:space="preserve">должны размещаться в плоскости, </w:t>
      </w:r>
      <w:r w:rsidRPr="008370CA">
        <w:rPr>
          <w:rFonts w:ascii="Times New Roman" w:eastAsia="Times New Roman" w:hAnsi="Times New Roman" w:cs="Times New Roman"/>
          <w:lang w:eastAsia="ru-RU"/>
        </w:rPr>
        <w:t>подлежащей остеклению, задних ветрозащитны</w:t>
      </w:r>
      <w:r w:rsidR="00F55219" w:rsidRPr="008370CA">
        <w:rPr>
          <w:rFonts w:ascii="Times New Roman" w:eastAsia="Times New Roman" w:hAnsi="Times New Roman" w:cs="Times New Roman"/>
          <w:lang w:eastAsia="ru-RU"/>
        </w:rPr>
        <w:t xml:space="preserve">х стенках навесов или на крышах </w:t>
      </w:r>
      <w:r w:rsidRPr="008370CA">
        <w:rPr>
          <w:rFonts w:ascii="Times New Roman" w:eastAsia="Times New Roman" w:hAnsi="Times New Roman" w:cs="Times New Roman"/>
          <w:lang w:eastAsia="ru-RU"/>
        </w:rPr>
        <w:t xml:space="preserve">павильонов.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300ED" w:rsidRPr="008370CA">
        <w:rPr>
          <w:rFonts w:ascii="Times New Roman" w:eastAsia="Times New Roman" w:hAnsi="Times New Roman" w:cs="Times New Roman"/>
          <w:lang w:eastAsia="ru-RU"/>
        </w:rPr>
        <w:t>.2</w:t>
      </w:r>
      <w:r w:rsidR="006D17E5" w:rsidRPr="008370CA">
        <w:rPr>
          <w:rFonts w:ascii="Times New Roman" w:eastAsia="Times New Roman" w:hAnsi="Times New Roman" w:cs="Times New Roman"/>
          <w:lang w:eastAsia="ru-RU"/>
        </w:rPr>
        <w:t>. Средства размещения информации не дол</w:t>
      </w:r>
      <w:r w:rsidR="00F55219" w:rsidRPr="008370CA">
        <w:rPr>
          <w:rFonts w:ascii="Times New Roman" w:eastAsia="Times New Roman" w:hAnsi="Times New Roman" w:cs="Times New Roman"/>
          <w:lang w:eastAsia="ru-RU"/>
        </w:rPr>
        <w:t xml:space="preserve">жны создавать помех для </w:t>
      </w:r>
      <w:r w:rsidR="006D17E5" w:rsidRPr="008370CA">
        <w:rPr>
          <w:rFonts w:ascii="Times New Roman" w:eastAsia="Times New Roman" w:hAnsi="Times New Roman" w:cs="Times New Roman"/>
          <w:lang w:eastAsia="ru-RU"/>
        </w:rPr>
        <w:t xml:space="preserve">прохода пешеходов и механизированной уборки улиц и тротуаров.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AA71AC">
        <w:rPr>
          <w:rFonts w:ascii="Times New Roman" w:eastAsia="Times New Roman" w:hAnsi="Times New Roman" w:cs="Times New Roman"/>
          <w:lang w:eastAsia="ru-RU"/>
        </w:rPr>
        <w:t>.3</w:t>
      </w:r>
      <w:r w:rsidR="00D300ED"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Владелец средства размещения ин</w:t>
      </w:r>
      <w:r w:rsidR="00F55219" w:rsidRPr="008370CA">
        <w:rPr>
          <w:rFonts w:ascii="Times New Roman" w:eastAsia="Times New Roman" w:hAnsi="Times New Roman" w:cs="Times New Roman"/>
          <w:lang w:eastAsia="ru-RU"/>
        </w:rPr>
        <w:t xml:space="preserve">формации обязан содержать его в </w:t>
      </w:r>
      <w:r w:rsidR="006D17E5" w:rsidRPr="008370CA">
        <w:rPr>
          <w:rFonts w:ascii="Times New Roman" w:eastAsia="Times New Roman" w:hAnsi="Times New Roman" w:cs="Times New Roman"/>
          <w:lang w:eastAsia="ru-RU"/>
        </w:rPr>
        <w:t>надлежащем состоянии (без механических поврежде</w:t>
      </w:r>
      <w:r w:rsidR="00F55219" w:rsidRPr="008370CA">
        <w:rPr>
          <w:rFonts w:ascii="Times New Roman" w:eastAsia="Times New Roman" w:hAnsi="Times New Roman" w:cs="Times New Roman"/>
          <w:lang w:eastAsia="ru-RU"/>
        </w:rPr>
        <w:t xml:space="preserve">ний, очищенными от грязи, пыли, </w:t>
      </w:r>
      <w:r w:rsidR="006D17E5" w:rsidRPr="008370CA">
        <w:rPr>
          <w:rFonts w:ascii="Times New Roman" w:eastAsia="Times New Roman" w:hAnsi="Times New Roman" w:cs="Times New Roman"/>
          <w:lang w:eastAsia="ru-RU"/>
        </w:rPr>
        <w:t xml:space="preserve">а также от надписей, не имеющих отношения </w:t>
      </w:r>
      <w:r w:rsidR="00F55219" w:rsidRPr="008370CA">
        <w:rPr>
          <w:rFonts w:ascii="Times New Roman" w:eastAsia="Times New Roman" w:hAnsi="Times New Roman" w:cs="Times New Roman"/>
          <w:lang w:eastAsia="ru-RU"/>
        </w:rPr>
        <w:t xml:space="preserve">к размещаемой информации, и при </w:t>
      </w:r>
      <w:r w:rsidR="006D17E5" w:rsidRPr="008370CA">
        <w:rPr>
          <w:rFonts w:ascii="Times New Roman" w:eastAsia="Times New Roman" w:hAnsi="Times New Roman" w:cs="Times New Roman"/>
          <w:lang w:eastAsia="ru-RU"/>
        </w:rPr>
        <w:t xml:space="preserve">необходимости </w:t>
      </w:r>
      <w:proofErr w:type="gramStart"/>
      <w:r w:rsidR="006D17E5" w:rsidRPr="008370CA">
        <w:rPr>
          <w:rFonts w:ascii="Times New Roman" w:eastAsia="Times New Roman" w:hAnsi="Times New Roman" w:cs="Times New Roman"/>
          <w:lang w:eastAsia="ru-RU"/>
        </w:rPr>
        <w:t>окрашенным</w:t>
      </w:r>
      <w:proofErr w:type="gramEnd"/>
      <w:r w:rsidR="006D17E5" w:rsidRPr="008370CA">
        <w:rPr>
          <w:rFonts w:ascii="Times New Roman" w:eastAsia="Times New Roman" w:hAnsi="Times New Roman" w:cs="Times New Roman"/>
          <w:lang w:eastAsia="ru-RU"/>
        </w:rPr>
        <w:t xml:space="preserve">) и в соответствии </w:t>
      </w:r>
      <w:r w:rsidR="00F55219" w:rsidRPr="008370CA">
        <w:rPr>
          <w:rFonts w:ascii="Times New Roman" w:eastAsia="Times New Roman" w:hAnsi="Times New Roman" w:cs="Times New Roman"/>
          <w:lang w:eastAsia="ru-RU"/>
        </w:rPr>
        <w:t xml:space="preserve">с документами, необходимыми для </w:t>
      </w:r>
      <w:r w:rsidR="006D17E5" w:rsidRPr="008370CA">
        <w:rPr>
          <w:rFonts w:ascii="Times New Roman" w:eastAsia="Times New Roman" w:hAnsi="Times New Roman" w:cs="Times New Roman"/>
          <w:lang w:eastAsia="ru-RU"/>
        </w:rPr>
        <w:t>установки средства размещения информации и с</w:t>
      </w:r>
      <w:r w:rsidR="00F55219" w:rsidRPr="008370CA">
        <w:rPr>
          <w:rFonts w:ascii="Times New Roman" w:eastAsia="Times New Roman" w:hAnsi="Times New Roman" w:cs="Times New Roman"/>
          <w:lang w:eastAsia="ru-RU"/>
        </w:rPr>
        <w:t xml:space="preserve">тационарных технических средств </w:t>
      </w:r>
      <w:r w:rsidR="006D17E5" w:rsidRPr="008370CA">
        <w:rPr>
          <w:rFonts w:ascii="Times New Roman" w:eastAsia="Times New Roman" w:hAnsi="Times New Roman" w:cs="Times New Roman"/>
          <w:lang w:eastAsia="ru-RU"/>
        </w:rPr>
        <w:t xml:space="preserve">стабильного территориального размещения.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AA71AC">
        <w:rPr>
          <w:rFonts w:ascii="Times New Roman" w:eastAsia="Times New Roman" w:hAnsi="Times New Roman" w:cs="Times New Roman"/>
          <w:lang w:eastAsia="ru-RU"/>
        </w:rPr>
        <w:t>.4</w:t>
      </w:r>
      <w:r w:rsidR="00D300ED"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Стойки отдельно стоящих средств ра</w:t>
      </w:r>
      <w:r w:rsidR="00F55219" w:rsidRPr="008370CA">
        <w:rPr>
          <w:rFonts w:ascii="Times New Roman" w:eastAsia="Times New Roman" w:hAnsi="Times New Roman" w:cs="Times New Roman"/>
          <w:lang w:eastAsia="ru-RU"/>
        </w:rPr>
        <w:t xml:space="preserve">змещения информации должны быть </w:t>
      </w:r>
      <w:r w:rsidR="006D17E5" w:rsidRPr="008370CA">
        <w:rPr>
          <w:rFonts w:ascii="Times New Roman" w:eastAsia="Times New Roman" w:hAnsi="Times New Roman" w:cs="Times New Roman"/>
          <w:lang w:eastAsia="ru-RU"/>
        </w:rPr>
        <w:t xml:space="preserve">окрашены в нейтральный цвет.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AA71AC">
        <w:rPr>
          <w:rFonts w:ascii="Times New Roman" w:eastAsia="Times New Roman" w:hAnsi="Times New Roman" w:cs="Times New Roman"/>
          <w:lang w:eastAsia="ru-RU"/>
        </w:rPr>
        <w:t>.5</w:t>
      </w:r>
      <w:r w:rsidR="006D17E5" w:rsidRPr="008370CA">
        <w:rPr>
          <w:rFonts w:ascii="Times New Roman" w:eastAsia="Times New Roman" w:hAnsi="Times New Roman" w:cs="Times New Roman"/>
          <w:lang w:eastAsia="ru-RU"/>
        </w:rPr>
        <w:t xml:space="preserve">. Не допускается: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1) эксплуатация рекламного изображения с </w:t>
      </w:r>
      <w:r w:rsidR="00C96750" w:rsidRPr="008370CA">
        <w:rPr>
          <w:rFonts w:ascii="Times New Roman" w:eastAsia="Times New Roman" w:hAnsi="Times New Roman" w:cs="Times New Roman"/>
          <w:lang w:eastAsia="ru-RU"/>
        </w:rPr>
        <w:t xml:space="preserve">нарушением целостности, а также </w:t>
      </w:r>
      <w:r w:rsidRPr="008370CA">
        <w:rPr>
          <w:rFonts w:ascii="Times New Roman" w:eastAsia="Times New Roman" w:hAnsi="Times New Roman" w:cs="Times New Roman"/>
          <w:lang w:eastAsia="ru-RU"/>
        </w:rPr>
        <w:t xml:space="preserve">эксплуатация рекламной конструкции без рекламного поля;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2) отсутствие остекления, если таковое пре</w:t>
      </w:r>
      <w:r w:rsidR="00C96750" w:rsidRPr="008370CA">
        <w:rPr>
          <w:rFonts w:ascii="Times New Roman" w:eastAsia="Times New Roman" w:hAnsi="Times New Roman" w:cs="Times New Roman"/>
          <w:lang w:eastAsia="ru-RU"/>
        </w:rPr>
        <w:t xml:space="preserve">дполагается, наличие ржавчины и </w:t>
      </w:r>
      <w:r w:rsidRPr="008370CA">
        <w:rPr>
          <w:rFonts w:ascii="Times New Roman" w:eastAsia="Times New Roman" w:hAnsi="Times New Roman" w:cs="Times New Roman"/>
          <w:lang w:eastAsia="ru-RU"/>
        </w:rPr>
        <w:t>следов расклейки на опорах.</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AA71AC">
        <w:rPr>
          <w:rFonts w:ascii="Times New Roman" w:eastAsia="Times New Roman" w:hAnsi="Times New Roman" w:cs="Times New Roman"/>
          <w:lang w:eastAsia="ru-RU"/>
        </w:rPr>
        <w:t>.6</w:t>
      </w:r>
      <w:r w:rsidR="006D17E5" w:rsidRPr="008370CA">
        <w:rPr>
          <w:rFonts w:ascii="Times New Roman" w:eastAsia="Times New Roman" w:hAnsi="Times New Roman" w:cs="Times New Roman"/>
          <w:lang w:eastAsia="ru-RU"/>
        </w:rPr>
        <w:t>. Владелец средства размещения</w:t>
      </w:r>
      <w:r w:rsidR="00C96750" w:rsidRPr="008370CA">
        <w:rPr>
          <w:rFonts w:ascii="Times New Roman" w:eastAsia="Times New Roman" w:hAnsi="Times New Roman" w:cs="Times New Roman"/>
          <w:lang w:eastAsia="ru-RU"/>
        </w:rPr>
        <w:t xml:space="preserve"> информации обязан восстановить </w:t>
      </w:r>
      <w:r w:rsidR="006D17E5" w:rsidRPr="008370CA">
        <w:rPr>
          <w:rFonts w:ascii="Times New Roman" w:eastAsia="Times New Roman" w:hAnsi="Times New Roman" w:cs="Times New Roman"/>
          <w:lang w:eastAsia="ru-RU"/>
        </w:rPr>
        <w:t>благоустройство территории (газона, асфальтового</w:t>
      </w:r>
      <w:r w:rsidR="00C96750" w:rsidRPr="008370CA">
        <w:rPr>
          <w:rFonts w:ascii="Times New Roman" w:eastAsia="Times New Roman" w:hAnsi="Times New Roman" w:cs="Times New Roman"/>
          <w:lang w:eastAsia="ru-RU"/>
        </w:rPr>
        <w:t xml:space="preserve"> покрытия) в срок не более пяти </w:t>
      </w:r>
      <w:r w:rsidR="006D17E5" w:rsidRPr="008370CA">
        <w:rPr>
          <w:rFonts w:ascii="Times New Roman" w:eastAsia="Times New Roman" w:hAnsi="Times New Roman" w:cs="Times New Roman"/>
          <w:lang w:eastAsia="ru-RU"/>
        </w:rPr>
        <w:t xml:space="preserve">дней с момента установки средства размещения информации.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lastRenderedPageBreak/>
        <w:t>6</w:t>
      </w:r>
      <w:r w:rsidR="00AA71AC">
        <w:rPr>
          <w:rFonts w:ascii="Times New Roman" w:eastAsia="Times New Roman" w:hAnsi="Times New Roman" w:cs="Times New Roman"/>
          <w:lang w:eastAsia="ru-RU"/>
        </w:rPr>
        <w:t>.7</w:t>
      </w:r>
      <w:r w:rsidR="00D300ED"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После прекращения действия разрешения (аннул</w:t>
      </w:r>
      <w:r w:rsidR="00C96750" w:rsidRPr="008370CA">
        <w:rPr>
          <w:rFonts w:ascii="Times New Roman" w:eastAsia="Times New Roman" w:hAnsi="Times New Roman" w:cs="Times New Roman"/>
          <w:lang w:eastAsia="ru-RU"/>
        </w:rPr>
        <w:t xml:space="preserve">ирования разрешения) </w:t>
      </w:r>
      <w:r w:rsidR="006D17E5" w:rsidRPr="008370CA">
        <w:rPr>
          <w:rFonts w:ascii="Times New Roman" w:eastAsia="Times New Roman" w:hAnsi="Times New Roman" w:cs="Times New Roman"/>
          <w:lang w:eastAsia="ru-RU"/>
        </w:rPr>
        <w:t>на установку средства размещения инфо</w:t>
      </w:r>
      <w:r w:rsidR="00C96750" w:rsidRPr="008370CA">
        <w:rPr>
          <w:rFonts w:ascii="Times New Roman" w:eastAsia="Times New Roman" w:hAnsi="Times New Roman" w:cs="Times New Roman"/>
          <w:lang w:eastAsia="ru-RU"/>
        </w:rPr>
        <w:t xml:space="preserve">рмации </w:t>
      </w:r>
      <w:r w:rsidR="006D17E5" w:rsidRPr="008370CA">
        <w:rPr>
          <w:rFonts w:ascii="Times New Roman" w:eastAsia="Times New Roman" w:hAnsi="Times New Roman" w:cs="Times New Roman"/>
          <w:lang w:eastAsia="ru-RU"/>
        </w:rPr>
        <w:t>владелец средства размещения информаци</w:t>
      </w:r>
      <w:r w:rsidR="00C96750" w:rsidRPr="008370CA">
        <w:rPr>
          <w:rFonts w:ascii="Times New Roman" w:eastAsia="Times New Roman" w:hAnsi="Times New Roman" w:cs="Times New Roman"/>
          <w:lang w:eastAsia="ru-RU"/>
        </w:rPr>
        <w:t xml:space="preserve">и обязан в тридцатидневный срок </w:t>
      </w:r>
      <w:r w:rsidR="006D17E5" w:rsidRPr="008370CA">
        <w:rPr>
          <w:rFonts w:ascii="Times New Roman" w:eastAsia="Times New Roman" w:hAnsi="Times New Roman" w:cs="Times New Roman"/>
          <w:lang w:eastAsia="ru-RU"/>
        </w:rPr>
        <w:t>произвести его демонтаж, а также в трехд</w:t>
      </w:r>
      <w:r w:rsidR="00C96750" w:rsidRPr="008370CA">
        <w:rPr>
          <w:rFonts w:ascii="Times New Roman" w:eastAsia="Times New Roman" w:hAnsi="Times New Roman" w:cs="Times New Roman"/>
          <w:lang w:eastAsia="ru-RU"/>
        </w:rPr>
        <w:t xml:space="preserve">невный срок после осуществления </w:t>
      </w:r>
      <w:r w:rsidR="006D17E5" w:rsidRPr="008370CA">
        <w:rPr>
          <w:rFonts w:ascii="Times New Roman" w:eastAsia="Times New Roman" w:hAnsi="Times New Roman" w:cs="Times New Roman"/>
          <w:lang w:eastAsia="ru-RU"/>
        </w:rPr>
        <w:t>демонтажа восстановить место установки средства разм</w:t>
      </w:r>
      <w:r w:rsidR="00C96750" w:rsidRPr="008370CA">
        <w:rPr>
          <w:rFonts w:ascii="Times New Roman" w:eastAsia="Times New Roman" w:hAnsi="Times New Roman" w:cs="Times New Roman"/>
          <w:lang w:eastAsia="ru-RU"/>
        </w:rPr>
        <w:t xml:space="preserve">ещения информации в том </w:t>
      </w:r>
      <w:r w:rsidR="006D17E5" w:rsidRPr="008370CA">
        <w:rPr>
          <w:rFonts w:ascii="Times New Roman" w:eastAsia="Times New Roman" w:hAnsi="Times New Roman" w:cs="Times New Roman"/>
          <w:lang w:eastAsia="ru-RU"/>
        </w:rPr>
        <w:t xml:space="preserve">виде, в котором оно было до монтажа средства </w:t>
      </w:r>
      <w:r w:rsidR="00C96750" w:rsidRPr="008370CA">
        <w:rPr>
          <w:rFonts w:ascii="Times New Roman" w:eastAsia="Times New Roman" w:hAnsi="Times New Roman" w:cs="Times New Roman"/>
          <w:lang w:eastAsia="ru-RU"/>
        </w:rPr>
        <w:t xml:space="preserve">размещения информации. Демонтаж </w:t>
      </w:r>
      <w:r w:rsidR="006D17E5" w:rsidRPr="008370CA">
        <w:rPr>
          <w:rFonts w:ascii="Times New Roman" w:eastAsia="Times New Roman" w:hAnsi="Times New Roman" w:cs="Times New Roman"/>
          <w:lang w:eastAsia="ru-RU"/>
        </w:rPr>
        <w:t>средства размещения информации не</w:t>
      </w:r>
      <w:r w:rsidR="00C96750" w:rsidRPr="008370CA">
        <w:rPr>
          <w:rFonts w:ascii="Times New Roman" w:eastAsia="Times New Roman" w:hAnsi="Times New Roman" w:cs="Times New Roman"/>
          <w:lang w:eastAsia="ru-RU"/>
        </w:rPr>
        <w:t xml:space="preserve">обходимо проводить вместе с его </w:t>
      </w:r>
      <w:r w:rsidR="006D17E5" w:rsidRPr="008370CA">
        <w:rPr>
          <w:rFonts w:ascii="Times New Roman" w:eastAsia="Times New Roman" w:hAnsi="Times New Roman" w:cs="Times New Roman"/>
          <w:lang w:eastAsia="ru-RU"/>
        </w:rPr>
        <w:t xml:space="preserve">фундаментом.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300ED" w:rsidRPr="008370CA">
        <w:rPr>
          <w:rFonts w:ascii="Times New Roman" w:eastAsia="Times New Roman" w:hAnsi="Times New Roman" w:cs="Times New Roman"/>
          <w:lang w:eastAsia="ru-RU"/>
        </w:rPr>
        <w:t>.11</w:t>
      </w:r>
      <w:r w:rsidR="006D17E5" w:rsidRPr="008370CA">
        <w:rPr>
          <w:rFonts w:ascii="Times New Roman" w:eastAsia="Times New Roman" w:hAnsi="Times New Roman" w:cs="Times New Roman"/>
          <w:lang w:eastAsia="ru-RU"/>
        </w:rPr>
        <w:t>. Незаконно установленное средство</w:t>
      </w:r>
      <w:r w:rsidR="00C96750" w:rsidRPr="008370CA">
        <w:rPr>
          <w:rFonts w:ascii="Times New Roman" w:eastAsia="Times New Roman" w:hAnsi="Times New Roman" w:cs="Times New Roman"/>
          <w:lang w:eastAsia="ru-RU"/>
        </w:rPr>
        <w:t xml:space="preserve"> размещения информации подлежит </w:t>
      </w:r>
      <w:r w:rsidR="006D17E5" w:rsidRPr="008370CA">
        <w:rPr>
          <w:rFonts w:ascii="Times New Roman" w:eastAsia="Times New Roman" w:hAnsi="Times New Roman" w:cs="Times New Roman"/>
          <w:lang w:eastAsia="ru-RU"/>
        </w:rPr>
        <w:t>демонтажу не позднее чем в трехдневный срок с</w:t>
      </w:r>
      <w:r w:rsidR="00C96750" w:rsidRPr="008370CA">
        <w:rPr>
          <w:rFonts w:ascii="Times New Roman" w:eastAsia="Times New Roman" w:hAnsi="Times New Roman" w:cs="Times New Roman"/>
          <w:lang w:eastAsia="ru-RU"/>
        </w:rPr>
        <w:t xml:space="preserve">о дня его обнаружения. Демонтаж </w:t>
      </w:r>
      <w:r w:rsidR="006D17E5" w:rsidRPr="008370CA">
        <w:rPr>
          <w:rFonts w:ascii="Times New Roman" w:eastAsia="Times New Roman" w:hAnsi="Times New Roman" w:cs="Times New Roman"/>
          <w:lang w:eastAsia="ru-RU"/>
        </w:rPr>
        <w:t xml:space="preserve">осуществляется за счет владельца средства </w:t>
      </w:r>
      <w:r w:rsidR="00C96750" w:rsidRPr="008370CA">
        <w:rPr>
          <w:rFonts w:ascii="Times New Roman" w:eastAsia="Times New Roman" w:hAnsi="Times New Roman" w:cs="Times New Roman"/>
          <w:lang w:eastAsia="ru-RU"/>
        </w:rPr>
        <w:t xml:space="preserve">размещения информации. Владелец </w:t>
      </w:r>
      <w:r w:rsidR="006D17E5" w:rsidRPr="008370CA">
        <w:rPr>
          <w:rFonts w:ascii="Times New Roman" w:eastAsia="Times New Roman" w:hAnsi="Times New Roman" w:cs="Times New Roman"/>
          <w:lang w:eastAsia="ru-RU"/>
        </w:rPr>
        <w:t xml:space="preserve">средства размещения информации в срок, </w:t>
      </w:r>
      <w:r w:rsidR="00C96750" w:rsidRPr="008370CA">
        <w:rPr>
          <w:rFonts w:ascii="Times New Roman" w:eastAsia="Times New Roman" w:hAnsi="Times New Roman" w:cs="Times New Roman"/>
          <w:lang w:eastAsia="ru-RU"/>
        </w:rPr>
        <w:t xml:space="preserve">не превышающий трех дней со дня </w:t>
      </w:r>
      <w:r w:rsidR="006D17E5" w:rsidRPr="008370CA">
        <w:rPr>
          <w:rFonts w:ascii="Times New Roman" w:eastAsia="Times New Roman" w:hAnsi="Times New Roman" w:cs="Times New Roman"/>
          <w:lang w:eastAsia="ru-RU"/>
        </w:rPr>
        <w:t>демонтажа, обязан восстановить место установки</w:t>
      </w:r>
      <w:r w:rsidR="00C96750" w:rsidRPr="008370CA">
        <w:rPr>
          <w:rFonts w:ascii="Times New Roman" w:eastAsia="Times New Roman" w:hAnsi="Times New Roman" w:cs="Times New Roman"/>
          <w:lang w:eastAsia="ru-RU"/>
        </w:rPr>
        <w:t xml:space="preserve"> средства размещения информации </w:t>
      </w:r>
      <w:r w:rsidR="006D17E5" w:rsidRPr="008370CA">
        <w:rPr>
          <w:rFonts w:ascii="Times New Roman" w:eastAsia="Times New Roman" w:hAnsi="Times New Roman" w:cs="Times New Roman"/>
          <w:lang w:eastAsia="ru-RU"/>
        </w:rPr>
        <w:t xml:space="preserve">в том виде, в котором оно было до установки средства размещения информации.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300ED" w:rsidRPr="008370CA">
        <w:rPr>
          <w:rFonts w:ascii="Times New Roman" w:eastAsia="Times New Roman" w:hAnsi="Times New Roman" w:cs="Times New Roman"/>
          <w:lang w:eastAsia="ru-RU"/>
        </w:rPr>
        <w:t>.</w:t>
      </w:r>
      <w:r w:rsidR="00AA71AC">
        <w:rPr>
          <w:rFonts w:ascii="Times New Roman" w:eastAsia="Times New Roman" w:hAnsi="Times New Roman" w:cs="Times New Roman"/>
          <w:lang w:eastAsia="ru-RU"/>
        </w:rPr>
        <w:t>8</w:t>
      </w:r>
      <w:r w:rsidR="006D17E5" w:rsidRPr="008370CA">
        <w:rPr>
          <w:rFonts w:ascii="Times New Roman" w:eastAsia="Times New Roman" w:hAnsi="Times New Roman" w:cs="Times New Roman"/>
          <w:lang w:eastAsia="ru-RU"/>
        </w:rPr>
        <w:t>. Если техническое состояние</w:t>
      </w:r>
      <w:r w:rsidR="00C96750" w:rsidRPr="008370CA">
        <w:rPr>
          <w:rFonts w:ascii="Times New Roman" w:eastAsia="Times New Roman" w:hAnsi="Times New Roman" w:cs="Times New Roman"/>
          <w:lang w:eastAsia="ru-RU"/>
        </w:rPr>
        <w:t xml:space="preserve"> средства размещения информации </w:t>
      </w:r>
      <w:r w:rsidR="006D17E5" w:rsidRPr="008370CA">
        <w:rPr>
          <w:rFonts w:ascii="Times New Roman" w:eastAsia="Times New Roman" w:hAnsi="Times New Roman" w:cs="Times New Roman"/>
          <w:lang w:eastAsia="ru-RU"/>
        </w:rPr>
        <w:t>представляет угрозу безопасности граждан и</w:t>
      </w:r>
      <w:r w:rsidR="00C96750" w:rsidRPr="008370CA">
        <w:rPr>
          <w:rFonts w:ascii="Times New Roman" w:eastAsia="Times New Roman" w:hAnsi="Times New Roman" w:cs="Times New Roman"/>
          <w:lang w:eastAsia="ru-RU"/>
        </w:rPr>
        <w:t xml:space="preserve"> имуществу, его владелец обязан </w:t>
      </w:r>
      <w:r w:rsidR="006D17E5" w:rsidRPr="008370CA">
        <w:rPr>
          <w:rFonts w:ascii="Times New Roman" w:eastAsia="Times New Roman" w:hAnsi="Times New Roman" w:cs="Times New Roman"/>
          <w:lang w:eastAsia="ru-RU"/>
        </w:rPr>
        <w:t xml:space="preserve">произвести демонтаж конструкции незамедлительно после получения предписания. </w:t>
      </w:r>
    </w:p>
    <w:p w:rsidR="002F3776"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300ED" w:rsidRPr="008370CA">
        <w:rPr>
          <w:rFonts w:ascii="Times New Roman" w:eastAsia="Times New Roman" w:hAnsi="Times New Roman" w:cs="Times New Roman"/>
          <w:lang w:eastAsia="ru-RU"/>
        </w:rPr>
        <w:t>.</w:t>
      </w:r>
      <w:r w:rsidR="00AA71AC">
        <w:rPr>
          <w:rFonts w:ascii="Times New Roman" w:eastAsia="Times New Roman" w:hAnsi="Times New Roman" w:cs="Times New Roman"/>
          <w:lang w:eastAsia="ru-RU"/>
        </w:rPr>
        <w:t>9</w:t>
      </w:r>
      <w:r w:rsidR="006D17E5" w:rsidRPr="008370CA">
        <w:rPr>
          <w:rFonts w:ascii="Times New Roman" w:eastAsia="Times New Roman" w:hAnsi="Times New Roman" w:cs="Times New Roman"/>
          <w:lang w:eastAsia="ru-RU"/>
        </w:rPr>
        <w:t>. Запрещается нанесение надписей, р</w:t>
      </w:r>
      <w:r w:rsidR="00C96750" w:rsidRPr="008370CA">
        <w:rPr>
          <w:rFonts w:ascii="Times New Roman" w:eastAsia="Times New Roman" w:hAnsi="Times New Roman" w:cs="Times New Roman"/>
          <w:lang w:eastAsia="ru-RU"/>
        </w:rPr>
        <w:t xml:space="preserve">исунков, размещение объявлений, </w:t>
      </w:r>
      <w:r w:rsidR="006D17E5" w:rsidRPr="008370CA">
        <w:rPr>
          <w:rFonts w:ascii="Times New Roman" w:eastAsia="Times New Roman" w:hAnsi="Times New Roman" w:cs="Times New Roman"/>
          <w:lang w:eastAsia="ru-RU"/>
        </w:rPr>
        <w:t>листовок и иных информационных материалов в</w:t>
      </w:r>
      <w:r w:rsidR="007B20C1">
        <w:rPr>
          <w:rFonts w:ascii="Times New Roman" w:eastAsia="Times New Roman" w:hAnsi="Times New Roman" w:cs="Times New Roman"/>
          <w:lang w:eastAsia="ru-RU"/>
        </w:rPr>
        <w:t xml:space="preserve"> неустановленных А</w:t>
      </w:r>
      <w:r w:rsidR="00C96750" w:rsidRPr="008370CA">
        <w:rPr>
          <w:rFonts w:ascii="Times New Roman" w:eastAsia="Times New Roman" w:hAnsi="Times New Roman" w:cs="Times New Roman"/>
          <w:lang w:eastAsia="ru-RU"/>
        </w:rPr>
        <w:t xml:space="preserve">дминистрацией </w:t>
      </w:r>
      <w:r w:rsidR="006D6DA3">
        <w:rPr>
          <w:rFonts w:ascii="Times New Roman" w:eastAsia="Times New Roman" w:hAnsi="Times New Roman" w:cs="Times New Roman"/>
          <w:lang w:eastAsia="ru-RU"/>
        </w:rPr>
        <w:t>Хайрюзовского</w:t>
      </w:r>
      <w:r w:rsidR="00D300ED" w:rsidRPr="008370CA">
        <w:rPr>
          <w:rFonts w:ascii="Times New Roman" w:eastAsia="Times New Roman" w:hAnsi="Times New Roman" w:cs="Times New Roman"/>
          <w:lang w:eastAsia="ru-RU"/>
        </w:rPr>
        <w:t xml:space="preserve"> сельсовета</w:t>
      </w:r>
      <w:r w:rsidR="006D17E5" w:rsidRPr="008370CA">
        <w:rPr>
          <w:rFonts w:ascii="Times New Roman" w:eastAsia="Times New Roman" w:hAnsi="Times New Roman" w:cs="Times New Roman"/>
          <w:lang w:eastAsia="ru-RU"/>
        </w:rPr>
        <w:t xml:space="preserve"> местах либ</w:t>
      </w:r>
      <w:r w:rsidR="00C96750" w:rsidRPr="008370CA">
        <w:rPr>
          <w:rFonts w:ascii="Times New Roman" w:eastAsia="Times New Roman" w:hAnsi="Times New Roman" w:cs="Times New Roman"/>
          <w:lang w:eastAsia="ru-RU"/>
        </w:rPr>
        <w:t xml:space="preserve">о нанесение или размещение их в </w:t>
      </w:r>
      <w:r w:rsidR="006D17E5" w:rsidRPr="008370CA">
        <w:rPr>
          <w:rFonts w:ascii="Times New Roman" w:eastAsia="Times New Roman" w:hAnsi="Times New Roman" w:cs="Times New Roman"/>
          <w:lang w:eastAsia="ru-RU"/>
        </w:rPr>
        <w:t>помещениях, зданиях, на сооружениях</w:t>
      </w:r>
      <w:r w:rsidR="00C96750" w:rsidRPr="008370CA">
        <w:rPr>
          <w:rFonts w:ascii="Times New Roman" w:eastAsia="Times New Roman" w:hAnsi="Times New Roman" w:cs="Times New Roman"/>
          <w:lang w:eastAsia="ru-RU"/>
        </w:rPr>
        <w:t xml:space="preserve"> и иных объектах без разрешения </w:t>
      </w:r>
      <w:r w:rsidR="006D17E5" w:rsidRPr="008370CA">
        <w:rPr>
          <w:rFonts w:ascii="Times New Roman" w:eastAsia="Times New Roman" w:hAnsi="Times New Roman" w:cs="Times New Roman"/>
          <w:lang w:eastAsia="ru-RU"/>
        </w:rPr>
        <w:t>собственников или владельцев указанных о</w:t>
      </w:r>
      <w:r w:rsidR="00C96750" w:rsidRPr="008370CA">
        <w:rPr>
          <w:rFonts w:ascii="Times New Roman" w:eastAsia="Times New Roman" w:hAnsi="Times New Roman" w:cs="Times New Roman"/>
          <w:lang w:eastAsia="ru-RU"/>
        </w:rPr>
        <w:t xml:space="preserve">бъектов. Расклейка газет, афиш, </w:t>
      </w:r>
      <w:r w:rsidR="006D17E5" w:rsidRPr="008370CA">
        <w:rPr>
          <w:rFonts w:ascii="Times New Roman" w:eastAsia="Times New Roman" w:hAnsi="Times New Roman" w:cs="Times New Roman"/>
          <w:lang w:eastAsia="ru-RU"/>
        </w:rPr>
        <w:t>плакатов, различного рода объявлений осущ</w:t>
      </w:r>
      <w:r w:rsidR="00C96750" w:rsidRPr="008370CA">
        <w:rPr>
          <w:rFonts w:ascii="Times New Roman" w:eastAsia="Times New Roman" w:hAnsi="Times New Roman" w:cs="Times New Roman"/>
          <w:lang w:eastAsia="ru-RU"/>
        </w:rPr>
        <w:t xml:space="preserve">ествляется только на специально </w:t>
      </w:r>
      <w:r w:rsidR="006D17E5" w:rsidRPr="008370CA">
        <w:rPr>
          <w:rFonts w:ascii="Times New Roman" w:eastAsia="Times New Roman" w:hAnsi="Times New Roman" w:cs="Times New Roman"/>
          <w:lang w:eastAsia="ru-RU"/>
        </w:rPr>
        <w:t>у</w:t>
      </w:r>
      <w:r w:rsidR="00C96750" w:rsidRPr="008370CA">
        <w:rPr>
          <w:rFonts w:ascii="Times New Roman" w:eastAsia="Times New Roman" w:hAnsi="Times New Roman" w:cs="Times New Roman"/>
          <w:lang w:eastAsia="ru-RU"/>
        </w:rPr>
        <w:t>становленных стендах.</w:t>
      </w:r>
    </w:p>
    <w:p w:rsidR="00FC1916" w:rsidRPr="008370CA" w:rsidRDefault="00FC1916" w:rsidP="00894BAD">
      <w:pPr>
        <w:spacing w:after="0" w:line="240" w:lineRule="auto"/>
        <w:ind w:firstLine="708"/>
        <w:jc w:val="both"/>
        <w:rPr>
          <w:rFonts w:ascii="Times New Roman" w:eastAsia="Times New Roman" w:hAnsi="Times New Roman" w:cs="Times New Roman"/>
          <w:lang w:eastAsia="ru-RU"/>
        </w:rPr>
      </w:pPr>
    </w:p>
    <w:p w:rsidR="00C64319" w:rsidRPr="008370CA" w:rsidRDefault="00821D83" w:rsidP="00894BAD">
      <w:pPr>
        <w:pStyle w:val="ConsPlusNormal"/>
        <w:jc w:val="center"/>
        <w:rPr>
          <w:rFonts w:ascii="Times New Roman" w:hAnsi="Times New Roman" w:cs="Times New Roman"/>
          <w:b/>
          <w:bCs/>
          <w:color w:val="000000"/>
        </w:rPr>
      </w:pPr>
      <w:r w:rsidRPr="008370CA">
        <w:rPr>
          <w:rFonts w:ascii="Times New Roman" w:hAnsi="Times New Roman" w:cs="Times New Roman"/>
          <w:b/>
          <w:bCs/>
          <w:color w:val="000000"/>
        </w:rPr>
        <w:t>7</w:t>
      </w:r>
      <w:r w:rsidR="00C801E8" w:rsidRPr="008370CA">
        <w:rPr>
          <w:rFonts w:ascii="Times New Roman" w:hAnsi="Times New Roman" w:cs="Times New Roman"/>
          <w:b/>
          <w:bCs/>
          <w:color w:val="000000"/>
        </w:rPr>
        <w:t>.</w:t>
      </w:r>
      <w:r w:rsidR="002F3776" w:rsidRPr="008370CA">
        <w:rPr>
          <w:rFonts w:ascii="Times New Roman" w:hAnsi="Times New Roman" w:cs="Times New Roman"/>
          <w:b/>
          <w:bCs/>
          <w:color w:val="000000"/>
        </w:rPr>
        <w:t xml:space="preserve"> </w:t>
      </w:r>
      <w:r w:rsidR="00842B96" w:rsidRPr="008370CA">
        <w:rPr>
          <w:rFonts w:ascii="Times New Roman" w:hAnsi="Times New Roman" w:cs="Times New Roman"/>
          <w:b/>
          <w:bCs/>
          <w:color w:val="000000"/>
        </w:rPr>
        <w:t xml:space="preserve">СОДЕРЖАНИЕ ДЕТСКИХ </w:t>
      </w:r>
      <w:r w:rsidR="002F3776" w:rsidRPr="008370CA">
        <w:rPr>
          <w:rFonts w:ascii="Times New Roman" w:hAnsi="Times New Roman" w:cs="Times New Roman"/>
          <w:b/>
          <w:bCs/>
          <w:color w:val="000000"/>
        </w:rPr>
        <w:t xml:space="preserve"> </w:t>
      </w:r>
      <w:r w:rsidR="00842B96" w:rsidRPr="008370CA">
        <w:rPr>
          <w:rFonts w:ascii="Times New Roman" w:hAnsi="Times New Roman" w:cs="Times New Roman"/>
          <w:b/>
          <w:bCs/>
          <w:color w:val="000000"/>
        </w:rPr>
        <w:t xml:space="preserve">ПЛОЩАДОК И СПОРТИВНЫХ ПЛОЩАДОК, ПЛОЩАДОК ДЛЯ ВЫГУЛА ЖИВОТНЫХ, ПАРКОВОК (ПАРКОВОЧНЫХ МЕСТ), МАЛЫХ АРХИТЕКТУРНЫХ ФОРМ </w:t>
      </w:r>
    </w:p>
    <w:p w:rsidR="00842B96" w:rsidRPr="008370CA" w:rsidRDefault="00821D83"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7</w:t>
      </w:r>
      <w:r w:rsidR="00062361" w:rsidRPr="008370CA">
        <w:rPr>
          <w:rFonts w:ascii="Times New Roman" w:hAnsi="Times New Roman" w:cs="Times New Roman"/>
        </w:rPr>
        <w:t>.1</w:t>
      </w:r>
      <w:r w:rsidR="00842B96" w:rsidRPr="008370CA">
        <w:rPr>
          <w:rFonts w:ascii="Times New Roman" w:hAnsi="Times New Roman" w:cs="Times New Roman"/>
        </w:rPr>
        <w:t xml:space="preserve">. Детские площадки, размещаемые на территории </w:t>
      </w:r>
      <w:r w:rsidR="00B37111">
        <w:rPr>
          <w:rFonts w:ascii="Times New Roman" w:hAnsi="Times New Roman" w:cs="Times New Roman"/>
        </w:rPr>
        <w:t>общего пользования</w:t>
      </w:r>
      <w:r w:rsidR="00842B96" w:rsidRPr="008370CA">
        <w:rPr>
          <w:rFonts w:ascii="Times New Roman" w:hAnsi="Times New Roman" w:cs="Times New Roman"/>
        </w:rPr>
        <w:t>,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A02706" w:rsidRPr="008370CA" w:rsidRDefault="00842B9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Перечень элементов благоустройства территории на детской площадке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64319" w:rsidRPr="008370CA" w:rsidRDefault="00821D83"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rPr>
        <w:t>7</w:t>
      </w:r>
      <w:r w:rsidR="00062361" w:rsidRPr="008370CA">
        <w:rPr>
          <w:rFonts w:ascii="Times New Roman" w:hAnsi="Times New Roman" w:cs="Times New Roman"/>
        </w:rPr>
        <w:t>.2</w:t>
      </w:r>
      <w:r w:rsidR="00A02706" w:rsidRPr="008370CA">
        <w:rPr>
          <w:rFonts w:ascii="Times New Roman" w:hAnsi="Times New Roman" w:cs="Times New Roman"/>
        </w:rPr>
        <w:t xml:space="preserve">. </w:t>
      </w:r>
      <w:r w:rsidR="00C64319" w:rsidRPr="008370CA">
        <w:rPr>
          <w:rFonts w:ascii="Times New Roman" w:hAnsi="Times New Roman" w:cs="Times New Roman"/>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w:t>
      </w:r>
      <w:r w:rsidRPr="008370CA">
        <w:rPr>
          <w:rFonts w:ascii="Times New Roman" w:hAnsi="Times New Roman" w:cs="Times New Roman"/>
          <w:lang w:eastAsia="ru-RU"/>
        </w:rPr>
        <w:t>ованного оборудования.</w:t>
      </w:r>
    </w:p>
    <w:p w:rsidR="00A02706" w:rsidRPr="008370CA" w:rsidRDefault="008E3512"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Спортивные площадки</w:t>
      </w:r>
      <w:r w:rsidR="00A02706" w:rsidRPr="008370CA">
        <w:rPr>
          <w:rFonts w:ascii="Times New Roman" w:hAnsi="Times New Roman" w:cs="Times New Roman"/>
          <w:lang w:eastAsia="ru-RU"/>
        </w:rPr>
        <w:t xml:space="preserve"> должны:</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соответствовать общим требованиям безопасности и мерам защиты;</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соответствовать возрастной группе детей, для которой они предназначены;</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 быть такими, чтобы риск, предполагаемый в игре, был явным для </w:t>
      </w:r>
      <w:proofErr w:type="gramStart"/>
      <w:r w:rsidRPr="008370CA">
        <w:rPr>
          <w:rFonts w:ascii="Times New Roman" w:hAnsi="Times New Roman" w:cs="Times New Roman"/>
          <w:lang w:eastAsia="ru-RU"/>
        </w:rPr>
        <w:t>ребенка</w:t>
      </w:r>
      <w:proofErr w:type="gramEnd"/>
      <w:r w:rsidRPr="008370CA">
        <w:rPr>
          <w:rFonts w:ascii="Times New Roman" w:hAnsi="Times New Roman" w:cs="Times New Roman"/>
          <w:lang w:eastAsia="ru-RU"/>
        </w:rPr>
        <w:t xml:space="preserve"> и он мог его предвидеть;</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обеспечивать доступ взрослых для помощи детям внутри оборудования;</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не допускать скопления воды на их поверхностях и обеспечива</w:t>
      </w:r>
      <w:r w:rsidR="00062361" w:rsidRPr="008370CA">
        <w:rPr>
          <w:rFonts w:ascii="Times New Roman" w:hAnsi="Times New Roman" w:cs="Times New Roman"/>
          <w:lang w:eastAsia="ru-RU"/>
        </w:rPr>
        <w:t>ть свободный сток и просыхание.</w:t>
      </w:r>
    </w:p>
    <w:p w:rsidR="00842B96" w:rsidRPr="008370CA" w:rsidRDefault="00821D83"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7</w:t>
      </w:r>
      <w:r w:rsidR="00062361" w:rsidRPr="008370CA">
        <w:rPr>
          <w:rFonts w:ascii="Times New Roman" w:hAnsi="Times New Roman" w:cs="Times New Roman"/>
        </w:rPr>
        <w:t>.3</w:t>
      </w:r>
      <w:r w:rsidR="00842B96" w:rsidRPr="008370CA">
        <w:rPr>
          <w:rFonts w:ascii="Times New Roman" w:hAnsi="Times New Roman" w:cs="Times New Roman"/>
        </w:rPr>
        <w:t xml:space="preserve">. Площадки для выгула собак размещаются на территориях </w:t>
      </w:r>
      <w:r w:rsidR="00B37111">
        <w:rPr>
          <w:rFonts w:ascii="Times New Roman" w:hAnsi="Times New Roman" w:cs="Times New Roman"/>
        </w:rPr>
        <w:t>общего пользования</w:t>
      </w:r>
      <w:r w:rsidR="00842B96" w:rsidRPr="008370CA">
        <w:rPr>
          <w:rFonts w:ascii="Times New Roman" w:hAnsi="Times New Roman" w:cs="Times New Roman"/>
        </w:rPr>
        <w:t>, за пределами санитарной зоны источников водоснабжения первого и второго поясов.</w:t>
      </w:r>
    </w:p>
    <w:p w:rsidR="00062361" w:rsidRPr="008370CA" w:rsidRDefault="00062361"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Размеры площадок для выгула собак, размещаемых на территориях жилого назначения, следует принимать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на территории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062361" w:rsidRPr="008370CA" w:rsidRDefault="00062361"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lastRenderedPageBreak/>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062361" w:rsidRPr="008370CA" w:rsidRDefault="00062361"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Ограждение площадки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62361" w:rsidRPr="008370CA" w:rsidRDefault="00821D83"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7</w:t>
      </w:r>
      <w:r w:rsidR="00062361" w:rsidRPr="008370CA">
        <w:rPr>
          <w:rFonts w:ascii="Times New Roman" w:hAnsi="Times New Roman" w:cs="Times New Roman"/>
          <w:lang w:eastAsia="ru-RU"/>
        </w:rPr>
        <w:t xml:space="preserve">.4. На территории </w:t>
      </w:r>
      <w:r w:rsidR="006D6DA3">
        <w:rPr>
          <w:rFonts w:ascii="Times New Roman" w:hAnsi="Times New Roman" w:cs="Times New Roman"/>
          <w:lang w:eastAsia="ru-RU"/>
        </w:rPr>
        <w:t>Хайрюзовского</w:t>
      </w:r>
      <w:r w:rsidR="00062361" w:rsidRPr="008370CA">
        <w:rPr>
          <w:rFonts w:ascii="Times New Roman" w:hAnsi="Times New Roman" w:cs="Times New Roman"/>
          <w:lang w:eastAsia="ru-RU"/>
        </w:rPr>
        <w:t xml:space="preserve"> сельсовета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w:t>
      </w:r>
      <w:r w:rsidR="008B560C" w:rsidRPr="008370CA">
        <w:rPr>
          <w:rFonts w:ascii="Times New Roman" w:hAnsi="Times New Roman" w:cs="Times New Roman"/>
          <w:lang w:eastAsia="ru-RU"/>
        </w:rPr>
        <w:t xml:space="preserve"> и отступов от проезжей части).</w:t>
      </w:r>
    </w:p>
    <w:p w:rsidR="008B560C" w:rsidRPr="008370CA" w:rsidRDefault="007344BD" w:rsidP="00F11110">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7.5. </w:t>
      </w:r>
      <w:r w:rsidR="00062361" w:rsidRPr="008370CA">
        <w:rPr>
          <w:rFonts w:ascii="Times New Roman" w:hAnsi="Times New Roman" w:cs="Times New Roman"/>
          <w:lang w:eastAsia="ru-RU"/>
        </w:rPr>
        <w:t xml:space="preserve">Следует учитывать, что расстояние от границ автостоянок до окон жилых и общественных заданий принимается в соответствии с </w:t>
      </w:r>
      <w:hyperlink r:id="rId20" w:history="1">
        <w:r w:rsidR="00062361" w:rsidRPr="008370CA">
          <w:rPr>
            <w:rFonts w:ascii="Times New Roman" w:hAnsi="Times New Roman" w:cs="Times New Roman"/>
            <w:color w:val="0000FF"/>
            <w:lang w:eastAsia="ru-RU"/>
          </w:rPr>
          <w:t>СанПиН 2.2.1/2.1.1.1200</w:t>
        </w:r>
      </w:hyperlink>
      <w:r w:rsidR="00062361" w:rsidRPr="008370CA">
        <w:rPr>
          <w:rFonts w:ascii="Times New Roman" w:hAnsi="Times New Roman" w:cs="Times New Roman"/>
          <w:lang w:eastAsia="ru-RU"/>
        </w:rPr>
        <w:t xml:space="preserve">. </w:t>
      </w:r>
    </w:p>
    <w:p w:rsidR="00062361" w:rsidRPr="008370CA" w:rsidRDefault="007344BD" w:rsidP="00894BAD">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7.6. </w:t>
      </w:r>
      <w:r w:rsidR="00062361" w:rsidRPr="008370CA">
        <w:rPr>
          <w:rFonts w:ascii="Times New Roman" w:hAnsi="Times New Roman" w:cs="Times New Roman"/>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42B96" w:rsidRPr="008370CA" w:rsidRDefault="007344BD" w:rsidP="00894BAD">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7.7. </w:t>
      </w:r>
      <w:r w:rsidR="00062361" w:rsidRPr="008370CA">
        <w:rPr>
          <w:rFonts w:ascii="Times New Roman" w:hAnsi="Times New Roman" w:cs="Times New Roman"/>
          <w:lang w:eastAsia="ru-RU"/>
        </w:rPr>
        <w:t>Разделительные элементы на площадках могут быть выполнены в виде разметки (белых полос), озелененных полос (газо</w:t>
      </w:r>
      <w:r w:rsidR="00821D83" w:rsidRPr="008370CA">
        <w:rPr>
          <w:rFonts w:ascii="Times New Roman" w:hAnsi="Times New Roman" w:cs="Times New Roman"/>
          <w:lang w:eastAsia="ru-RU"/>
        </w:rPr>
        <w:t>нов), контейнерного озеленения.</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.8</w:t>
      </w:r>
      <w:r w:rsidR="00665FD7" w:rsidRPr="008370CA">
        <w:rPr>
          <w:rFonts w:ascii="Times New Roman" w:hAnsi="Times New Roman" w:cs="Times New Roman"/>
        </w:rPr>
        <w:t>.</w:t>
      </w:r>
      <w:r w:rsidR="002F3776" w:rsidRPr="008370CA">
        <w:rPr>
          <w:rFonts w:ascii="Times New Roman" w:hAnsi="Times New Roman" w:cs="Times New Roman"/>
        </w:rPr>
        <w:t xml:space="preserve"> Основными требованиями к малым архитектурным формам являются:</w:t>
      </w:r>
    </w:p>
    <w:p w:rsidR="002F3776" w:rsidRPr="008370CA" w:rsidRDefault="00B37111" w:rsidP="00894BAD">
      <w:pPr>
        <w:pStyle w:val="ConsPlusNormal"/>
        <w:ind w:firstLine="540"/>
        <w:jc w:val="both"/>
        <w:rPr>
          <w:rFonts w:ascii="Times New Roman" w:hAnsi="Times New Roman" w:cs="Times New Roman"/>
        </w:rPr>
      </w:pPr>
      <w:r>
        <w:rPr>
          <w:rFonts w:ascii="Times New Roman" w:hAnsi="Times New Roman" w:cs="Times New Roman"/>
        </w:rPr>
        <w:t>1)</w:t>
      </w:r>
      <w:r w:rsidR="00665FD7" w:rsidRPr="008370CA">
        <w:rPr>
          <w:rFonts w:ascii="Times New Roman" w:hAnsi="Times New Roman" w:cs="Times New Roman"/>
        </w:rPr>
        <w:t xml:space="preserve"> с</w:t>
      </w:r>
      <w:r w:rsidR="002F3776" w:rsidRPr="008370CA">
        <w:rPr>
          <w:rFonts w:ascii="Times New Roman" w:hAnsi="Times New Roman" w:cs="Times New Roman"/>
        </w:rPr>
        <w:t>оответствие характеру архитектурного и ландшафтного окружения элементов благоустройства территории.</w:t>
      </w:r>
    </w:p>
    <w:p w:rsidR="002F3776" w:rsidRPr="008370CA" w:rsidRDefault="00B37111" w:rsidP="00894BAD">
      <w:pPr>
        <w:pStyle w:val="ConsPlusNormal"/>
        <w:ind w:firstLine="540"/>
        <w:jc w:val="both"/>
        <w:rPr>
          <w:rFonts w:ascii="Times New Roman" w:hAnsi="Times New Roman" w:cs="Times New Roman"/>
        </w:rPr>
      </w:pPr>
      <w:r>
        <w:rPr>
          <w:rFonts w:ascii="Times New Roman" w:hAnsi="Times New Roman" w:cs="Times New Roman"/>
        </w:rPr>
        <w:t>2)</w:t>
      </w:r>
      <w:r w:rsidR="00665FD7" w:rsidRPr="008370CA">
        <w:rPr>
          <w:rFonts w:ascii="Times New Roman" w:hAnsi="Times New Roman" w:cs="Times New Roman"/>
        </w:rPr>
        <w:t xml:space="preserve"> в</w:t>
      </w:r>
      <w:r w:rsidR="002F3776" w:rsidRPr="008370CA">
        <w:rPr>
          <w:rFonts w:ascii="Times New Roman" w:hAnsi="Times New Roman" w:cs="Times New Roman"/>
        </w:rPr>
        <w:t>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2F3776" w:rsidRPr="008370CA" w:rsidRDefault="00B37111" w:rsidP="00894BAD">
      <w:pPr>
        <w:pStyle w:val="ConsPlusNormal"/>
        <w:ind w:firstLine="540"/>
        <w:jc w:val="both"/>
        <w:rPr>
          <w:rFonts w:ascii="Times New Roman" w:hAnsi="Times New Roman" w:cs="Times New Roman"/>
        </w:rPr>
      </w:pPr>
      <w:r>
        <w:rPr>
          <w:rFonts w:ascii="Times New Roman" w:hAnsi="Times New Roman" w:cs="Times New Roman"/>
        </w:rPr>
        <w:t xml:space="preserve"> 3)</w:t>
      </w:r>
      <w:r w:rsidR="00665FD7" w:rsidRPr="008370CA">
        <w:rPr>
          <w:rFonts w:ascii="Times New Roman" w:hAnsi="Times New Roman" w:cs="Times New Roman"/>
        </w:rPr>
        <w:t xml:space="preserve"> п</w:t>
      </w:r>
      <w:r w:rsidR="002F3776" w:rsidRPr="008370CA">
        <w:rPr>
          <w:rFonts w:ascii="Times New Roman" w:hAnsi="Times New Roman" w:cs="Times New Roman"/>
        </w:rPr>
        <w:t>рочность, надежность, безопасность конструкции.</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.9</w:t>
      </w:r>
      <w:r w:rsidR="002F3776" w:rsidRPr="008370CA">
        <w:rPr>
          <w:rFonts w:ascii="Times New Roman" w:hAnsi="Times New Roman" w:cs="Times New Roman"/>
        </w:rPr>
        <w:t xml:space="preserve">. </w:t>
      </w:r>
      <w:proofErr w:type="gramStart"/>
      <w:r w:rsidR="00644754" w:rsidRPr="008370CA">
        <w:rPr>
          <w:rFonts w:ascii="Times New Roman" w:hAnsi="Times New Roman" w:cs="Times New Roman"/>
        </w:rPr>
        <w:t>Детские площадки, площадки для выгула собак, о</w:t>
      </w:r>
      <w:r w:rsidR="002F3776" w:rsidRPr="008370CA">
        <w:rPr>
          <w:rFonts w:ascii="Times New Roman" w:hAnsi="Times New Roman" w:cs="Times New Roman"/>
        </w:rPr>
        <w:t>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w:t>
      </w:r>
      <w:r w:rsidR="00644754" w:rsidRPr="008370CA">
        <w:rPr>
          <w:rFonts w:ascii="Times New Roman" w:hAnsi="Times New Roman" w:cs="Times New Roman"/>
        </w:rPr>
        <w:t>, урны</w:t>
      </w:r>
      <w:r w:rsidR="002F3776" w:rsidRPr="008370CA">
        <w:rPr>
          <w:rFonts w:ascii="Times New Roman" w:hAnsi="Times New Roman" w:cs="Times New Roman"/>
        </w:rPr>
        <w:t xml:space="preserve"> и другие малые архитектурные формы, должны находиться в чистом и исправном состоянии.</w:t>
      </w:r>
      <w:proofErr w:type="gramEnd"/>
    </w:p>
    <w:p w:rsidR="0014671A"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.10</w:t>
      </w:r>
      <w:r w:rsidR="00665FD7" w:rsidRPr="008370CA">
        <w:rPr>
          <w:rFonts w:ascii="Times New Roman" w:hAnsi="Times New Roman" w:cs="Times New Roman"/>
        </w:rPr>
        <w:t xml:space="preserve">. </w:t>
      </w:r>
      <w:r w:rsidR="0014671A" w:rsidRPr="008370CA">
        <w:rPr>
          <w:rFonts w:ascii="Times New Roman" w:hAnsi="Times New Roman" w:cs="Times New Roman"/>
        </w:rPr>
        <w:t xml:space="preserve">Перемещение и снос детских площадок, площадок для выгула собак, объектов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w:t>
      </w:r>
      <w:proofErr w:type="gramStart"/>
      <w:r w:rsidR="00665FD7" w:rsidRPr="008370CA">
        <w:rPr>
          <w:rFonts w:ascii="Times New Roman" w:hAnsi="Times New Roman" w:cs="Times New Roman"/>
        </w:rPr>
        <w:t>без</w:t>
      </w:r>
      <w:proofErr w:type="gramEnd"/>
      <w:r w:rsidR="0014671A" w:rsidRPr="008370CA">
        <w:rPr>
          <w:rFonts w:ascii="Times New Roman" w:hAnsi="Times New Roman" w:cs="Times New Roman"/>
        </w:rPr>
        <w:t xml:space="preserve"> согласовываться </w:t>
      </w:r>
      <w:proofErr w:type="gramStart"/>
      <w:r w:rsidR="0014671A" w:rsidRPr="008370CA">
        <w:rPr>
          <w:rFonts w:ascii="Times New Roman" w:hAnsi="Times New Roman" w:cs="Times New Roman"/>
        </w:rPr>
        <w:t>с</w:t>
      </w:r>
      <w:proofErr w:type="gramEnd"/>
      <w:r w:rsidR="0014671A" w:rsidRPr="008370CA">
        <w:rPr>
          <w:rFonts w:ascii="Times New Roman" w:hAnsi="Times New Roman" w:cs="Times New Roman"/>
        </w:rPr>
        <w:t xml:space="preserve"> Админ</w:t>
      </w:r>
      <w:r w:rsidR="00665FD7" w:rsidRPr="008370CA">
        <w:rPr>
          <w:rFonts w:ascii="Times New Roman" w:hAnsi="Times New Roman" w:cs="Times New Roman"/>
        </w:rPr>
        <w:t xml:space="preserve">истрацией </w:t>
      </w:r>
      <w:r w:rsidR="006D6DA3">
        <w:rPr>
          <w:rFonts w:ascii="Times New Roman" w:hAnsi="Times New Roman" w:cs="Times New Roman"/>
        </w:rPr>
        <w:t>Хайрюзовского</w:t>
      </w:r>
      <w:r w:rsidR="00665FD7" w:rsidRPr="008370CA">
        <w:rPr>
          <w:rFonts w:ascii="Times New Roman" w:hAnsi="Times New Roman" w:cs="Times New Roman"/>
        </w:rPr>
        <w:t xml:space="preserve"> сельсовета запрещается.</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.11</w:t>
      </w:r>
      <w:r w:rsidR="002F3776" w:rsidRPr="008370CA">
        <w:rPr>
          <w:rFonts w:ascii="Times New Roman" w:hAnsi="Times New Roman" w:cs="Times New Roman"/>
        </w:rPr>
        <w:t>.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.12</w:t>
      </w:r>
      <w:r w:rsidR="00665FD7" w:rsidRPr="008370CA">
        <w:rPr>
          <w:rFonts w:ascii="Times New Roman" w:hAnsi="Times New Roman" w:cs="Times New Roman"/>
        </w:rPr>
        <w:t>.</w:t>
      </w:r>
      <w:r w:rsidR="002F3776" w:rsidRPr="008370CA">
        <w:rPr>
          <w:rFonts w:ascii="Times New Roman" w:hAnsi="Times New Roman" w:cs="Times New Roman"/>
        </w:rPr>
        <w:t xml:space="preserve"> Для содержания цветочных ваз и урн в надлежащем состоянии должен быть обеспечен ремонт поврежденных элементов.</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665FD7" w:rsidRPr="008370CA">
        <w:rPr>
          <w:rFonts w:ascii="Times New Roman" w:hAnsi="Times New Roman" w:cs="Times New Roman"/>
        </w:rPr>
        <w:t>.</w:t>
      </w:r>
      <w:r w:rsidR="007344BD">
        <w:rPr>
          <w:rFonts w:ascii="Times New Roman" w:hAnsi="Times New Roman" w:cs="Times New Roman"/>
        </w:rPr>
        <w:t>13</w:t>
      </w:r>
      <w:r w:rsidR="00665FD7" w:rsidRPr="008370CA">
        <w:rPr>
          <w:rFonts w:ascii="Times New Roman" w:hAnsi="Times New Roman" w:cs="Times New Roman"/>
        </w:rPr>
        <w:t xml:space="preserve">. </w:t>
      </w:r>
      <w:r w:rsidR="002F3776" w:rsidRPr="008370CA">
        <w:rPr>
          <w:rFonts w:ascii="Times New Roman" w:hAnsi="Times New Roman" w:cs="Times New Roman"/>
        </w:rPr>
        <w:t>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14671A" w:rsidRDefault="00821D83" w:rsidP="00894BAD">
      <w:pPr>
        <w:pStyle w:val="ConsPlusNormal"/>
        <w:ind w:firstLine="539"/>
        <w:jc w:val="both"/>
        <w:rPr>
          <w:rFonts w:ascii="Times New Roman" w:hAnsi="Times New Roman" w:cs="Times New Roman"/>
        </w:rPr>
      </w:pPr>
      <w:r w:rsidRPr="008370CA">
        <w:rPr>
          <w:rFonts w:ascii="Times New Roman" w:hAnsi="Times New Roman" w:cs="Times New Roman"/>
        </w:rPr>
        <w:t>7</w:t>
      </w:r>
      <w:r w:rsidR="00665FD7" w:rsidRPr="008370CA">
        <w:rPr>
          <w:rFonts w:ascii="Times New Roman" w:hAnsi="Times New Roman" w:cs="Times New Roman"/>
        </w:rPr>
        <w:t>.</w:t>
      </w:r>
      <w:r w:rsidR="007344BD">
        <w:rPr>
          <w:rFonts w:ascii="Times New Roman" w:hAnsi="Times New Roman" w:cs="Times New Roman"/>
        </w:rPr>
        <w:t>14</w:t>
      </w:r>
      <w:r w:rsidR="002F3776" w:rsidRPr="008370CA">
        <w:rPr>
          <w:rFonts w:ascii="Times New Roman" w:hAnsi="Times New Roman" w:cs="Times New Roman"/>
        </w:rPr>
        <w:t xml:space="preserve">. В зимний период </w:t>
      </w:r>
      <w:r w:rsidR="00644754" w:rsidRPr="008370CA">
        <w:rPr>
          <w:rFonts w:ascii="Times New Roman" w:hAnsi="Times New Roman" w:cs="Times New Roman"/>
        </w:rPr>
        <w:t xml:space="preserve">детские площадки, площадки для выгула собак, </w:t>
      </w:r>
      <w:r w:rsidR="002F3776" w:rsidRPr="008370CA">
        <w:rPr>
          <w:rFonts w:ascii="Times New Roman" w:hAnsi="Times New Roman" w:cs="Times New Roman"/>
        </w:rPr>
        <w:t>элементы садово-парковой мебели, садово-паркового оборудования и скульптуры, а также подходы к ним должны быть очищены от снега и наледи.</w:t>
      </w:r>
    </w:p>
    <w:p w:rsidR="00FC1916" w:rsidRPr="008370CA" w:rsidRDefault="00FC1916" w:rsidP="00894BAD">
      <w:pPr>
        <w:pStyle w:val="ConsPlusNormal"/>
        <w:ind w:firstLine="539"/>
        <w:jc w:val="both"/>
        <w:rPr>
          <w:rFonts w:ascii="Times New Roman" w:hAnsi="Times New Roman" w:cs="Times New Roman"/>
        </w:rPr>
      </w:pPr>
    </w:p>
    <w:p w:rsidR="00B37111" w:rsidRDefault="00821D83" w:rsidP="00F11110">
      <w:pPr>
        <w:autoSpaceDE w:val="0"/>
        <w:autoSpaceDN w:val="0"/>
        <w:adjustRightInd w:val="0"/>
        <w:spacing w:after="0" w:line="240" w:lineRule="auto"/>
        <w:jc w:val="center"/>
        <w:outlineLvl w:val="0"/>
        <w:rPr>
          <w:rFonts w:ascii="Times New Roman" w:hAnsi="Times New Roman" w:cs="Times New Roman"/>
          <w:b/>
          <w:bCs/>
        </w:rPr>
      </w:pPr>
      <w:r w:rsidRPr="008370CA">
        <w:rPr>
          <w:rFonts w:ascii="Times New Roman" w:hAnsi="Times New Roman" w:cs="Times New Roman"/>
          <w:b/>
          <w:bCs/>
        </w:rPr>
        <w:t>8</w:t>
      </w:r>
      <w:r w:rsidR="00665FD7" w:rsidRPr="008370CA">
        <w:rPr>
          <w:rFonts w:ascii="Times New Roman" w:hAnsi="Times New Roman" w:cs="Times New Roman"/>
          <w:b/>
          <w:bCs/>
        </w:rPr>
        <w:t xml:space="preserve">. </w:t>
      </w:r>
      <w:r w:rsidR="0014671A" w:rsidRPr="008370CA">
        <w:rPr>
          <w:rFonts w:ascii="Times New Roman" w:hAnsi="Times New Roman" w:cs="Times New Roman"/>
          <w:b/>
          <w:bCs/>
        </w:rPr>
        <w:t>ОРГАНИЗАЦИЯ ПЕШЕХОДНЫХ КОММУНИКАЦИЙ</w:t>
      </w:r>
      <w:r w:rsidR="00771615">
        <w:rPr>
          <w:rFonts w:ascii="Times New Roman" w:hAnsi="Times New Roman" w:cs="Times New Roman"/>
          <w:b/>
          <w:bCs/>
        </w:rPr>
        <w:t>,</w:t>
      </w:r>
    </w:p>
    <w:p w:rsidR="0014671A" w:rsidRPr="008370CA" w:rsidRDefault="00771615" w:rsidP="00F11110">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 xml:space="preserve"> В ТОМ ЧИСЛЕ ТРОТУАРОВ, АЛЛЕЙ, ДОРОЖЕК И ТРОПИНОК</w:t>
      </w:r>
    </w:p>
    <w:p w:rsidR="0014671A"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w:t>
      </w:r>
      <w:r w:rsidR="0014671A" w:rsidRPr="008370CA">
        <w:rPr>
          <w:rFonts w:ascii="Times New Roman" w:hAnsi="Times New Roman" w:cs="Times New Roman"/>
        </w:rPr>
        <w:t xml:space="preserve">.1. При создании и благоустройстве пешеходных коммуникаций на территории </w:t>
      </w:r>
      <w:r w:rsidR="006D6DA3">
        <w:rPr>
          <w:rFonts w:ascii="Times New Roman" w:hAnsi="Times New Roman" w:cs="Times New Roman"/>
        </w:rPr>
        <w:t>Хайрюзовского</w:t>
      </w:r>
      <w:r w:rsidR="00665FD7" w:rsidRPr="008370CA">
        <w:rPr>
          <w:rFonts w:ascii="Times New Roman" w:hAnsi="Times New Roman" w:cs="Times New Roman"/>
        </w:rPr>
        <w:t xml:space="preserve"> сельсовета</w:t>
      </w:r>
      <w:r w:rsidR="0014671A" w:rsidRPr="008370CA">
        <w:rPr>
          <w:rFonts w:ascii="Times New Roman" w:hAnsi="Times New Roman" w:cs="Times New Roman"/>
        </w:rPr>
        <w:t>,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14671A"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w:t>
      </w:r>
      <w:r w:rsidR="0014671A" w:rsidRPr="008370CA">
        <w:rPr>
          <w:rFonts w:ascii="Times New Roman" w:hAnsi="Times New Roman" w:cs="Times New Roman"/>
        </w:rPr>
        <w:t xml:space="preserve">.2.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21" w:history="1">
        <w:r w:rsidR="0014671A" w:rsidRPr="008370CA">
          <w:rPr>
            <w:rFonts w:ascii="Times New Roman" w:hAnsi="Times New Roman" w:cs="Times New Roman"/>
          </w:rPr>
          <w:t>приказом</w:t>
        </w:r>
      </w:hyperlink>
      <w:r w:rsidR="0014671A" w:rsidRPr="008370CA">
        <w:rPr>
          <w:rFonts w:ascii="Times New Roman" w:hAnsi="Times New Roman" w:cs="Times New Roman"/>
        </w:rPr>
        <w:t xml:space="preserve"> Министерства строительства и жилищно-коммунального хозяйства Российской Федерации от 14.11.2016 N 798/пр.</w:t>
      </w:r>
    </w:p>
    <w:p w:rsidR="0014671A"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lastRenderedPageBreak/>
        <w:t>8</w:t>
      </w:r>
      <w:r w:rsidR="0014671A" w:rsidRPr="008370CA">
        <w:rPr>
          <w:rFonts w:ascii="Times New Roman" w:hAnsi="Times New Roman" w:cs="Times New Roman"/>
        </w:rPr>
        <w:t xml:space="preserve">.3. Покрытие пешеходных дорожек должно предусматриваться </w:t>
      </w:r>
      <w:proofErr w:type="gramStart"/>
      <w:r w:rsidR="0014671A" w:rsidRPr="008370CA">
        <w:rPr>
          <w:rFonts w:ascii="Times New Roman" w:hAnsi="Times New Roman" w:cs="Times New Roman"/>
        </w:rPr>
        <w:t>удобным</w:t>
      </w:r>
      <w:proofErr w:type="gramEnd"/>
      <w:r w:rsidR="0014671A" w:rsidRPr="008370CA">
        <w:rPr>
          <w:rFonts w:ascii="Times New Roman" w:hAnsi="Times New Roman" w:cs="Times New Roman"/>
        </w:rPr>
        <w:t xml:space="preserve"> при ходьбе и устойчивым к износу.</w:t>
      </w:r>
    </w:p>
    <w:p w:rsidR="0014671A" w:rsidRPr="008370CA" w:rsidRDefault="0014671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Пешеходные дорожки и тротуары в составе активно используемых общественных пространств должны предусматриваться шириной, позволяющей </w:t>
      </w:r>
      <w:proofErr w:type="gramStart"/>
      <w:r w:rsidRPr="008370CA">
        <w:rPr>
          <w:rFonts w:ascii="Times New Roman" w:hAnsi="Times New Roman" w:cs="Times New Roman"/>
        </w:rPr>
        <w:t>избежать образование</w:t>
      </w:r>
      <w:proofErr w:type="gramEnd"/>
      <w:r w:rsidRPr="008370CA">
        <w:rPr>
          <w:rFonts w:ascii="Times New Roman" w:hAnsi="Times New Roman" w:cs="Times New Roman"/>
        </w:rPr>
        <w:t xml:space="preserve"> скопления людей.</w:t>
      </w:r>
    </w:p>
    <w:p w:rsidR="0014671A"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w:t>
      </w:r>
      <w:r w:rsidR="0014671A" w:rsidRPr="008370CA">
        <w:rPr>
          <w:rFonts w:ascii="Times New Roman" w:hAnsi="Times New Roman" w:cs="Times New Roman"/>
        </w:rPr>
        <w:t>.4.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14671A" w:rsidRPr="008370CA" w:rsidRDefault="0014671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Определение количества элементов благоустройства пешеходных маршрутов (скамейки, урны, малые архитектурные формы) должно производиться с учетом интенсивности пешеходного движения.</w:t>
      </w:r>
    </w:p>
    <w:p w:rsidR="0003522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w:t>
      </w:r>
      <w:r w:rsidR="0014671A" w:rsidRPr="008370CA">
        <w:rPr>
          <w:rFonts w:ascii="Times New Roman" w:hAnsi="Times New Roman" w:cs="Times New Roman"/>
        </w:rPr>
        <w:t>.5. Устройство, изменение, перенос и создание пешеходных тротуаров, аллей, дорожек и тропинок должны производиться с учетом проектов планировки территорий и движения пешеходов по</w:t>
      </w:r>
      <w:r w:rsidRPr="008370CA">
        <w:rPr>
          <w:rFonts w:ascii="Times New Roman" w:hAnsi="Times New Roman" w:cs="Times New Roman"/>
        </w:rPr>
        <w:t xml:space="preserve"> оптимальным для них маршрутам.</w:t>
      </w:r>
    </w:p>
    <w:p w:rsidR="00F11110" w:rsidRPr="008370CA" w:rsidRDefault="00F11110" w:rsidP="00F11110">
      <w:pPr>
        <w:pStyle w:val="ConsPlusNormal"/>
        <w:ind w:firstLine="539"/>
        <w:jc w:val="center"/>
        <w:rPr>
          <w:rFonts w:ascii="Times New Roman" w:hAnsi="Times New Roman" w:cs="Times New Roman"/>
          <w:b/>
          <w:bCs/>
          <w:color w:val="000000"/>
        </w:rPr>
      </w:pPr>
    </w:p>
    <w:p w:rsidR="002F3776" w:rsidRPr="008370CA" w:rsidRDefault="00821D83" w:rsidP="00F11110">
      <w:pPr>
        <w:pStyle w:val="ConsPlusNormal"/>
        <w:ind w:firstLine="539"/>
        <w:jc w:val="center"/>
        <w:rPr>
          <w:rFonts w:ascii="Times New Roman" w:hAnsi="Times New Roman" w:cs="Times New Roman"/>
          <w:b/>
          <w:bCs/>
          <w:color w:val="000000"/>
        </w:rPr>
      </w:pPr>
      <w:r w:rsidRPr="008370CA">
        <w:rPr>
          <w:rFonts w:ascii="Times New Roman" w:hAnsi="Times New Roman" w:cs="Times New Roman"/>
          <w:b/>
          <w:bCs/>
          <w:color w:val="000000"/>
        </w:rPr>
        <w:t>9</w:t>
      </w:r>
      <w:r w:rsidR="002F3776" w:rsidRPr="008370CA">
        <w:rPr>
          <w:rFonts w:ascii="Times New Roman" w:hAnsi="Times New Roman" w:cs="Times New Roman"/>
          <w:b/>
          <w:bCs/>
          <w:color w:val="000000"/>
        </w:rPr>
        <w:t xml:space="preserve">. </w:t>
      </w:r>
      <w:r w:rsidR="00C801E8" w:rsidRPr="008370CA">
        <w:rPr>
          <w:rFonts w:ascii="Times New Roman" w:hAnsi="Times New Roman" w:cs="Times New Roman"/>
          <w:b/>
          <w:bCs/>
          <w:color w:val="000000"/>
        </w:rPr>
        <w:t>ОРГАНИЗАЦИЯ ОЗЕЛЕНЕНИЯ ТЕРРИТОРИИ, ПОРЯДОК СОЗДАНИЯ, СОДЕРЖАНИЯ, ВОСТАНОВЛЕНИЯ И ОХРАНЫ ЗЕЛЁНЫХ НАСАЖДЕНИЙ</w:t>
      </w:r>
      <w:r w:rsidR="002F3776" w:rsidRPr="008370CA">
        <w:rPr>
          <w:rFonts w:ascii="Times New Roman" w:hAnsi="Times New Roman" w:cs="Times New Roman"/>
          <w:b/>
          <w:bCs/>
          <w:color w:val="000000"/>
        </w:rPr>
        <w:t xml:space="preserve"> </w:t>
      </w:r>
    </w:p>
    <w:p w:rsidR="002F3776"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sidR="002F3776" w:rsidRPr="008370CA">
        <w:rPr>
          <w:rFonts w:ascii="Times New Roman" w:hAnsi="Times New Roman" w:cs="Times New Roman"/>
        </w:rPr>
        <w:t>.1. Зеленые насаждения являются обязательным элементом благоустройства территории</w:t>
      </w:r>
      <w:r w:rsidR="006015BC">
        <w:rPr>
          <w:rFonts w:ascii="Times New Roman" w:hAnsi="Times New Roman" w:cs="Times New Roman"/>
        </w:rPr>
        <w:t xml:space="preserve"> </w:t>
      </w:r>
      <w:r w:rsidR="006D6DA3">
        <w:rPr>
          <w:rFonts w:ascii="Times New Roman" w:hAnsi="Times New Roman" w:cs="Times New Roman"/>
        </w:rPr>
        <w:t>Хайрюзовского</w:t>
      </w:r>
      <w:r w:rsidR="006015BC">
        <w:rPr>
          <w:rFonts w:ascii="Times New Roman" w:hAnsi="Times New Roman" w:cs="Times New Roman"/>
        </w:rPr>
        <w:t xml:space="preserve"> сельсовета</w:t>
      </w:r>
      <w:r w:rsidR="002F3776" w:rsidRPr="008370CA">
        <w:rPr>
          <w:rFonts w:ascii="Times New Roman" w:hAnsi="Times New Roman" w:cs="Times New Roman"/>
        </w:rPr>
        <w:t xml:space="preserve">. </w:t>
      </w:r>
    </w:p>
    <w:p w:rsidR="002F3776"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sidR="002F3776" w:rsidRPr="008370CA">
        <w:rPr>
          <w:rFonts w:ascii="Times New Roman" w:hAnsi="Times New Roman" w:cs="Times New Roman"/>
        </w:rPr>
        <w:t xml:space="preserve">.2. </w:t>
      </w:r>
      <w:r w:rsidR="006015BC">
        <w:rPr>
          <w:rFonts w:ascii="Times New Roman" w:hAnsi="Times New Roman" w:cs="Times New Roman"/>
        </w:rPr>
        <w:t>Охрана и содержание зелёных насаждений осуществляется в соответствии с требованиями настоящих Правил, и действующего законодательства Российской Федерации.</w:t>
      </w:r>
    </w:p>
    <w:p w:rsidR="006015BC" w:rsidRDefault="00E0393C" w:rsidP="00F11110">
      <w:pPr>
        <w:pStyle w:val="ConsPlusNormal"/>
        <w:ind w:firstLine="540"/>
        <w:jc w:val="both"/>
        <w:rPr>
          <w:rFonts w:ascii="Times New Roman" w:hAnsi="Times New Roman" w:cs="Times New Roman"/>
        </w:rPr>
      </w:pPr>
      <w:r>
        <w:rPr>
          <w:rFonts w:ascii="Times New Roman" w:hAnsi="Times New Roman" w:cs="Times New Roman"/>
        </w:rPr>
        <w:t>9.3</w:t>
      </w:r>
      <w:r w:rsidR="006015BC">
        <w:rPr>
          <w:rFonts w:ascii="Times New Roman" w:hAnsi="Times New Roman" w:cs="Times New Roman"/>
        </w:rPr>
        <w:t xml:space="preserve">. Озеленение территории </w:t>
      </w:r>
      <w:r w:rsidR="006D6DA3">
        <w:rPr>
          <w:rFonts w:ascii="Times New Roman" w:hAnsi="Times New Roman" w:cs="Times New Roman"/>
        </w:rPr>
        <w:t>Хайрюзовского</w:t>
      </w:r>
      <w:r w:rsidR="006015BC">
        <w:rPr>
          <w:rFonts w:ascii="Times New Roman" w:hAnsi="Times New Roman" w:cs="Times New Roman"/>
        </w:rPr>
        <w:t xml:space="preserve"> сельсовета, работы по содержанию и восстановлению парков, скверов, зелёных зон, содержание и охрана лесов осуществляются специализированными организациями по контрактам и договорам с Администрацией </w:t>
      </w:r>
      <w:r w:rsidR="006D6DA3">
        <w:rPr>
          <w:rFonts w:ascii="Times New Roman" w:hAnsi="Times New Roman" w:cs="Times New Roman"/>
        </w:rPr>
        <w:t>Хайрюзовского</w:t>
      </w:r>
      <w:r w:rsidR="006015BC">
        <w:rPr>
          <w:rFonts w:ascii="Times New Roman" w:hAnsi="Times New Roman" w:cs="Times New Roman"/>
        </w:rPr>
        <w:t xml:space="preserve"> сельсовета в пределах средств, предусмотренных в бюджете на эти цели средств. </w:t>
      </w:r>
    </w:p>
    <w:p w:rsidR="006015BC" w:rsidRPr="008370CA" w:rsidRDefault="006015BC" w:rsidP="006015BC">
      <w:pPr>
        <w:spacing w:after="0" w:line="240" w:lineRule="auto"/>
        <w:ind w:firstLine="540"/>
        <w:jc w:val="both"/>
        <w:rPr>
          <w:rFonts w:ascii="Times New Roman" w:hAnsi="Times New Roman" w:cs="Times New Roman"/>
        </w:rPr>
      </w:pPr>
      <w:bookmarkStart w:id="59" w:name="sub_103"/>
      <w:r w:rsidRPr="008370CA">
        <w:rPr>
          <w:rFonts w:ascii="Times New Roman" w:hAnsi="Times New Roman" w:cs="Times New Roman"/>
        </w:rPr>
        <w:t xml:space="preserve">9.4. Порядок согласования работ по сносу зеленых насаждений, расчета и оплаты восстановительной стоимости, оформления разрешений на снос зеленых насаждений, определяется постановлением Администрации </w:t>
      </w:r>
      <w:r w:rsidR="006D6DA3">
        <w:rPr>
          <w:rFonts w:ascii="Times New Roman" w:hAnsi="Times New Roman" w:cs="Times New Roman"/>
        </w:rPr>
        <w:t>Хайрюзовского</w:t>
      </w:r>
      <w:r w:rsidRPr="008370CA">
        <w:rPr>
          <w:rFonts w:ascii="Times New Roman" w:hAnsi="Times New Roman" w:cs="Times New Roman"/>
        </w:rPr>
        <w:t xml:space="preserve"> сельсовета.</w:t>
      </w:r>
    </w:p>
    <w:p w:rsidR="006015BC" w:rsidRPr="008370CA" w:rsidRDefault="00E0393C" w:rsidP="006015BC">
      <w:pPr>
        <w:spacing w:after="0" w:line="240" w:lineRule="auto"/>
        <w:ind w:firstLine="540"/>
        <w:jc w:val="both"/>
        <w:rPr>
          <w:rFonts w:ascii="Times New Roman" w:hAnsi="Times New Roman" w:cs="Times New Roman"/>
        </w:rPr>
      </w:pPr>
      <w:bookmarkStart w:id="60" w:name="sub_104"/>
      <w:bookmarkEnd w:id="59"/>
      <w:r>
        <w:rPr>
          <w:rFonts w:ascii="Times New Roman" w:hAnsi="Times New Roman" w:cs="Times New Roman"/>
        </w:rPr>
        <w:t>9.5</w:t>
      </w:r>
      <w:r w:rsidR="00B41A0F">
        <w:rPr>
          <w:rFonts w:ascii="Times New Roman" w:hAnsi="Times New Roman" w:cs="Times New Roman"/>
        </w:rPr>
        <w:t xml:space="preserve">. </w:t>
      </w:r>
      <w:r w:rsidR="006015BC" w:rsidRPr="008370CA">
        <w:rPr>
          <w:rFonts w:ascii="Times New Roman" w:hAnsi="Times New Roman" w:cs="Times New Roman"/>
        </w:rPr>
        <w:t>Обрезка деревьев осуществляется на основании разрешений, выданных юридическим и  физическим лицам Администрацией сельсовета.</w:t>
      </w:r>
    </w:p>
    <w:p w:rsidR="006015BC" w:rsidRPr="008370CA" w:rsidRDefault="00E0393C" w:rsidP="006015BC">
      <w:pPr>
        <w:spacing w:after="0" w:line="240" w:lineRule="auto"/>
        <w:ind w:firstLine="540"/>
        <w:jc w:val="both"/>
        <w:rPr>
          <w:rFonts w:ascii="Times New Roman" w:hAnsi="Times New Roman" w:cs="Times New Roman"/>
        </w:rPr>
      </w:pPr>
      <w:bookmarkStart w:id="61" w:name="sub_27"/>
      <w:bookmarkEnd w:id="60"/>
      <w:r>
        <w:rPr>
          <w:rFonts w:ascii="Times New Roman" w:hAnsi="Times New Roman" w:cs="Times New Roman"/>
        </w:rPr>
        <w:t>9.6</w:t>
      </w:r>
      <w:r w:rsidR="00B41A0F">
        <w:rPr>
          <w:rFonts w:ascii="Times New Roman" w:hAnsi="Times New Roman" w:cs="Times New Roman"/>
        </w:rPr>
        <w:t xml:space="preserve">. </w:t>
      </w:r>
      <w:r w:rsidR="006015BC" w:rsidRPr="008370CA">
        <w:rPr>
          <w:rFonts w:ascii="Times New Roman" w:hAnsi="Times New Roman" w:cs="Times New Roman"/>
        </w:rPr>
        <w:t>На озелененных территориях запрещае</w:t>
      </w:r>
      <w:bookmarkEnd w:id="61"/>
      <w:r w:rsidR="006015BC" w:rsidRPr="008370CA">
        <w:rPr>
          <w:rFonts w:ascii="Times New Roman" w:hAnsi="Times New Roman" w:cs="Times New Roman"/>
        </w:rPr>
        <w:t>тся совершать действия, приводящие к повреждению газонов, ломать деревья, кустарники, сучья и ветви, срывать листья и цветы, сбивать и собирать плоды, засорять газоны, цветники, дорожки, портить малые архитектурные формы, производить самовольную вырубку, обрезку и пересадку деревьев и кустарников.</w:t>
      </w:r>
    </w:p>
    <w:p w:rsidR="00B41A0F" w:rsidRPr="008370CA" w:rsidRDefault="00B41A0F" w:rsidP="00B41A0F">
      <w:pPr>
        <w:spacing w:after="0" w:line="240" w:lineRule="auto"/>
        <w:ind w:firstLine="539"/>
        <w:jc w:val="both"/>
        <w:rPr>
          <w:rFonts w:ascii="Times New Roman" w:hAnsi="Times New Roman" w:cs="Times New Roman"/>
        </w:rPr>
      </w:pPr>
      <w:bookmarkStart w:id="62" w:name="sub_31"/>
      <w:r w:rsidRPr="008370CA">
        <w:rPr>
          <w:rFonts w:ascii="Times New Roman" w:hAnsi="Times New Roman" w:cs="Times New Roman"/>
        </w:rPr>
        <w:t>9</w:t>
      </w:r>
      <w:r w:rsidR="00E0393C">
        <w:rPr>
          <w:rFonts w:ascii="Times New Roman" w:hAnsi="Times New Roman" w:cs="Times New Roman"/>
        </w:rPr>
        <w:t>.7</w:t>
      </w:r>
      <w:r w:rsidRPr="008370CA">
        <w:rPr>
          <w:rFonts w:ascii="Times New Roman" w:hAnsi="Times New Roman" w:cs="Times New Roman"/>
        </w:rPr>
        <w:t>. Учет, содержание, снос, обрезка, пересадка дере</w:t>
      </w:r>
      <w:r w:rsidR="00B6498E">
        <w:rPr>
          <w:rFonts w:ascii="Times New Roman" w:hAnsi="Times New Roman" w:cs="Times New Roman"/>
        </w:rPr>
        <w:t xml:space="preserve">вьев и кустарников производятся Администрацией </w:t>
      </w:r>
      <w:r w:rsidR="006D6DA3">
        <w:rPr>
          <w:rFonts w:ascii="Times New Roman" w:hAnsi="Times New Roman" w:cs="Times New Roman"/>
        </w:rPr>
        <w:t>Хайрюзовского</w:t>
      </w:r>
      <w:r w:rsidR="00B6498E">
        <w:rPr>
          <w:rFonts w:ascii="Times New Roman" w:hAnsi="Times New Roman" w:cs="Times New Roman"/>
        </w:rPr>
        <w:t xml:space="preserve"> сельсовета.</w:t>
      </w:r>
    </w:p>
    <w:p w:rsidR="002F3776" w:rsidRDefault="00821D83" w:rsidP="00B41A0F">
      <w:pPr>
        <w:spacing w:after="0" w:line="240" w:lineRule="auto"/>
        <w:ind w:firstLine="539"/>
        <w:jc w:val="both"/>
        <w:rPr>
          <w:rFonts w:ascii="Times New Roman" w:hAnsi="Times New Roman" w:cs="Times New Roman"/>
        </w:rPr>
      </w:pPr>
      <w:bookmarkStart w:id="63" w:name="sub_108"/>
      <w:bookmarkEnd w:id="62"/>
      <w:r w:rsidRPr="008370CA">
        <w:rPr>
          <w:rFonts w:ascii="Times New Roman" w:hAnsi="Times New Roman" w:cs="Times New Roman"/>
        </w:rPr>
        <w:t>9</w:t>
      </w:r>
      <w:r w:rsidR="00E0393C">
        <w:rPr>
          <w:rFonts w:ascii="Times New Roman" w:hAnsi="Times New Roman" w:cs="Times New Roman"/>
        </w:rPr>
        <w:t>.8</w:t>
      </w:r>
      <w:r w:rsidR="00665FD7" w:rsidRPr="008370CA">
        <w:rPr>
          <w:rFonts w:ascii="Times New Roman" w:hAnsi="Times New Roman" w:cs="Times New Roman"/>
        </w:rPr>
        <w:t xml:space="preserve">. </w:t>
      </w:r>
      <w:r w:rsidR="002F3776" w:rsidRPr="008370CA">
        <w:rPr>
          <w:rFonts w:ascii="Times New Roman" w:hAnsi="Times New Roman" w:cs="Times New Roman"/>
        </w:rPr>
        <w:t xml:space="preserve">Снос деревьев осуществляется на основании разрешений, выданных Администрацией </w:t>
      </w:r>
      <w:r w:rsidR="006D6DA3">
        <w:rPr>
          <w:rFonts w:ascii="Times New Roman" w:hAnsi="Times New Roman" w:cs="Times New Roman"/>
        </w:rPr>
        <w:t>Хайрюзовского</w:t>
      </w:r>
      <w:r w:rsidR="00665FD7" w:rsidRPr="008370CA">
        <w:rPr>
          <w:rFonts w:ascii="Times New Roman" w:hAnsi="Times New Roman" w:cs="Times New Roman"/>
        </w:rPr>
        <w:t xml:space="preserve"> </w:t>
      </w:r>
      <w:r w:rsidR="002F3776" w:rsidRPr="008370CA">
        <w:rPr>
          <w:rFonts w:ascii="Times New Roman" w:hAnsi="Times New Roman" w:cs="Times New Roman"/>
        </w:rPr>
        <w:t>сельсовета</w:t>
      </w:r>
      <w:r w:rsidR="00665FD7" w:rsidRPr="008370CA">
        <w:rPr>
          <w:rFonts w:ascii="Times New Roman" w:hAnsi="Times New Roman" w:cs="Times New Roman"/>
        </w:rPr>
        <w:t>.</w:t>
      </w:r>
      <w:bookmarkStart w:id="64" w:name="sub_109"/>
      <w:bookmarkEnd w:id="63"/>
      <w:r w:rsidR="00B41A0F">
        <w:rPr>
          <w:rFonts w:ascii="Times New Roman" w:hAnsi="Times New Roman" w:cs="Times New Roman"/>
        </w:rPr>
        <w:t xml:space="preserve"> </w:t>
      </w:r>
      <w:r w:rsidR="002F3776" w:rsidRPr="008370CA">
        <w:rPr>
          <w:rFonts w:ascii="Times New Roman" w:hAnsi="Times New Roman" w:cs="Times New Roman"/>
        </w:rPr>
        <w:t>Снос деревьев и кустарников в зоне индивидуальной застройки на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w:t>
      </w:r>
    </w:p>
    <w:p w:rsidR="00B41A0F" w:rsidRDefault="00E0393C" w:rsidP="00B41A0F">
      <w:pPr>
        <w:spacing w:after="0" w:line="240" w:lineRule="auto"/>
        <w:ind w:firstLine="539"/>
        <w:jc w:val="both"/>
        <w:rPr>
          <w:rFonts w:ascii="Times New Roman" w:hAnsi="Times New Roman" w:cs="Times New Roman"/>
        </w:rPr>
      </w:pPr>
      <w:r>
        <w:rPr>
          <w:rFonts w:ascii="Times New Roman" w:hAnsi="Times New Roman" w:cs="Times New Roman"/>
        </w:rPr>
        <w:t>9.9</w:t>
      </w:r>
      <w:r w:rsidR="00B41A0F">
        <w:rPr>
          <w:rFonts w:ascii="Times New Roman" w:hAnsi="Times New Roman" w:cs="Times New Roman"/>
        </w:rPr>
        <w:t>. Снос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B41A0F" w:rsidRPr="008370CA" w:rsidRDefault="00B41A0F" w:rsidP="00B41A0F">
      <w:pPr>
        <w:spacing w:after="0" w:line="240" w:lineRule="auto"/>
        <w:ind w:firstLine="539"/>
        <w:jc w:val="both"/>
        <w:rPr>
          <w:rFonts w:ascii="Times New Roman" w:hAnsi="Times New Roman" w:cs="Times New Roman"/>
        </w:rPr>
      </w:pPr>
      <w:r>
        <w:rPr>
          <w:rFonts w:ascii="Times New Roman" w:hAnsi="Times New Roman" w:cs="Times New Roman"/>
        </w:rPr>
        <w:t xml:space="preserve">Снос деревьев для малоимущих граждан осуществляется Администрацией </w:t>
      </w:r>
      <w:r w:rsidR="006D6DA3">
        <w:rPr>
          <w:rFonts w:ascii="Times New Roman" w:hAnsi="Times New Roman" w:cs="Times New Roman"/>
        </w:rPr>
        <w:t>Хайрюзовского</w:t>
      </w:r>
      <w:r>
        <w:rPr>
          <w:rFonts w:ascii="Times New Roman" w:hAnsi="Times New Roman" w:cs="Times New Roman"/>
        </w:rPr>
        <w:t xml:space="preserve"> сельсовета, за счёт средств, предусмотренных  для этих целей в бюджете.</w:t>
      </w:r>
    </w:p>
    <w:p w:rsidR="002F3776" w:rsidRPr="008370CA" w:rsidRDefault="00821D83" w:rsidP="00F11110">
      <w:pPr>
        <w:spacing w:after="0" w:line="240" w:lineRule="auto"/>
        <w:ind w:firstLine="540"/>
        <w:jc w:val="both"/>
        <w:rPr>
          <w:rFonts w:ascii="Times New Roman" w:hAnsi="Times New Roman" w:cs="Times New Roman"/>
        </w:rPr>
      </w:pPr>
      <w:bookmarkStart w:id="65" w:name="sub_10100"/>
      <w:bookmarkEnd w:id="64"/>
      <w:r w:rsidRPr="008370CA">
        <w:rPr>
          <w:rFonts w:ascii="Times New Roman" w:hAnsi="Times New Roman" w:cs="Times New Roman"/>
        </w:rPr>
        <w:t>9</w:t>
      </w:r>
      <w:r w:rsidR="00E0393C">
        <w:rPr>
          <w:rFonts w:ascii="Times New Roman" w:hAnsi="Times New Roman" w:cs="Times New Roman"/>
        </w:rPr>
        <w:t>.10</w:t>
      </w:r>
      <w:r w:rsidR="00F603AD" w:rsidRPr="008370CA">
        <w:rPr>
          <w:rFonts w:ascii="Times New Roman" w:hAnsi="Times New Roman" w:cs="Times New Roman"/>
        </w:rPr>
        <w:t xml:space="preserve">. </w:t>
      </w:r>
      <w:r w:rsidR="002F3776" w:rsidRPr="008370CA">
        <w:rPr>
          <w:rFonts w:ascii="Times New Roman" w:hAnsi="Times New Roman" w:cs="Times New Roman"/>
        </w:rPr>
        <w:t>Ущерб, нанесенный в результате незаконного сноса зеленых насаждений, подлежит возмещению в порядке, установленном законодательством.</w:t>
      </w:r>
    </w:p>
    <w:p w:rsidR="002F3776" w:rsidRPr="008370CA" w:rsidRDefault="00821D83" w:rsidP="00F11110">
      <w:pPr>
        <w:spacing w:after="0" w:line="240" w:lineRule="auto"/>
        <w:ind w:firstLine="540"/>
        <w:jc w:val="both"/>
        <w:rPr>
          <w:rFonts w:ascii="Times New Roman" w:hAnsi="Times New Roman" w:cs="Times New Roman"/>
        </w:rPr>
      </w:pPr>
      <w:bookmarkStart w:id="66" w:name="sub_101011"/>
      <w:bookmarkEnd w:id="65"/>
      <w:r w:rsidRPr="008370CA">
        <w:rPr>
          <w:rFonts w:ascii="Times New Roman" w:hAnsi="Times New Roman" w:cs="Times New Roman"/>
        </w:rPr>
        <w:t>9</w:t>
      </w:r>
      <w:r w:rsidR="00E0393C">
        <w:rPr>
          <w:rFonts w:ascii="Times New Roman" w:hAnsi="Times New Roman" w:cs="Times New Roman"/>
        </w:rPr>
        <w:t>.11</w:t>
      </w:r>
      <w:r w:rsidR="00F603AD" w:rsidRPr="008370CA">
        <w:rPr>
          <w:rFonts w:ascii="Times New Roman" w:hAnsi="Times New Roman" w:cs="Times New Roman"/>
        </w:rPr>
        <w:t xml:space="preserve">. </w:t>
      </w:r>
      <w:r w:rsidR="002F3776" w:rsidRPr="008370CA">
        <w:rPr>
          <w:rFonts w:ascii="Times New Roman" w:hAnsi="Times New Roman" w:cs="Times New Roman"/>
        </w:rPr>
        <w:t>Спиленные деревья вывозятся организациями, производящими работы по сносу сухостойных, аварийных деревьев и обрезке ветвей в кронах.</w:t>
      </w:r>
    </w:p>
    <w:p w:rsidR="002F3776" w:rsidRPr="008370CA" w:rsidRDefault="002F3776" w:rsidP="00F11110">
      <w:pPr>
        <w:spacing w:after="0" w:line="240" w:lineRule="auto"/>
        <w:ind w:firstLine="540"/>
        <w:jc w:val="both"/>
        <w:rPr>
          <w:rFonts w:ascii="Times New Roman" w:hAnsi="Times New Roman" w:cs="Times New Roman"/>
        </w:rPr>
      </w:pPr>
      <w:bookmarkStart w:id="67" w:name="sub_80"/>
      <w:bookmarkEnd w:id="66"/>
      <w:r w:rsidRPr="008370CA">
        <w:rPr>
          <w:rFonts w:ascii="Times New Roman" w:hAnsi="Times New Roman" w:cs="Times New Roman"/>
        </w:rPr>
        <w:t>Порубочные остатки (части стволов и ветви) должны быть вывезены в течение трех дней, а на центральных улицах - в день производства работ для дальнейшей утилизации или переработки в порядке, установленном действующими муниципальными правовыми актами.</w:t>
      </w:r>
    </w:p>
    <w:bookmarkEnd w:id="67"/>
    <w:p w:rsidR="002F3776" w:rsidRPr="008370CA" w:rsidRDefault="002F3776" w:rsidP="00F11110">
      <w:pPr>
        <w:spacing w:after="0" w:line="240" w:lineRule="auto"/>
        <w:ind w:firstLine="540"/>
        <w:jc w:val="both"/>
        <w:rPr>
          <w:rFonts w:ascii="Times New Roman" w:hAnsi="Times New Roman" w:cs="Times New Roman"/>
        </w:rPr>
      </w:pPr>
      <w:r w:rsidRPr="008370CA">
        <w:rPr>
          <w:rFonts w:ascii="Times New Roman" w:hAnsi="Times New Roman" w:cs="Times New Roman"/>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2F3776"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sidR="00E0393C">
        <w:rPr>
          <w:rFonts w:ascii="Times New Roman" w:hAnsi="Times New Roman" w:cs="Times New Roman"/>
        </w:rPr>
        <w:t>.12</w:t>
      </w:r>
      <w:r w:rsidR="002F3776" w:rsidRPr="008370CA">
        <w:rPr>
          <w:rFonts w:ascii="Times New Roman" w:hAnsi="Times New Roman" w:cs="Times New Roman"/>
        </w:rPr>
        <w:t xml:space="preserve">. Новые посадки зеленых насаждений, а также выкопка и пересадка зеленых насаждений на </w:t>
      </w:r>
      <w:r w:rsidR="002F3776" w:rsidRPr="008370CA">
        <w:rPr>
          <w:rFonts w:ascii="Times New Roman" w:hAnsi="Times New Roman" w:cs="Times New Roman"/>
        </w:rPr>
        <w:lastRenderedPageBreak/>
        <w:t xml:space="preserve">земельных участках, расположенных на территориях общего пользования, осуществляются по согласованию с </w:t>
      </w:r>
      <w:r w:rsidR="00E0393C">
        <w:rPr>
          <w:rFonts w:ascii="Times New Roman" w:hAnsi="Times New Roman" w:cs="Times New Roman"/>
        </w:rPr>
        <w:t xml:space="preserve">Администрацией </w:t>
      </w:r>
      <w:r w:rsidR="006D6DA3">
        <w:rPr>
          <w:rFonts w:ascii="Times New Roman" w:hAnsi="Times New Roman" w:cs="Times New Roman"/>
        </w:rPr>
        <w:t>Хайрюзовского</w:t>
      </w:r>
      <w:r w:rsidR="00E0393C">
        <w:rPr>
          <w:rFonts w:ascii="Times New Roman" w:hAnsi="Times New Roman" w:cs="Times New Roman"/>
        </w:rPr>
        <w:t xml:space="preserve"> сельсовета</w:t>
      </w:r>
      <w:r w:rsidR="002F3776" w:rsidRPr="008370CA">
        <w:rPr>
          <w:rFonts w:ascii="Times New Roman" w:hAnsi="Times New Roman" w:cs="Times New Roman"/>
        </w:rPr>
        <w:t>, если иное не предусмотрено действующим законодательством.</w:t>
      </w:r>
    </w:p>
    <w:p w:rsidR="002F3776"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sidR="00E0393C">
        <w:rPr>
          <w:rFonts w:ascii="Times New Roman" w:hAnsi="Times New Roman" w:cs="Times New Roman"/>
        </w:rPr>
        <w:t>.</w:t>
      </w:r>
      <w:r w:rsidR="00537838">
        <w:rPr>
          <w:rFonts w:ascii="Times New Roman" w:hAnsi="Times New Roman" w:cs="Times New Roman"/>
        </w:rPr>
        <w:t>13</w:t>
      </w:r>
      <w:r w:rsidR="00F603AD" w:rsidRPr="008370CA">
        <w:rPr>
          <w:rFonts w:ascii="Times New Roman" w:hAnsi="Times New Roman" w:cs="Times New Roman"/>
        </w:rPr>
        <w:t>.</w:t>
      </w:r>
      <w:r w:rsidR="002F3776" w:rsidRPr="008370CA">
        <w:rPr>
          <w:rFonts w:ascii="Times New Roman" w:hAnsi="Times New Roman" w:cs="Times New Roman"/>
        </w:rPr>
        <w:t xml:space="preserve"> Ответственность за сохранность зеленых насаждений возлагается:</w:t>
      </w:r>
    </w:p>
    <w:p w:rsidR="002F3776" w:rsidRPr="008370CA" w:rsidRDefault="002F3776" w:rsidP="00F11110">
      <w:pPr>
        <w:pStyle w:val="ConsPlusNormal"/>
        <w:ind w:firstLine="540"/>
        <w:jc w:val="both"/>
        <w:rPr>
          <w:rFonts w:ascii="Times New Roman" w:hAnsi="Times New Roman" w:cs="Times New Roman"/>
        </w:rPr>
      </w:pPr>
      <w:r w:rsidRPr="008370CA">
        <w:rPr>
          <w:rFonts w:ascii="Times New Roman" w:hAnsi="Times New Roman" w:cs="Times New Roman"/>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2F3776" w:rsidRPr="008370CA" w:rsidRDefault="002F3776" w:rsidP="00F11110">
      <w:pPr>
        <w:pStyle w:val="ConsPlusNormal"/>
        <w:ind w:firstLine="540"/>
        <w:jc w:val="both"/>
        <w:rPr>
          <w:rFonts w:ascii="Times New Roman" w:hAnsi="Times New Roman" w:cs="Times New Roman"/>
        </w:rPr>
      </w:pPr>
      <w:r w:rsidRPr="008370CA">
        <w:rPr>
          <w:rFonts w:ascii="Times New Roman" w:hAnsi="Times New Roman" w:cs="Times New Roman"/>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2F3776" w:rsidRPr="008370CA" w:rsidRDefault="002F3776" w:rsidP="00F11110">
      <w:pPr>
        <w:pStyle w:val="ConsPlusNormal"/>
        <w:ind w:firstLine="540"/>
        <w:jc w:val="both"/>
        <w:rPr>
          <w:rFonts w:ascii="Times New Roman" w:hAnsi="Times New Roman" w:cs="Times New Roman"/>
        </w:rPr>
      </w:pPr>
      <w:r w:rsidRPr="008370CA">
        <w:rPr>
          <w:rFonts w:ascii="Times New Roman" w:hAnsi="Times New Roman" w:cs="Times New Roman"/>
        </w:rPr>
        <w:t>на предприятия, организации и учреждения независимо от форм собственности - на территориях указанных юридических лиц;</w:t>
      </w:r>
    </w:p>
    <w:p w:rsidR="0014671A" w:rsidRPr="008370CA" w:rsidRDefault="002F3776" w:rsidP="00F11110">
      <w:pPr>
        <w:pStyle w:val="ConsPlusNormal"/>
        <w:ind w:firstLine="540"/>
        <w:jc w:val="both"/>
        <w:rPr>
          <w:rFonts w:ascii="Times New Roman" w:hAnsi="Times New Roman" w:cs="Times New Roman"/>
        </w:rPr>
      </w:pPr>
      <w:r w:rsidRPr="008370CA">
        <w:rPr>
          <w:rFonts w:ascii="Times New Roman" w:hAnsi="Times New Roman" w:cs="Times New Roman"/>
        </w:rPr>
        <w:t>на организации, которым отведены земельные участки для осуществления строительства, - на террито</w:t>
      </w:r>
      <w:r w:rsidR="00821D83" w:rsidRPr="008370CA">
        <w:rPr>
          <w:rFonts w:ascii="Times New Roman" w:hAnsi="Times New Roman" w:cs="Times New Roman"/>
        </w:rPr>
        <w:t>риях, отведенных под застройку.</w:t>
      </w:r>
    </w:p>
    <w:p w:rsidR="00F11110" w:rsidRPr="008370CA" w:rsidRDefault="00F11110" w:rsidP="00F11110">
      <w:pPr>
        <w:pStyle w:val="ConsPlusNormal"/>
        <w:jc w:val="center"/>
        <w:outlineLvl w:val="1"/>
        <w:rPr>
          <w:rFonts w:ascii="Times New Roman" w:hAnsi="Times New Roman" w:cs="Times New Roman"/>
          <w:b/>
          <w:bCs/>
          <w:color w:val="000000"/>
        </w:rPr>
      </w:pPr>
    </w:p>
    <w:p w:rsidR="0014671A" w:rsidRPr="008370CA" w:rsidRDefault="00821D83" w:rsidP="00F11110">
      <w:pPr>
        <w:pStyle w:val="ConsPlusNormal"/>
        <w:jc w:val="center"/>
        <w:outlineLvl w:val="1"/>
        <w:rPr>
          <w:rFonts w:ascii="Times New Roman" w:hAnsi="Times New Roman" w:cs="Times New Roman"/>
          <w:b/>
          <w:bCs/>
          <w:color w:val="000000"/>
        </w:rPr>
      </w:pPr>
      <w:r w:rsidRPr="008370CA">
        <w:rPr>
          <w:rFonts w:ascii="Times New Roman" w:hAnsi="Times New Roman" w:cs="Times New Roman"/>
          <w:b/>
          <w:bCs/>
          <w:color w:val="000000"/>
        </w:rPr>
        <w:t>10</w:t>
      </w:r>
      <w:r w:rsidR="0014671A" w:rsidRPr="008370CA">
        <w:rPr>
          <w:rFonts w:ascii="Times New Roman" w:hAnsi="Times New Roman" w:cs="Times New Roman"/>
          <w:b/>
          <w:bCs/>
          <w:color w:val="000000"/>
        </w:rPr>
        <w:t>. ОБУСТРОЙСТВО</w:t>
      </w:r>
      <w:r w:rsidR="00537838">
        <w:rPr>
          <w:rFonts w:ascii="Times New Roman" w:hAnsi="Times New Roman" w:cs="Times New Roman"/>
          <w:b/>
          <w:bCs/>
          <w:color w:val="000000"/>
        </w:rPr>
        <w:t xml:space="preserve"> ТЕРРИТОРИИ В ЦЕЛЯХ ОБЕСПЕЧЕНИЯ </w:t>
      </w:r>
      <w:r w:rsidR="0014671A" w:rsidRPr="008370CA">
        <w:rPr>
          <w:rFonts w:ascii="Times New Roman" w:hAnsi="Times New Roman" w:cs="Times New Roman"/>
          <w:b/>
          <w:bCs/>
          <w:color w:val="000000"/>
        </w:rPr>
        <w:t>БЕСПРЕПЯТСТВЕННОГО ПЕРЕДВИЖ</w:t>
      </w:r>
      <w:r w:rsidR="00537838">
        <w:rPr>
          <w:rFonts w:ascii="Times New Roman" w:hAnsi="Times New Roman" w:cs="Times New Roman"/>
          <w:b/>
          <w:bCs/>
          <w:color w:val="000000"/>
        </w:rPr>
        <w:t xml:space="preserve">ЕНИЯ ИНВАЛИДОВ И ДРУГИХ </w:t>
      </w:r>
      <w:r w:rsidR="0014671A" w:rsidRPr="008370CA">
        <w:rPr>
          <w:rFonts w:ascii="Times New Roman" w:hAnsi="Times New Roman" w:cs="Times New Roman"/>
          <w:b/>
          <w:bCs/>
          <w:color w:val="000000"/>
        </w:rPr>
        <w:t>МАЛОМОБИЛЬНЫХ ГРУПП НАСЕЛЕНИЯ</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F603AD" w:rsidRPr="008370CA">
        <w:rPr>
          <w:rFonts w:ascii="Times New Roman" w:hAnsi="Times New Roman" w:cs="Times New Roman"/>
        </w:rPr>
        <w:t>.</w:t>
      </w:r>
      <w:r w:rsidR="0014671A" w:rsidRPr="008370CA">
        <w:rPr>
          <w:rFonts w:ascii="Times New Roman" w:hAnsi="Times New Roman" w:cs="Times New Roman"/>
        </w:rPr>
        <w:t xml:space="preserve">1. </w:t>
      </w:r>
      <w:proofErr w:type="gramStart"/>
      <w:r w:rsidR="0014671A" w:rsidRPr="008370CA">
        <w:rPr>
          <w:rFonts w:ascii="Times New Roman" w:hAnsi="Times New Roman" w:cs="Times New Roman"/>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.6. Тротуары, подходы к зданиям, пандусы и ступени должны иметь нескользкую поверхность.</w:t>
      </w:r>
    </w:p>
    <w:p w:rsidR="0005746D"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 xml:space="preserve">.7.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0014671A" w:rsidRPr="008370CA">
        <w:rPr>
          <w:rFonts w:ascii="Times New Roman" w:hAnsi="Times New Roman" w:cs="Times New Roman"/>
        </w:rPr>
        <w:t>противогололедными</w:t>
      </w:r>
      <w:proofErr w:type="spellEnd"/>
      <w:r w:rsidR="0014671A" w:rsidRPr="008370CA">
        <w:rPr>
          <w:rFonts w:ascii="Times New Roman" w:hAnsi="Times New Roman" w:cs="Times New Roman"/>
        </w:rPr>
        <w:t xml:space="preserve"> средствами или принимаются меры по укрытию этих поверхностей </w:t>
      </w:r>
      <w:r w:rsidRPr="008370CA">
        <w:rPr>
          <w:rFonts w:ascii="Times New Roman" w:hAnsi="Times New Roman" w:cs="Times New Roman"/>
        </w:rPr>
        <w:t>противоскользящими материалами.</w:t>
      </w:r>
    </w:p>
    <w:p w:rsidR="00F11110" w:rsidRPr="008370CA" w:rsidRDefault="00F11110" w:rsidP="00F11110">
      <w:pPr>
        <w:spacing w:after="0" w:line="240" w:lineRule="auto"/>
        <w:jc w:val="center"/>
        <w:rPr>
          <w:rFonts w:ascii="Times New Roman" w:hAnsi="Times New Roman" w:cs="Times New Roman"/>
          <w:b/>
          <w:bCs/>
        </w:rPr>
      </w:pPr>
    </w:p>
    <w:p w:rsidR="0005746D" w:rsidRDefault="00821D83" w:rsidP="00F11110">
      <w:pPr>
        <w:spacing w:after="0" w:line="240" w:lineRule="auto"/>
        <w:jc w:val="center"/>
        <w:rPr>
          <w:rFonts w:ascii="Times New Roman" w:hAnsi="Times New Roman" w:cs="Times New Roman"/>
          <w:b/>
          <w:bCs/>
        </w:rPr>
      </w:pPr>
      <w:r w:rsidRPr="008370CA">
        <w:rPr>
          <w:rFonts w:ascii="Times New Roman" w:hAnsi="Times New Roman" w:cs="Times New Roman"/>
          <w:b/>
          <w:bCs/>
        </w:rPr>
        <w:t>11</w:t>
      </w:r>
      <w:r w:rsidR="0005746D" w:rsidRPr="008370CA">
        <w:rPr>
          <w:rFonts w:ascii="Times New Roman" w:hAnsi="Times New Roman" w:cs="Times New Roman"/>
          <w:b/>
          <w:bCs/>
        </w:rPr>
        <w:t>. ПОРЯДОК ОРГАНИЗАЦИИ СТОКОВ ЛИВНЕВЫХ ВОД</w:t>
      </w:r>
    </w:p>
    <w:p w:rsidR="00277997" w:rsidRPr="00277997" w:rsidRDefault="00277997" w:rsidP="00277997">
      <w:pPr>
        <w:spacing w:after="0"/>
        <w:jc w:val="center"/>
        <w:rPr>
          <w:rFonts w:ascii="Times New Roman" w:hAnsi="Times New Roman" w:cs="Times New Roman"/>
          <w:sz w:val="24"/>
          <w:szCs w:val="24"/>
        </w:rPr>
      </w:pPr>
      <w:r w:rsidRPr="00277997">
        <w:rPr>
          <w:rFonts w:ascii="Times New Roman" w:hAnsi="Times New Roman" w:cs="Times New Roman"/>
          <w:sz w:val="24"/>
          <w:szCs w:val="24"/>
        </w:rPr>
        <w:t>ст. 11. в редакции решения от 26.06.2019 № 16</w:t>
      </w:r>
    </w:p>
    <w:p w:rsidR="00277997" w:rsidRPr="00277997" w:rsidRDefault="00277997" w:rsidP="002779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997">
        <w:rPr>
          <w:rFonts w:ascii="Times New Roman" w:eastAsia="Times New Roman" w:hAnsi="Times New Roman" w:cs="Times New Roman"/>
          <w:sz w:val="24"/>
          <w:szCs w:val="24"/>
          <w:lang w:eastAsia="ru-RU"/>
        </w:rPr>
        <w:t xml:space="preserve">11.1. Для отвода поверхностного стока на территории Хайрюзовского сельсовета устраивают открытую систему водоотвода, состоящую из бетонных лотков, кюветов или укрепленных водоотводных каналов. </w:t>
      </w:r>
    </w:p>
    <w:p w:rsidR="00277997" w:rsidRPr="00277997" w:rsidRDefault="00277997" w:rsidP="002779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997">
        <w:rPr>
          <w:rFonts w:ascii="Times New Roman" w:eastAsia="Times New Roman" w:hAnsi="Times New Roman" w:cs="Times New Roman"/>
          <w:sz w:val="24"/>
          <w:szCs w:val="24"/>
          <w:lang w:eastAsia="ru-RU"/>
        </w:rPr>
        <w:t xml:space="preserve">Открытая сеть - это система лотков и кюветов, удаляющих воду из пониженных мест, канав, отводящих воды с больших площадей бассейна, дополненная другими водоотводными, искусственными и естественными элементами. </w:t>
      </w:r>
    </w:p>
    <w:p w:rsidR="00277997" w:rsidRPr="00277997" w:rsidRDefault="00277997" w:rsidP="002779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997">
        <w:rPr>
          <w:rFonts w:ascii="Times New Roman" w:eastAsia="Times New Roman" w:hAnsi="Times New Roman" w:cs="Times New Roman"/>
          <w:sz w:val="24"/>
          <w:szCs w:val="24"/>
          <w:lang w:eastAsia="ru-RU"/>
        </w:rPr>
        <w:t xml:space="preserve">11.2. При проектировании трассы стоков ливневых вод, её целесообразно располагать вне пределов проезжей части улиц, чтобы при присоединении боковой сети не разрушить </w:t>
      </w:r>
      <w:r w:rsidRPr="00277997">
        <w:rPr>
          <w:rFonts w:ascii="Times New Roman" w:eastAsia="Times New Roman" w:hAnsi="Times New Roman" w:cs="Times New Roman"/>
          <w:sz w:val="24"/>
          <w:szCs w:val="24"/>
          <w:lang w:eastAsia="ru-RU"/>
        </w:rPr>
        <w:lastRenderedPageBreak/>
        <w:t xml:space="preserve">дорожное покрытие автомобильной дороги. </w:t>
      </w:r>
    </w:p>
    <w:p w:rsidR="00277997" w:rsidRPr="00277997" w:rsidRDefault="00277997" w:rsidP="002779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997">
        <w:rPr>
          <w:rFonts w:ascii="Times New Roman" w:eastAsia="Times New Roman" w:hAnsi="Times New Roman" w:cs="Times New Roman"/>
          <w:sz w:val="24"/>
          <w:szCs w:val="24"/>
          <w:lang w:eastAsia="ru-RU"/>
        </w:rPr>
        <w:t xml:space="preserve">11.3. Кроме дождевых и талых вод, в открытую сеть ливневых вод принимают выпуски дренажных вод, а также условно чистых вод (т.е. не требующих специальной очистки перед сбросом их в водостоки) промышленных предприятий по согласованию с органами санитарного надзора. </w:t>
      </w:r>
    </w:p>
    <w:p w:rsidR="00277997" w:rsidRPr="00277997" w:rsidRDefault="00277997" w:rsidP="002779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997">
        <w:rPr>
          <w:rFonts w:ascii="Times New Roman" w:eastAsia="Times New Roman" w:hAnsi="Times New Roman" w:cs="Times New Roman"/>
          <w:sz w:val="24"/>
          <w:szCs w:val="24"/>
          <w:lang w:eastAsia="ru-RU"/>
        </w:rPr>
        <w:t xml:space="preserve">11.4. Запрещается: </w:t>
      </w:r>
    </w:p>
    <w:p w:rsidR="00277997" w:rsidRPr="00277997" w:rsidRDefault="00277997" w:rsidP="002779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997">
        <w:rPr>
          <w:rFonts w:ascii="Times New Roman" w:eastAsia="Times New Roman" w:hAnsi="Times New Roman" w:cs="Times New Roman"/>
          <w:sz w:val="24"/>
          <w:szCs w:val="24"/>
          <w:lang w:eastAsia="ru-RU"/>
        </w:rPr>
        <w:t xml:space="preserve">1) засыпка лотков, кюветов и водоотводных каналов, предназначенных для стока (отвода) ливневых вод, мусором, землёй и другими посторонними предметами, препятствующими пропуску дождевых и талых вод; </w:t>
      </w:r>
    </w:p>
    <w:p w:rsidR="00277997" w:rsidRPr="00277997" w:rsidRDefault="00277997" w:rsidP="002779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7997">
        <w:rPr>
          <w:rFonts w:ascii="Times New Roman" w:eastAsia="Times New Roman" w:hAnsi="Times New Roman" w:cs="Times New Roman"/>
          <w:sz w:val="24"/>
          <w:szCs w:val="24"/>
          <w:lang w:eastAsia="ru-RU"/>
        </w:rPr>
        <w:t xml:space="preserve">2) перегораживать систему водоотвода (лотков, кюветов и водоотводных каналов); </w:t>
      </w:r>
    </w:p>
    <w:p w:rsidR="00F11110" w:rsidRDefault="00277997" w:rsidP="00277997">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Pr="00277997">
        <w:rPr>
          <w:rFonts w:ascii="Times New Roman" w:hAnsi="Times New Roman" w:cs="Times New Roman"/>
          <w:sz w:val="24"/>
          <w:szCs w:val="24"/>
        </w:rPr>
        <w:t>3) пропускать дождевые и талые воды в ущерб чужому имуществу.</w:t>
      </w:r>
    </w:p>
    <w:p w:rsidR="00277997" w:rsidRPr="008370CA" w:rsidRDefault="00277997" w:rsidP="00277997">
      <w:pPr>
        <w:pStyle w:val="ConsPlusNormal"/>
        <w:jc w:val="both"/>
        <w:outlineLvl w:val="1"/>
        <w:rPr>
          <w:rFonts w:ascii="Times New Roman" w:hAnsi="Times New Roman" w:cs="Times New Roman"/>
          <w:b/>
          <w:bCs/>
          <w:color w:val="000000"/>
        </w:rPr>
      </w:pPr>
    </w:p>
    <w:p w:rsidR="002F3776" w:rsidRPr="008370CA" w:rsidRDefault="00821D83" w:rsidP="00F11110">
      <w:pPr>
        <w:pStyle w:val="ConsPlusNormal"/>
        <w:jc w:val="center"/>
        <w:outlineLvl w:val="1"/>
        <w:rPr>
          <w:rFonts w:ascii="Times New Roman" w:hAnsi="Times New Roman" w:cs="Times New Roman"/>
          <w:b/>
          <w:bCs/>
          <w:color w:val="000000"/>
        </w:rPr>
      </w:pPr>
      <w:r w:rsidRPr="008370CA">
        <w:rPr>
          <w:rFonts w:ascii="Times New Roman" w:hAnsi="Times New Roman" w:cs="Times New Roman"/>
          <w:b/>
          <w:bCs/>
          <w:color w:val="000000"/>
        </w:rPr>
        <w:t>12</w:t>
      </w:r>
      <w:r w:rsidR="007E2777" w:rsidRPr="008370CA">
        <w:rPr>
          <w:rFonts w:ascii="Times New Roman" w:hAnsi="Times New Roman" w:cs="Times New Roman"/>
          <w:b/>
          <w:bCs/>
          <w:color w:val="000000"/>
        </w:rPr>
        <w:t xml:space="preserve">. </w:t>
      </w:r>
      <w:r w:rsidR="0005746D" w:rsidRPr="008370CA">
        <w:rPr>
          <w:rFonts w:ascii="Times New Roman" w:hAnsi="Times New Roman" w:cs="Times New Roman"/>
          <w:b/>
          <w:bCs/>
          <w:color w:val="000000"/>
        </w:rPr>
        <w:t>ПОРЯДОК ПРОВЕДЕНИЯ ЗЕМЛЯННЫХ РАБОТ</w:t>
      </w:r>
      <w:r w:rsidR="002F3776" w:rsidRPr="008370CA">
        <w:rPr>
          <w:rFonts w:ascii="Times New Roman" w:hAnsi="Times New Roman" w:cs="Times New Roman"/>
          <w:b/>
          <w:bCs/>
          <w:color w:val="000000"/>
        </w:rPr>
        <w:t xml:space="preserve"> </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2F3776" w:rsidRPr="008370CA">
        <w:rPr>
          <w:rFonts w:ascii="Times New Roman" w:hAnsi="Times New Roman" w:cs="Times New Roman"/>
        </w:rPr>
        <w:t xml:space="preserve">.1. </w:t>
      </w:r>
      <w:proofErr w:type="gramStart"/>
      <w:r w:rsidR="002F3776" w:rsidRPr="008370CA">
        <w:rPr>
          <w:rFonts w:ascii="Times New Roman" w:hAnsi="Times New Roman" w:cs="Times New Roman"/>
        </w:rPr>
        <w:t xml:space="preserve">Разрешение (ордер) на проведение земляных работ - это документ, выданный Администрацией </w:t>
      </w:r>
      <w:r w:rsidR="006D6DA3">
        <w:rPr>
          <w:rFonts w:ascii="Times New Roman" w:hAnsi="Times New Roman" w:cs="Times New Roman"/>
        </w:rPr>
        <w:t>Хайрюзовского</w:t>
      </w:r>
      <w:r w:rsidR="00735296">
        <w:rPr>
          <w:rFonts w:ascii="Times New Roman" w:hAnsi="Times New Roman" w:cs="Times New Roman"/>
        </w:rPr>
        <w:t xml:space="preserve"> </w:t>
      </w:r>
      <w:r w:rsidR="002F3776" w:rsidRPr="008370CA">
        <w:rPr>
          <w:rFonts w:ascii="Times New Roman" w:hAnsi="Times New Roman" w:cs="Times New Roman"/>
        </w:rPr>
        <w:t>сельсовета, разрешающий проведение работ, связанных с разрытием грунта или вскрытием дорожных покрытий (в том числе для строительства, реконструкции или ремонта подземных коммуникаций, забивки свай и шпунта, планировки грунта, буровых работ, установки конструкций, в том числе рекламных, шлагбаумов, ограждений) на территории общественных пространств муниципального образования.</w:t>
      </w:r>
      <w:proofErr w:type="gramEnd"/>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Собственники (иные законные владельцы) объектов инженерной инфраструктуры вправе начать работы по устранению аварий при уведомлении Администрации сельсовета с последующим оформлением разрешения (ордера) работ в 3-дневный срок с момента начала работ по устранению аварийных ситуаций.</w:t>
      </w:r>
    </w:p>
    <w:p w:rsidR="002F3776" w:rsidRPr="008370CA" w:rsidRDefault="00735296" w:rsidP="00F1111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Разрешение (ордер) выдается А</w:t>
      </w:r>
      <w:r w:rsidR="002F3776" w:rsidRPr="008370CA">
        <w:rPr>
          <w:rFonts w:ascii="Times New Roman" w:hAnsi="Times New Roman" w:cs="Times New Roman"/>
        </w:rPr>
        <w:t>дминистрацией</w:t>
      </w:r>
      <w:r>
        <w:rPr>
          <w:rFonts w:ascii="Times New Roman" w:hAnsi="Times New Roman" w:cs="Times New Roman"/>
        </w:rPr>
        <w:t xml:space="preserve"> </w:t>
      </w:r>
      <w:r w:rsidR="006D6DA3">
        <w:rPr>
          <w:rFonts w:ascii="Times New Roman" w:hAnsi="Times New Roman" w:cs="Times New Roman"/>
        </w:rPr>
        <w:t>Хайрюзовского</w:t>
      </w:r>
      <w:r w:rsidR="002F3776" w:rsidRPr="008370CA">
        <w:rPr>
          <w:rFonts w:ascii="Times New Roman" w:hAnsi="Times New Roman" w:cs="Times New Roman"/>
        </w:rPr>
        <w:t xml:space="preserve"> сельсовета по месту проведения земляных работ в порядке и на основании, предусмотренным Административным регламентом предоставления муниципальной услуги «Выдача разрешения (ордера) на производство земляных работ».</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w:t>
      </w:r>
      <w:r w:rsidR="002F3776" w:rsidRPr="008370CA">
        <w:rPr>
          <w:rFonts w:ascii="Times New Roman" w:hAnsi="Times New Roman" w:cs="Times New Roman"/>
        </w:rPr>
        <w:t>2. Обязанность по восстановлению благоустройства территории при проведении земляных работ возлагается на лицо, получившее разрешение (ордер).</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2F3776" w:rsidRPr="008370CA">
        <w:rPr>
          <w:rFonts w:ascii="Times New Roman" w:hAnsi="Times New Roman" w:cs="Times New Roman"/>
        </w:rPr>
        <w:t>.3. Строительство напорных коммуникаций под проезжей частью улиц не допускается.</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2F3776" w:rsidRPr="008370CA">
        <w:rPr>
          <w:rFonts w:ascii="Times New Roman" w:hAnsi="Times New Roman" w:cs="Times New Roman"/>
        </w:rPr>
        <w:t>.4.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лицом, которому выдано разрешение (ордер).</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2F3776" w:rsidRPr="008370CA">
        <w:rPr>
          <w:rFonts w:ascii="Times New Roman" w:hAnsi="Times New Roman" w:cs="Times New Roman"/>
        </w:rPr>
        <w:t>.5. Запрещается строительство подземных коммуникаций открытым способом на вновь построенных, реконструированных или капитально отремонтированных автомобильных дорогах и улицах города в течение всего гарантийного срока результатов выполненных работ по строительству, ремонту автомобильных дорог. В указанных случаях строительство подземных коммуникаций производится только бестраншейным (закрытым) способом, исключающим нарушение дорожного покрытия.</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.6</w:t>
      </w:r>
      <w:r w:rsidR="002F3776" w:rsidRPr="008370CA">
        <w:rPr>
          <w:rFonts w:ascii="Times New Roman" w:hAnsi="Times New Roman" w:cs="Times New Roman"/>
        </w:rPr>
        <w:t>. В разрешении (ордере) устанавливаются сроки и условия производства работ. Срок действия разрешения (ордера) устанавливается на срок, предусмотренный проектом проведения работ.</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Срок действия разрешения (ордера), получаемого для проведения аварийных работ, устанавливается администрацией сельсовета, исходя из периода времени, необходимого для выполнения отдельных видов работ.</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bookmarkStart w:id="68" w:name="Par13"/>
      <w:bookmarkEnd w:id="68"/>
      <w:r w:rsidRPr="008370CA">
        <w:rPr>
          <w:rFonts w:ascii="Times New Roman" w:hAnsi="Times New Roman" w:cs="Times New Roman"/>
        </w:rPr>
        <w:t>12</w:t>
      </w:r>
      <w:r w:rsidR="001E08A6" w:rsidRPr="008370CA">
        <w:rPr>
          <w:rFonts w:ascii="Times New Roman" w:hAnsi="Times New Roman" w:cs="Times New Roman"/>
        </w:rPr>
        <w:t>.7</w:t>
      </w:r>
      <w:r w:rsidR="002F3776" w:rsidRPr="008370CA">
        <w:rPr>
          <w:rFonts w:ascii="Times New Roman" w:hAnsi="Times New Roman" w:cs="Times New Roman"/>
        </w:rPr>
        <w:t>. Течение срока проведения земляных работ, указанного в разрешении (ордере), приостанавливается с 1 ноября по 31 марта.</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Со дня прекращения указанного в настоящем пункте Правил периода течение срока проведения работ продолжается.</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.8</w:t>
      </w:r>
      <w:r w:rsidR="002F3776" w:rsidRPr="008370CA">
        <w:rPr>
          <w:rFonts w:ascii="Times New Roman" w:hAnsi="Times New Roman" w:cs="Times New Roman"/>
        </w:rPr>
        <w:t xml:space="preserve">. После проведения аварийно-восстановительных работ в период, указанный в </w:t>
      </w:r>
      <w:r w:rsidR="002F3776" w:rsidRPr="008370CA">
        <w:rPr>
          <w:rFonts w:ascii="Times New Roman" w:hAnsi="Times New Roman" w:cs="Times New Roman"/>
          <w:b/>
          <w:bCs/>
        </w:rPr>
        <w:t>пункте 2.8.9.</w:t>
      </w:r>
      <w:r w:rsidR="002F3776" w:rsidRPr="008370CA">
        <w:rPr>
          <w:rFonts w:ascii="Times New Roman" w:hAnsi="Times New Roman" w:cs="Times New Roman"/>
        </w:rPr>
        <w:t xml:space="preserve"> Правил, лицом, которому выдано разрешение (ордер), проводятся мероприятия по планировке грунта на улицах, дорогах и тротуарах с усовершенствованным покрытием с подсыпкой песка и щебня.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lastRenderedPageBreak/>
        <w:t>Лицо, получившее разрешение (ордер), обеспечивает условия безопасности движения транспорта и пешеходов до полного восстановления благоустройства территории.</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.9</w:t>
      </w:r>
      <w:r w:rsidR="002F3776" w:rsidRPr="008370CA">
        <w:rPr>
          <w:rFonts w:ascii="Times New Roman" w:hAnsi="Times New Roman" w:cs="Times New Roman"/>
        </w:rPr>
        <w:t>. Проведение работ без разрешения (ордера) не освобождает лицо, которое их производит, от обязанности по восстановлению благоустройства территории в полном объеме до первоначального состояния.</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.10</w:t>
      </w:r>
      <w:r w:rsidR="002F3776" w:rsidRPr="008370CA">
        <w:rPr>
          <w:rFonts w:ascii="Times New Roman" w:hAnsi="Times New Roman" w:cs="Times New Roman"/>
        </w:rPr>
        <w:t>. При восстановлении покрытия дорог и тротуаров уровни старого и восстановленного асфальта должны быть в одной плоскости, а линия стыка - прямой.</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Траншеи на газонах засыпаются грунтом с уплотнением, восстановлением плодородного слоя и посевом травы.</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.11</w:t>
      </w:r>
      <w:r w:rsidR="002F3776" w:rsidRPr="008370CA">
        <w:rPr>
          <w:rFonts w:ascii="Times New Roman" w:hAnsi="Times New Roman" w:cs="Times New Roman"/>
        </w:rPr>
        <w:t>. До начала проведения земляных работ лицо, их производящее, обязано:</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 установить дорожные знаки в соответствии с согласованной с Управлением по архитектуре, строительству, жилищно-коммунальному хозяйству и транспорту Администрации района схемой организации дорожного движения;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2) оградить место проведения работ. На ограждениях </w:t>
      </w:r>
      <w:proofErr w:type="gramStart"/>
      <w:r w:rsidRPr="008370CA">
        <w:rPr>
          <w:rFonts w:ascii="Times New Roman" w:hAnsi="Times New Roman" w:cs="Times New Roman"/>
        </w:rPr>
        <w:t>разместить информацию</w:t>
      </w:r>
      <w:proofErr w:type="gramEnd"/>
      <w:r w:rsidRPr="008370CA">
        <w:rPr>
          <w:rFonts w:ascii="Times New Roman" w:hAnsi="Times New Roman" w:cs="Times New Roman"/>
        </w:rPr>
        <w:t xml:space="preserve">, предусматривающую наименование лица, производящего работы (Ф.И.О. ответственного за производство работ (при наличии), номер его телефона, сроки начала и окончания проведения земляных работ). Ограждение места производства работ в темное время суток должно быть обозначено красными сигнальными фонарями или </w:t>
      </w:r>
      <w:proofErr w:type="spellStart"/>
      <w:r w:rsidRPr="008370CA">
        <w:rPr>
          <w:rFonts w:ascii="Times New Roman" w:hAnsi="Times New Roman" w:cs="Times New Roman"/>
        </w:rPr>
        <w:t>световозвращающими</w:t>
      </w:r>
      <w:proofErr w:type="spellEnd"/>
      <w:r w:rsidRPr="008370CA">
        <w:rPr>
          <w:rFonts w:ascii="Times New Roman" w:hAnsi="Times New Roman" w:cs="Times New Roman"/>
        </w:rPr>
        <w:t xml:space="preserve"> элементами;</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 устроить подъезды и подходы к ближайшим к месту проведения земляных работ зданиям и сооружениям. На направлениях массовых пешеходных потоков через траншеи следует устраивать мостки с перилами на расстоянии не менее чем 100 метров друг от друга. Мостки устанавливаются из материалов, обеспечивающих их надлежащую прочность.</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.12</w:t>
      </w:r>
      <w:r w:rsidR="002F3776" w:rsidRPr="008370CA">
        <w:rPr>
          <w:rFonts w:ascii="Times New Roman" w:hAnsi="Times New Roman" w:cs="Times New Roman"/>
        </w:rPr>
        <w:t xml:space="preserve">. Разрешение (ордер) должно находиться у производителя работ на объекте проведения земляных работ и предъявляться по первому требованию лиц, осуществляющих </w:t>
      </w:r>
      <w:proofErr w:type="gramStart"/>
      <w:r w:rsidR="002F3776" w:rsidRPr="008370CA">
        <w:rPr>
          <w:rFonts w:ascii="Times New Roman" w:hAnsi="Times New Roman" w:cs="Times New Roman"/>
        </w:rPr>
        <w:t>контроль за</w:t>
      </w:r>
      <w:proofErr w:type="gramEnd"/>
      <w:r w:rsidR="002F3776" w:rsidRPr="008370CA">
        <w:rPr>
          <w:rFonts w:ascii="Times New Roman" w:hAnsi="Times New Roman" w:cs="Times New Roman"/>
        </w:rPr>
        <w:t xml:space="preserve"> выполнением Правил.</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.13</w:t>
      </w:r>
      <w:r w:rsidR="002F3776" w:rsidRPr="008370CA">
        <w:rPr>
          <w:rFonts w:ascii="Times New Roman" w:hAnsi="Times New Roman" w:cs="Times New Roman"/>
        </w:rPr>
        <w:t>. До начала проведения земляных работ лицо, получившее разрешение (ордер), запрашивает информацию о месте нахождения сетей у собственников (иных законных владельцев) объектов инженерной инфраструктуры, расположенных на территории, в отношении которой выдано разрешение (ордер) на проведение земляных работ.</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В случае непредставления такой информации при проведении земляных работ следует руководствоваться положением объектов инженерной инфраструктуры, указанным на </w:t>
      </w:r>
      <w:proofErr w:type="spellStart"/>
      <w:r w:rsidRPr="008370CA">
        <w:rPr>
          <w:rFonts w:ascii="Times New Roman" w:hAnsi="Times New Roman" w:cs="Times New Roman"/>
        </w:rPr>
        <w:t>топооснове</w:t>
      </w:r>
      <w:proofErr w:type="spellEnd"/>
      <w:r w:rsidRPr="008370CA">
        <w:rPr>
          <w:rFonts w:ascii="Times New Roman" w:hAnsi="Times New Roman" w:cs="Times New Roman"/>
        </w:rPr>
        <w:t>.</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случае повреждения объектов инженерной инфраструктуры лицо, проводящее земляные работы, должно незамедлительно поставить об этом в известность собственника (иного законного владельца) поврежденных объектов и обеспечить их восстановление в соответствии с действующим законодательством.</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.14</w:t>
      </w:r>
      <w:r w:rsidR="002F3776" w:rsidRPr="008370CA">
        <w:rPr>
          <w:rFonts w:ascii="Times New Roman" w:hAnsi="Times New Roman" w:cs="Times New Roman"/>
        </w:rPr>
        <w:t>.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 разрешение (ордер).</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Бортовой камень разбирается, складируется на месте проведения земляных работ для дальнейшей установки.</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.15</w:t>
      </w:r>
      <w:r w:rsidR="002F3776" w:rsidRPr="008370CA">
        <w:rPr>
          <w:rFonts w:ascii="Times New Roman" w:hAnsi="Times New Roman" w:cs="Times New Roman"/>
        </w:rPr>
        <w:t>. Датой окончания работ считается дата подписания контрольного талона администрацией сельсовета, выдавшей разрешение (ордер).</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.16</w:t>
      </w:r>
      <w:r w:rsidR="002F3776" w:rsidRPr="008370CA">
        <w:rPr>
          <w:rFonts w:ascii="Times New Roman" w:hAnsi="Times New Roman" w:cs="Times New Roman"/>
        </w:rPr>
        <w:t>. Провалы, просадки грунта или дорожного покрытия, образовавшиеся в течение двух лет после проведения земляных работ, должны быть устранены лицами, получившими разрешение (ордер), в течение трех суток с момента обнаружения провалов, просадки грунта или дорожного покрытия.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proofErr w:type="gramStart"/>
      <w:r w:rsidRPr="008370CA">
        <w:rPr>
          <w:rFonts w:ascii="Times New Roman" w:hAnsi="Times New Roman" w:cs="Times New Roman"/>
        </w:rPr>
        <w:t xml:space="preserve">Провалы, просадки грунта или дорожного покрытия, образовавшиеся в период, указанный в </w:t>
      </w:r>
      <w:hyperlink w:anchor="Par13" w:history="1">
        <w:r w:rsidRPr="008370CA">
          <w:rPr>
            <w:rFonts w:ascii="Times New Roman" w:hAnsi="Times New Roman" w:cs="Times New Roman"/>
            <w:b/>
            <w:bCs/>
          </w:rPr>
          <w:t>пункте</w:t>
        </w:r>
      </w:hyperlink>
      <w:r w:rsidRPr="008370CA">
        <w:rPr>
          <w:rFonts w:ascii="Times New Roman" w:hAnsi="Times New Roman" w:cs="Times New Roman"/>
          <w:b/>
          <w:bCs/>
        </w:rPr>
        <w:t xml:space="preserve"> 2.8.9</w:t>
      </w:r>
      <w:r w:rsidRPr="008370CA">
        <w:rPr>
          <w:rFonts w:ascii="Times New Roman" w:hAnsi="Times New Roman" w:cs="Times New Roman"/>
        </w:rPr>
        <w:t>.Правил, в течение двух лет после проведения земляных работ должны быть устранены лицом, которому выдано разрешение (ордер), в течение суток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 в</w:t>
      </w:r>
      <w:proofErr w:type="gramEnd"/>
      <w:r w:rsidRPr="008370CA">
        <w:rPr>
          <w:rFonts w:ascii="Times New Roman" w:hAnsi="Times New Roman" w:cs="Times New Roman"/>
        </w:rPr>
        <w:t xml:space="preserve"> течение трех суток со дня окончания периода, указанного в </w:t>
      </w:r>
      <w:hyperlink w:anchor="Par13" w:history="1">
        <w:r w:rsidRPr="008370CA">
          <w:rPr>
            <w:rFonts w:ascii="Times New Roman" w:hAnsi="Times New Roman" w:cs="Times New Roman"/>
            <w:b/>
            <w:bCs/>
          </w:rPr>
          <w:t>пункте</w:t>
        </w:r>
      </w:hyperlink>
      <w:r w:rsidRPr="008370CA">
        <w:rPr>
          <w:rFonts w:ascii="Times New Roman" w:hAnsi="Times New Roman" w:cs="Times New Roman"/>
          <w:b/>
          <w:bCs/>
        </w:rPr>
        <w:t xml:space="preserve"> 2.8.9</w:t>
      </w:r>
      <w:r w:rsidRPr="008370CA">
        <w:rPr>
          <w:rFonts w:ascii="Times New Roman" w:hAnsi="Times New Roman" w:cs="Times New Roman"/>
        </w:rPr>
        <w:t>.Правил.</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.17</w:t>
      </w:r>
      <w:r w:rsidR="002F3776" w:rsidRPr="008370CA">
        <w:rPr>
          <w:rFonts w:ascii="Times New Roman" w:hAnsi="Times New Roman" w:cs="Times New Roman"/>
        </w:rPr>
        <w:t>. Проведение земляных работ за пределами срока, указанного в разрешении (ордере), признается самоволь</w:t>
      </w:r>
      <w:r w:rsidRPr="008370CA">
        <w:rPr>
          <w:rFonts w:ascii="Times New Roman" w:hAnsi="Times New Roman" w:cs="Times New Roman"/>
        </w:rPr>
        <w:t>ным проведением земляных работ.</w:t>
      </w:r>
    </w:p>
    <w:p w:rsidR="00F11110" w:rsidRPr="008370CA" w:rsidRDefault="00F11110" w:rsidP="00F11110">
      <w:pPr>
        <w:autoSpaceDE w:val="0"/>
        <w:autoSpaceDN w:val="0"/>
        <w:adjustRightInd w:val="0"/>
        <w:spacing w:after="0" w:line="240" w:lineRule="auto"/>
        <w:ind w:firstLine="540"/>
        <w:jc w:val="both"/>
        <w:rPr>
          <w:rFonts w:ascii="Times New Roman" w:hAnsi="Times New Roman" w:cs="Times New Roman"/>
        </w:rPr>
      </w:pPr>
    </w:p>
    <w:p w:rsidR="007E2777" w:rsidRPr="008370CA" w:rsidRDefault="00821D83" w:rsidP="00F11110">
      <w:pPr>
        <w:autoSpaceDE w:val="0"/>
        <w:autoSpaceDN w:val="0"/>
        <w:adjustRightInd w:val="0"/>
        <w:spacing w:after="0" w:line="240" w:lineRule="auto"/>
        <w:jc w:val="center"/>
        <w:outlineLvl w:val="0"/>
        <w:rPr>
          <w:rFonts w:ascii="Times New Roman" w:hAnsi="Times New Roman" w:cs="Times New Roman"/>
          <w:b/>
          <w:bCs/>
          <w:color w:val="000000"/>
        </w:rPr>
      </w:pPr>
      <w:r w:rsidRPr="008370CA">
        <w:rPr>
          <w:rFonts w:ascii="Times New Roman" w:hAnsi="Times New Roman" w:cs="Times New Roman"/>
          <w:b/>
          <w:bCs/>
          <w:color w:val="000000"/>
        </w:rPr>
        <w:t>13</w:t>
      </w:r>
      <w:r w:rsidR="007E2777" w:rsidRPr="008370CA">
        <w:rPr>
          <w:rFonts w:ascii="Times New Roman" w:hAnsi="Times New Roman" w:cs="Times New Roman"/>
          <w:b/>
          <w:bCs/>
          <w:color w:val="000000"/>
        </w:rPr>
        <w:t xml:space="preserve">. </w:t>
      </w:r>
      <w:r w:rsidR="002F3776" w:rsidRPr="008370CA">
        <w:rPr>
          <w:rFonts w:ascii="Times New Roman" w:hAnsi="Times New Roman" w:cs="Times New Roman"/>
          <w:b/>
          <w:bCs/>
          <w:color w:val="000000"/>
        </w:rPr>
        <w:t xml:space="preserve"> </w:t>
      </w:r>
      <w:r w:rsidR="00E009E9" w:rsidRPr="008370CA">
        <w:rPr>
          <w:rFonts w:ascii="Times New Roman" w:hAnsi="Times New Roman" w:cs="Times New Roman"/>
          <w:b/>
          <w:bCs/>
          <w:color w:val="000000"/>
        </w:rPr>
        <w:t xml:space="preserve">ПРОЕКТИРОВАНИЯ, РАЗМЕЩЕНИЯ, СОДЕРЖАНИЯ И ВОССТАНОВЛЕНИЯ ЭЛЕМЕНТОВ </w:t>
      </w:r>
      <w:r w:rsidR="00C901AF" w:rsidRPr="008370CA">
        <w:rPr>
          <w:rFonts w:ascii="Times New Roman" w:hAnsi="Times New Roman" w:cs="Times New Roman"/>
          <w:b/>
          <w:bCs/>
          <w:color w:val="000000"/>
        </w:rPr>
        <w:t>БЛАГОУСТРОЙСТВА</w:t>
      </w:r>
    </w:p>
    <w:p w:rsidR="00F06852" w:rsidRPr="008370CA" w:rsidRDefault="00F11110" w:rsidP="00F11110">
      <w:pPr>
        <w:pStyle w:val="ConsPlusNormal"/>
        <w:ind w:firstLine="540"/>
        <w:jc w:val="both"/>
        <w:rPr>
          <w:rFonts w:ascii="Times New Roman" w:hAnsi="Times New Roman" w:cs="Times New Roman"/>
        </w:rPr>
      </w:pPr>
      <w:proofErr w:type="gramStart"/>
      <w:r w:rsidRPr="008370CA">
        <w:rPr>
          <w:rFonts w:ascii="Times New Roman" w:hAnsi="Times New Roman" w:cs="Times New Roman"/>
        </w:rPr>
        <w:lastRenderedPageBreak/>
        <w:t>13.1</w:t>
      </w:r>
      <w:r w:rsidR="004C437F" w:rsidRPr="008370CA">
        <w:rPr>
          <w:rFonts w:ascii="Times New Roman" w:hAnsi="Times New Roman" w:cs="Times New Roman"/>
        </w:rPr>
        <w:t xml:space="preserve"> Элементы благоустройства </w:t>
      </w:r>
      <w:r w:rsidR="00F06852" w:rsidRPr="008370CA">
        <w:rPr>
          <w:rFonts w:ascii="Times New Roman" w:hAnsi="Times New Roman" w:cs="Times New Roman"/>
        </w:rPr>
        <w:t xml:space="preserve">(декоративные,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 - </w:t>
      </w:r>
      <w:r w:rsidR="004C437F" w:rsidRPr="008370CA">
        <w:rPr>
          <w:rFonts w:ascii="Times New Roman" w:hAnsi="Times New Roman" w:cs="Times New Roman"/>
        </w:rPr>
        <w:t>должны содержаться в чистоте и технически исправном состоянии.</w:t>
      </w:r>
      <w:proofErr w:type="gramEnd"/>
    </w:p>
    <w:p w:rsidR="004C437F" w:rsidRPr="008370CA" w:rsidRDefault="00F1111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13.2</w:t>
      </w:r>
      <w:r w:rsidR="007E2777" w:rsidRPr="008370CA">
        <w:rPr>
          <w:rFonts w:ascii="Times New Roman" w:hAnsi="Times New Roman" w:cs="Times New Roman"/>
          <w:lang w:eastAsia="ru-RU"/>
        </w:rPr>
        <w:t xml:space="preserve">. </w:t>
      </w:r>
      <w:r w:rsidR="007E2777" w:rsidRPr="008370CA">
        <w:rPr>
          <w:rFonts w:ascii="Times New Roman" w:hAnsi="Times New Roman" w:cs="Times New Roman"/>
          <w:b/>
          <w:lang w:eastAsia="ru-RU"/>
        </w:rPr>
        <w:t>Строительные площадки</w:t>
      </w:r>
      <w:r w:rsidR="007E2777" w:rsidRPr="008370CA">
        <w:rPr>
          <w:rFonts w:ascii="Times New Roman" w:hAnsi="Times New Roman" w:cs="Times New Roman"/>
          <w:lang w:eastAsia="ru-RU"/>
        </w:rPr>
        <w:t xml:space="preserve">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7E2777" w:rsidRPr="008370CA" w:rsidRDefault="007E2777"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Проезды, как правило, должны выходить на второстепенные улицы и оборудоваться шлагбаумами или воротами.</w:t>
      </w:r>
    </w:p>
    <w:p w:rsidR="007E2777" w:rsidRPr="008370CA" w:rsidRDefault="007E2777" w:rsidP="00F11110">
      <w:pPr>
        <w:autoSpaceDE w:val="0"/>
        <w:autoSpaceDN w:val="0"/>
        <w:adjustRightInd w:val="0"/>
        <w:spacing w:after="0" w:line="240" w:lineRule="auto"/>
        <w:ind w:firstLine="540"/>
        <w:jc w:val="both"/>
        <w:rPr>
          <w:rFonts w:ascii="Times New Roman" w:hAnsi="Times New Roman" w:cs="Times New Roman"/>
          <w:lang w:eastAsia="ru-RU"/>
        </w:rPr>
      </w:pPr>
      <w:proofErr w:type="gramStart"/>
      <w:r w:rsidRPr="008370CA">
        <w:rPr>
          <w:rFonts w:ascii="Times New Roman" w:hAnsi="Times New Roman" w:cs="Times New Roman"/>
          <w:lang w:eastAsia="ru-RU"/>
        </w:rPr>
        <w:t xml:space="preserve">При въезде на площадку застройщик обязан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w:t>
      </w:r>
      <w:proofErr w:type="spellStart"/>
      <w:r w:rsidRPr="008370CA">
        <w:rPr>
          <w:rFonts w:ascii="Times New Roman" w:hAnsi="Times New Roman" w:cs="Times New Roman"/>
          <w:lang w:eastAsia="ru-RU"/>
        </w:rPr>
        <w:t>госстройнадзора</w:t>
      </w:r>
      <w:proofErr w:type="spellEnd"/>
      <w:r w:rsidRPr="008370CA">
        <w:rPr>
          <w:rFonts w:ascii="Times New Roman" w:hAnsi="Times New Roman" w:cs="Times New Roman"/>
          <w:lang w:eastAsia="ru-RU"/>
        </w:rPr>
        <w:t xml:space="preserve"> (в случаях, когда надзор осуществляется) или местного самоуправления, курирующего строительство, сроков начала и окончания работ, схемы объекта.</w:t>
      </w:r>
      <w:proofErr w:type="gramEnd"/>
      <w:r w:rsidRPr="008370CA">
        <w:rPr>
          <w:rFonts w:ascii="Times New Roman" w:hAnsi="Times New Roman" w:cs="Times New Roman"/>
          <w:lang w:eastAsia="ru-RU"/>
        </w:rPr>
        <w:t xml:space="preserve">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8370CA">
        <w:rPr>
          <w:rFonts w:ascii="Times New Roman" w:hAnsi="Times New Roman" w:cs="Times New Roman"/>
          <w:lang w:eastAsia="ru-RU"/>
        </w:rPr>
        <w:t>водоисточников</w:t>
      </w:r>
      <w:proofErr w:type="spellEnd"/>
      <w:r w:rsidRPr="008370CA">
        <w:rPr>
          <w:rFonts w:ascii="Times New Roman" w:hAnsi="Times New Roman" w:cs="Times New Roman"/>
          <w:lang w:eastAsia="ru-RU"/>
        </w:rPr>
        <w:t>, средств пожаротушения.</w:t>
      </w:r>
    </w:p>
    <w:p w:rsidR="002F3776" w:rsidRPr="008370CA" w:rsidRDefault="00F1111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13.3</w:t>
      </w:r>
      <w:r w:rsidR="002F3776" w:rsidRPr="008370CA">
        <w:rPr>
          <w:rFonts w:ascii="Times New Roman" w:hAnsi="Times New Roman" w:cs="Times New Roman"/>
        </w:rPr>
        <w:t xml:space="preserve">. </w:t>
      </w:r>
      <w:r w:rsidR="002F3776" w:rsidRPr="008370CA">
        <w:rPr>
          <w:rFonts w:ascii="Times New Roman" w:hAnsi="Times New Roman" w:cs="Times New Roman"/>
          <w:b/>
        </w:rPr>
        <w:t>Размещение информационных конструкций</w:t>
      </w:r>
      <w:r w:rsidR="002F3776" w:rsidRPr="008370CA">
        <w:rPr>
          <w:rFonts w:ascii="Times New Roman" w:hAnsi="Times New Roman" w:cs="Times New Roman"/>
        </w:rPr>
        <w:t>, за исключением мемориальных знаков и мемориальных досок, разрешается только после согласования проекта размещения информационной конструкции с администрацией района,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Требования к информационным конструкциям, порядок размещения и согласования определяются постановлением муниципального образования. </w:t>
      </w:r>
    </w:p>
    <w:p w:rsidR="002F3776" w:rsidRPr="008370CA" w:rsidRDefault="00F1111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13.4</w:t>
      </w:r>
      <w:r w:rsidR="002F3776" w:rsidRPr="008370CA">
        <w:rPr>
          <w:rFonts w:ascii="Times New Roman" w:hAnsi="Times New Roman" w:cs="Times New Roman"/>
        </w:rPr>
        <w:t xml:space="preserve">. </w:t>
      </w:r>
      <w:r w:rsidR="002F3776" w:rsidRPr="008370CA">
        <w:rPr>
          <w:rFonts w:ascii="Times New Roman" w:hAnsi="Times New Roman" w:cs="Times New Roman"/>
          <w:b/>
        </w:rPr>
        <w:t>Фасад и кровля зданий, строений и жилых домов, элементы водоотводящей системы, вентиляционных систем</w:t>
      </w:r>
      <w:r w:rsidR="002F3776" w:rsidRPr="008370CA">
        <w:rPr>
          <w:rFonts w:ascii="Times New Roman" w:hAnsi="Times New Roman" w:cs="Times New Roman"/>
        </w:rPr>
        <w:t xml:space="preserve"> должны содержаться в исправном состоянии и не представлять опасности для жителей домов и пешеходов.</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2F3776" w:rsidRPr="008370CA" w:rsidRDefault="00F1111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13.5</w:t>
      </w:r>
      <w:r w:rsidR="004C437F" w:rsidRPr="008370CA">
        <w:rPr>
          <w:rFonts w:ascii="Times New Roman" w:hAnsi="Times New Roman" w:cs="Times New Roman"/>
        </w:rPr>
        <w:t>.</w:t>
      </w:r>
      <w:r w:rsidR="002F3776" w:rsidRPr="008370CA">
        <w:rPr>
          <w:rFonts w:ascii="Times New Roman" w:hAnsi="Times New Roman" w:cs="Times New Roman"/>
        </w:rPr>
        <w:t xml:space="preserve"> </w:t>
      </w:r>
      <w:r w:rsidR="002F3776" w:rsidRPr="008370CA">
        <w:rPr>
          <w:rFonts w:ascii="Times New Roman" w:hAnsi="Times New Roman" w:cs="Times New Roman"/>
          <w:b/>
        </w:rPr>
        <w:t>Уличное коммунально-бытовое оборудование</w:t>
      </w:r>
      <w:r w:rsidR="002F3776" w:rsidRPr="008370CA">
        <w:rPr>
          <w:rFonts w:ascii="Times New Roman" w:hAnsi="Times New Roman" w:cs="Times New Roman"/>
        </w:rPr>
        <w:t xml:space="preserve"> включает в себя различные виды мусоросборников - бункеров, контейнеров и урн.</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Количество и объем мусоросборников определяется в соответствии с требованиями законодательства об отходах производства и потребления.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Для предотвращения засорения улиц, площадей, скверов и других мест общего пользования отходами устанавливаются специально предназначенные для временного хранения отходов емкости малого размера - не более 0,35 куб. м (урны, баки). Установка, очистка и содержание емкостей для временного хранения отходов осуществляются лицами, ответственными за уборку соответствующих территорий.</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Урны устанавливаются организациями торговли, общественного питания и бытового обслуживания, собственниками (иными законными владельцами) палаток, киосков, павильонов или уполномоченными ими лицами - у входа и вдоль зданий, находящихся в их пользовании.</w:t>
      </w:r>
    </w:p>
    <w:p w:rsidR="00424E3A" w:rsidRPr="008370CA" w:rsidRDefault="00F1111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13.6</w:t>
      </w:r>
      <w:r w:rsidR="004C437F" w:rsidRPr="008370CA">
        <w:rPr>
          <w:rFonts w:ascii="Times New Roman" w:hAnsi="Times New Roman" w:cs="Times New Roman"/>
        </w:rPr>
        <w:t xml:space="preserve">. </w:t>
      </w:r>
      <w:proofErr w:type="gramStart"/>
      <w:r w:rsidR="004C437F" w:rsidRPr="008370CA">
        <w:rPr>
          <w:rFonts w:ascii="Times New Roman" w:hAnsi="Times New Roman" w:cs="Times New Roman"/>
          <w:b/>
        </w:rPr>
        <w:t>Автомобильные</w:t>
      </w:r>
      <w:r w:rsidR="00424E3A" w:rsidRPr="008370CA">
        <w:rPr>
          <w:rFonts w:ascii="Times New Roman" w:hAnsi="Times New Roman" w:cs="Times New Roman"/>
          <w:b/>
        </w:rPr>
        <w:t xml:space="preserve"> дорог</w:t>
      </w:r>
      <w:r w:rsidR="004C437F" w:rsidRPr="008370CA">
        <w:rPr>
          <w:rFonts w:ascii="Times New Roman" w:hAnsi="Times New Roman" w:cs="Times New Roman"/>
          <w:b/>
        </w:rPr>
        <w:t>и</w:t>
      </w:r>
      <w:r w:rsidR="004C437F" w:rsidRPr="008370CA">
        <w:rPr>
          <w:rFonts w:ascii="Times New Roman" w:hAnsi="Times New Roman" w:cs="Times New Roman"/>
        </w:rPr>
        <w:t xml:space="preserve"> и их отдельные</w:t>
      </w:r>
      <w:r w:rsidR="00424E3A" w:rsidRPr="008370CA">
        <w:rPr>
          <w:rFonts w:ascii="Times New Roman" w:hAnsi="Times New Roman" w:cs="Times New Roman"/>
        </w:rPr>
        <w:t xml:space="preserve"> </w:t>
      </w:r>
      <w:r w:rsidR="004C437F" w:rsidRPr="008370CA">
        <w:rPr>
          <w:rFonts w:ascii="Times New Roman" w:hAnsi="Times New Roman" w:cs="Times New Roman"/>
        </w:rPr>
        <w:t>конструктивные элементы и дорожные сооружения</w:t>
      </w:r>
      <w:r w:rsidR="00424E3A" w:rsidRPr="008370CA">
        <w:rPr>
          <w:rFonts w:ascii="Times New Roman" w:hAnsi="Times New Roman" w:cs="Times New Roman"/>
        </w:rPr>
        <w:t xml:space="preserve"> осуществляется Администрацией района в пределах средств, предусмотренных в бюджете района на эти цели или Администрациями сельсоветов в соответствии с соглашениями передачи полномочий,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общественных пространств.</w:t>
      </w:r>
      <w:proofErr w:type="gramEnd"/>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 целью сохранения дорожных покрытий на территории муниципального образования запрещается:</w:t>
      </w:r>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lastRenderedPageBreak/>
        <w:t>1) подвоз груза волоком;</w:t>
      </w:r>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2) сбрасывание при погрузочно-разгрузочных работах на улицах строительных материалов, тяжеловесных, крупногабаритных конструкций;</w:t>
      </w:r>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 перегон по улицам, имеющим твердое покрытие, машин на гусеничном ходу;</w:t>
      </w:r>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4) иные действия, предусмотренные Федеральным </w:t>
      </w:r>
      <w:hyperlink r:id="rId22" w:history="1">
        <w:r w:rsidRPr="008370CA">
          <w:rPr>
            <w:rFonts w:ascii="Times New Roman" w:hAnsi="Times New Roman" w:cs="Times New Roman"/>
            <w:color w:val="0000FF"/>
          </w:rPr>
          <w:t>законом</w:t>
        </w:r>
      </w:hyperlink>
      <w:r w:rsidRPr="008370CA">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D082E" w:rsidRPr="008370CA" w:rsidRDefault="00D24F14" w:rsidP="00F11110">
      <w:pPr>
        <w:autoSpaceDE w:val="0"/>
        <w:autoSpaceDN w:val="0"/>
        <w:adjustRightInd w:val="0"/>
        <w:spacing w:after="0" w:line="240" w:lineRule="auto"/>
        <w:ind w:firstLine="540"/>
        <w:jc w:val="both"/>
        <w:rPr>
          <w:rFonts w:ascii="Times New Roman" w:hAnsi="Times New Roman" w:cs="Times New Roman"/>
          <w:bCs/>
          <w:lang w:eastAsia="ru-RU"/>
        </w:rPr>
      </w:pPr>
      <w:r w:rsidRPr="008370CA">
        <w:rPr>
          <w:rFonts w:ascii="Times New Roman" w:hAnsi="Times New Roman" w:cs="Times New Roman"/>
        </w:rPr>
        <w:t>13.</w:t>
      </w:r>
      <w:r w:rsidR="00F11110" w:rsidRPr="008370CA">
        <w:rPr>
          <w:rFonts w:ascii="Times New Roman" w:hAnsi="Times New Roman" w:cs="Times New Roman"/>
        </w:rPr>
        <w:t>7</w:t>
      </w:r>
      <w:r w:rsidR="003D082E" w:rsidRPr="008370CA">
        <w:rPr>
          <w:rFonts w:ascii="Times New Roman" w:hAnsi="Times New Roman" w:cs="Times New Roman"/>
        </w:rPr>
        <w:t xml:space="preserve">. </w:t>
      </w:r>
      <w:r w:rsidR="003D082E" w:rsidRPr="008370CA">
        <w:rPr>
          <w:rFonts w:ascii="Times New Roman" w:hAnsi="Times New Roman" w:cs="Times New Roman"/>
          <w:b/>
        </w:rPr>
        <w:t>Элементы озеленения.</w:t>
      </w:r>
      <w:r w:rsidR="003D082E" w:rsidRPr="008370CA">
        <w:rPr>
          <w:rFonts w:ascii="Times New Roman" w:hAnsi="Times New Roman" w:cs="Times New Roman"/>
        </w:rPr>
        <w:t xml:space="preserve"> </w:t>
      </w:r>
      <w:r w:rsidR="003D082E" w:rsidRPr="008370CA">
        <w:rPr>
          <w:rFonts w:ascii="Times New Roman" w:hAnsi="Times New Roman" w:cs="Times New Roman"/>
          <w:bCs/>
          <w:lang w:eastAsia="ru-RU"/>
        </w:rPr>
        <w:t xml:space="preserve">На территории Администрации </w:t>
      </w:r>
      <w:r w:rsidR="006D6DA3">
        <w:rPr>
          <w:rFonts w:ascii="Times New Roman" w:hAnsi="Times New Roman" w:cs="Times New Roman"/>
          <w:bCs/>
          <w:lang w:eastAsia="ru-RU"/>
        </w:rPr>
        <w:t>Хайрюзовского</w:t>
      </w:r>
      <w:r w:rsidR="003D082E" w:rsidRPr="008370CA">
        <w:rPr>
          <w:rFonts w:ascii="Times New Roman" w:hAnsi="Times New Roman" w:cs="Times New Roman"/>
          <w:bCs/>
          <w:lang w:eastAsia="ru-RU"/>
        </w:rPr>
        <w:t xml:space="preserve"> сельсовета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w:t>
      </w:r>
    </w:p>
    <w:p w:rsidR="00EC69B8" w:rsidRPr="008370CA" w:rsidRDefault="00D24F14" w:rsidP="00F11110">
      <w:pPr>
        <w:pStyle w:val="ConsPlusNormal"/>
        <w:ind w:firstLine="540"/>
        <w:jc w:val="both"/>
        <w:rPr>
          <w:rFonts w:ascii="Times New Roman" w:hAnsi="Times New Roman" w:cs="Times New Roman"/>
        </w:rPr>
      </w:pPr>
      <w:r w:rsidRPr="008370CA">
        <w:rPr>
          <w:rFonts w:ascii="Times New Roman" w:hAnsi="Times New Roman" w:cs="Times New Roman"/>
          <w:bCs/>
        </w:rPr>
        <w:t>13.</w:t>
      </w:r>
      <w:r w:rsidR="00F11110" w:rsidRPr="008370CA">
        <w:rPr>
          <w:rFonts w:ascii="Times New Roman" w:hAnsi="Times New Roman" w:cs="Times New Roman"/>
          <w:bCs/>
        </w:rPr>
        <w:t>8</w:t>
      </w:r>
      <w:r w:rsidR="00EC69B8" w:rsidRPr="008370CA">
        <w:rPr>
          <w:rFonts w:ascii="Times New Roman" w:hAnsi="Times New Roman" w:cs="Times New Roman"/>
          <w:bCs/>
        </w:rPr>
        <w:t>.</w:t>
      </w:r>
      <w:r w:rsidR="00EC69B8" w:rsidRPr="008370CA">
        <w:rPr>
          <w:rFonts w:ascii="Times New Roman" w:hAnsi="Times New Roman" w:cs="Times New Roman"/>
          <w:b/>
          <w:bCs/>
        </w:rPr>
        <w:t xml:space="preserve"> Элементы освещения</w:t>
      </w:r>
      <w:r w:rsidR="00EC69B8" w:rsidRPr="008370CA">
        <w:rPr>
          <w:rFonts w:ascii="Times New Roman" w:hAnsi="Times New Roman" w:cs="Times New Roman"/>
        </w:rPr>
        <w:t xml:space="preserve"> </w:t>
      </w:r>
      <w:r w:rsidR="00EC69B8" w:rsidRPr="008370CA">
        <w:rPr>
          <w:rFonts w:ascii="Times New Roman" w:hAnsi="Times New Roman" w:cs="Times New Roman"/>
          <w:bCs/>
        </w:rPr>
        <w:t>предусматривают функциональное, архитектурное и информационное освещение с целью решения утилитарных, светопланировочных и светокомпозиционных задач.</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 надежность работы установок согласно </w:t>
      </w:r>
      <w:hyperlink r:id="rId23" w:history="1">
        <w:r w:rsidRPr="008370CA">
          <w:rPr>
            <w:rFonts w:ascii="Times New Roman" w:hAnsi="Times New Roman" w:cs="Times New Roman"/>
            <w:color w:val="0000FF"/>
            <w:lang w:eastAsia="ru-RU"/>
          </w:rPr>
          <w:t>Правилам</w:t>
        </w:r>
      </w:hyperlink>
      <w:r w:rsidRPr="008370CA">
        <w:rPr>
          <w:rFonts w:ascii="Times New Roman" w:hAnsi="Times New Roman" w:cs="Times New Roman"/>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 экономичность и </w:t>
      </w:r>
      <w:proofErr w:type="spellStart"/>
      <w:r w:rsidRPr="008370CA">
        <w:rPr>
          <w:rFonts w:ascii="Times New Roman" w:hAnsi="Times New Roman" w:cs="Times New Roman"/>
          <w:lang w:eastAsia="ru-RU"/>
        </w:rPr>
        <w:t>энергоэффективность</w:t>
      </w:r>
      <w:proofErr w:type="spellEnd"/>
      <w:r w:rsidRPr="008370CA">
        <w:rPr>
          <w:rFonts w:ascii="Times New Roman" w:hAnsi="Times New Roman" w:cs="Times New Roman"/>
          <w:lang w:eastAsia="ru-RU"/>
        </w:rPr>
        <w:t xml:space="preserve"> применяемых установок, рациональное распределение и использование электроэнергии;</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удобство обслуживания и управления при р</w:t>
      </w:r>
      <w:r w:rsidR="00D24F14" w:rsidRPr="008370CA">
        <w:rPr>
          <w:rFonts w:ascii="Times New Roman" w:hAnsi="Times New Roman" w:cs="Times New Roman"/>
          <w:lang w:eastAsia="ru-RU"/>
        </w:rPr>
        <w:t>азных режимах работы установок.</w:t>
      </w:r>
    </w:p>
    <w:p w:rsidR="003D082E" w:rsidRPr="008370CA" w:rsidRDefault="00D24F14"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bCs/>
          <w:lang w:eastAsia="ru-RU"/>
        </w:rPr>
        <w:t>13.</w:t>
      </w:r>
      <w:r w:rsidR="00F11110" w:rsidRPr="008370CA">
        <w:rPr>
          <w:rFonts w:ascii="Times New Roman" w:hAnsi="Times New Roman" w:cs="Times New Roman"/>
          <w:bCs/>
          <w:lang w:eastAsia="ru-RU"/>
        </w:rPr>
        <w:t>9</w:t>
      </w:r>
      <w:r w:rsidR="003D082E" w:rsidRPr="008370CA">
        <w:rPr>
          <w:rFonts w:ascii="Times New Roman" w:hAnsi="Times New Roman" w:cs="Times New Roman"/>
          <w:bCs/>
          <w:lang w:eastAsia="ru-RU"/>
        </w:rPr>
        <w:t xml:space="preserve">. </w:t>
      </w:r>
      <w:r w:rsidR="003D082E" w:rsidRPr="008370CA">
        <w:rPr>
          <w:rFonts w:ascii="Times New Roman" w:hAnsi="Times New Roman" w:cs="Times New Roman"/>
          <w:b/>
          <w:lang w:eastAsia="ru-RU"/>
        </w:rPr>
        <w:t>К водным устройствам</w:t>
      </w:r>
      <w:r w:rsidR="00C64319" w:rsidRPr="008370CA">
        <w:rPr>
          <w:rFonts w:ascii="Times New Roman" w:hAnsi="Times New Roman" w:cs="Times New Roman"/>
          <w:lang w:eastAsia="ru-RU"/>
        </w:rPr>
        <w:t xml:space="preserve"> относятся фонтаны</w:t>
      </w:r>
      <w:r w:rsidR="003D082E" w:rsidRPr="008370CA">
        <w:rPr>
          <w:rFonts w:ascii="Times New Roman" w:hAnsi="Times New Roman" w:cs="Times New Roman"/>
          <w:lang w:eastAsia="ru-RU"/>
        </w:rPr>
        <w:t>, родники, декоративные водоемы. Водные устройства выполняют декоративно-эстетическую функцию, улучшают микроклимат, воздушную</w:t>
      </w:r>
      <w:r w:rsidR="0065433A">
        <w:rPr>
          <w:rFonts w:ascii="Times New Roman" w:hAnsi="Times New Roman" w:cs="Times New Roman"/>
          <w:lang w:eastAsia="ru-RU"/>
        </w:rPr>
        <w:t xml:space="preserve"> </w:t>
      </w:r>
      <w:r w:rsidR="003D082E" w:rsidRPr="008370CA">
        <w:rPr>
          <w:rFonts w:ascii="Times New Roman" w:hAnsi="Times New Roman" w:cs="Times New Roman"/>
          <w:lang w:eastAsia="ru-RU"/>
        </w:rPr>
        <w:t>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64319" w:rsidRPr="008370CA" w:rsidRDefault="00D24F14"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13.</w:t>
      </w:r>
      <w:r w:rsidR="00F11110" w:rsidRPr="008370CA">
        <w:rPr>
          <w:rFonts w:ascii="Times New Roman" w:hAnsi="Times New Roman" w:cs="Times New Roman"/>
          <w:lang w:eastAsia="ru-RU"/>
        </w:rPr>
        <w:t>10</w:t>
      </w:r>
      <w:r w:rsidR="00C64319" w:rsidRPr="008370CA">
        <w:rPr>
          <w:rFonts w:ascii="Times New Roman" w:hAnsi="Times New Roman" w:cs="Times New Roman"/>
          <w:lang w:eastAsia="ru-RU"/>
        </w:rPr>
        <w:t xml:space="preserve">. </w:t>
      </w:r>
      <w:r w:rsidR="00C64319" w:rsidRPr="008370CA">
        <w:rPr>
          <w:rFonts w:ascii="Times New Roman" w:hAnsi="Times New Roman" w:cs="Times New Roman"/>
          <w:b/>
          <w:lang w:eastAsia="ru-RU"/>
        </w:rPr>
        <w:t>Уличное коммунально-бытовое оборудование</w:t>
      </w:r>
      <w:r w:rsidR="00C64319" w:rsidRPr="008370CA">
        <w:rPr>
          <w:rFonts w:ascii="Times New Roman" w:hAnsi="Times New Roman" w:cs="Times New Roman"/>
          <w:lang w:eastAsia="ru-RU"/>
        </w:rPr>
        <w:t xml:space="preserve">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C64319" w:rsidRPr="008370CA">
        <w:rPr>
          <w:rFonts w:ascii="Times New Roman" w:hAnsi="Times New Roman" w:cs="Times New Roman"/>
          <w:lang w:eastAsia="ru-RU"/>
        </w:rPr>
        <w:t>экологичность</w:t>
      </w:r>
      <w:proofErr w:type="spellEnd"/>
      <w:r w:rsidR="00C64319" w:rsidRPr="008370CA">
        <w:rPr>
          <w:rFonts w:ascii="Times New Roman" w:hAnsi="Times New Roman" w:cs="Times New Roman"/>
          <w:lang w:eastAsia="ru-RU"/>
        </w:rPr>
        <w:t>, безопасность (отсутствие острых углов), удобство в пользовании, легкость очистки, привлекательный внешний вид.</w:t>
      </w:r>
    </w:p>
    <w:p w:rsidR="00C64319" w:rsidRPr="008370CA" w:rsidRDefault="00C64319" w:rsidP="00F11110">
      <w:pPr>
        <w:autoSpaceDE w:val="0"/>
        <w:autoSpaceDN w:val="0"/>
        <w:adjustRightInd w:val="0"/>
        <w:spacing w:after="0" w:line="240" w:lineRule="auto"/>
        <w:ind w:firstLine="540"/>
        <w:jc w:val="both"/>
        <w:rPr>
          <w:rFonts w:ascii="Times New Roman" w:hAnsi="Times New Roman" w:cs="Times New Roman"/>
          <w:lang w:eastAsia="ru-RU"/>
        </w:rPr>
      </w:pPr>
      <w:proofErr w:type="gramStart"/>
      <w:r w:rsidRPr="008370CA">
        <w:rPr>
          <w:rFonts w:ascii="Times New Roman" w:hAnsi="Times New Roman" w:cs="Times New Roman"/>
          <w:lang w:eastAsia="ru-RU"/>
        </w:rPr>
        <w:t>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вокзал.</w:t>
      </w:r>
      <w:proofErr w:type="gramEnd"/>
      <w:r w:rsidRPr="008370CA">
        <w:rPr>
          <w:rFonts w:ascii="Times New Roman" w:hAnsi="Times New Roman" w:cs="Times New Roman"/>
          <w:lang w:eastAsia="ru-RU"/>
        </w:rPr>
        <w:t xml:space="preserve"> </w:t>
      </w:r>
      <w:proofErr w:type="gramStart"/>
      <w:r w:rsidRPr="008370CA">
        <w:rPr>
          <w:rFonts w:ascii="Times New Roman" w:hAnsi="Times New Roman" w:cs="Times New Roman"/>
          <w:lang w:eastAsia="ru-RU"/>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Администрации </w:t>
      </w:r>
      <w:r w:rsidR="006D6DA3">
        <w:rPr>
          <w:rFonts w:ascii="Times New Roman" w:hAnsi="Times New Roman" w:cs="Times New Roman"/>
          <w:lang w:eastAsia="ru-RU"/>
        </w:rPr>
        <w:t>Хайрюзовского</w:t>
      </w:r>
      <w:r w:rsidRPr="008370CA">
        <w:rPr>
          <w:rFonts w:ascii="Times New Roman" w:hAnsi="Times New Roman" w:cs="Times New Roman"/>
          <w:lang w:eastAsia="ru-RU"/>
        </w:rPr>
        <w:t xml:space="preserve"> сельсовета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8370CA">
        <w:rPr>
          <w:rFonts w:ascii="Times New Roman" w:hAnsi="Times New Roman" w:cs="Times New Roman"/>
          <w:lang w:eastAsia="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90973" w:rsidRPr="008370CA" w:rsidRDefault="00D24F14" w:rsidP="00F11110">
      <w:pPr>
        <w:autoSpaceDE w:val="0"/>
        <w:autoSpaceDN w:val="0"/>
        <w:adjustRightInd w:val="0"/>
        <w:spacing w:after="0" w:line="240" w:lineRule="auto"/>
        <w:ind w:firstLine="540"/>
        <w:jc w:val="both"/>
        <w:rPr>
          <w:rFonts w:ascii="Times New Roman" w:hAnsi="Times New Roman" w:cs="Times New Roman"/>
          <w:bCs/>
          <w:lang w:eastAsia="ru-RU"/>
        </w:rPr>
      </w:pPr>
      <w:r w:rsidRPr="008370CA">
        <w:rPr>
          <w:rFonts w:ascii="Times New Roman" w:hAnsi="Times New Roman" w:cs="Times New Roman"/>
          <w:bCs/>
          <w:lang w:eastAsia="ru-RU"/>
        </w:rPr>
        <w:t>13.</w:t>
      </w:r>
      <w:r w:rsidR="00F11110" w:rsidRPr="008370CA">
        <w:rPr>
          <w:rFonts w:ascii="Times New Roman" w:hAnsi="Times New Roman" w:cs="Times New Roman"/>
          <w:bCs/>
          <w:lang w:eastAsia="ru-RU"/>
        </w:rPr>
        <w:t>11</w:t>
      </w:r>
      <w:r w:rsidR="006F2018" w:rsidRPr="008370CA">
        <w:rPr>
          <w:rFonts w:ascii="Times New Roman" w:hAnsi="Times New Roman" w:cs="Times New Roman"/>
          <w:bCs/>
          <w:lang w:eastAsia="ru-RU"/>
        </w:rPr>
        <w:t>.</w:t>
      </w:r>
      <w:r w:rsidR="006F2018" w:rsidRPr="008370CA">
        <w:rPr>
          <w:rFonts w:ascii="Times New Roman" w:hAnsi="Times New Roman" w:cs="Times New Roman"/>
          <w:b/>
          <w:bCs/>
          <w:lang w:eastAsia="ru-RU"/>
        </w:rPr>
        <w:t xml:space="preserve"> Некапитальными нестационарными являются сооружения, </w:t>
      </w:r>
      <w:r w:rsidR="006F2018" w:rsidRPr="008370CA">
        <w:rPr>
          <w:rFonts w:ascii="Times New Roman" w:hAnsi="Times New Roman" w:cs="Times New Roman"/>
          <w:bCs/>
          <w:lang w:eastAsia="ru-RU"/>
        </w:rPr>
        <w:t xml:space="preserve">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w:t>
      </w:r>
    </w:p>
    <w:p w:rsidR="00690973" w:rsidRPr="008370CA" w:rsidRDefault="00690973"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Размещение некапитальных нестационарных сооружений на территории Администрации </w:t>
      </w:r>
      <w:r w:rsidR="006D6DA3">
        <w:rPr>
          <w:rFonts w:ascii="Times New Roman" w:hAnsi="Times New Roman" w:cs="Times New Roman"/>
          <w:lang w:eastAsia="ru-RU"/>
        </w:rPr>
        <w:t>Хайрюзовского</w:t>
      </w:r>
      <w:r w:rsidRPr="008370CA">
        <w:rPr>
          <w:rFonts w:ascii="Times New Roman" w:hAnsi="Times New Roman" w:cs="Times New Roman"/>
          <w:lang w:eastAsia="ru-RU"/>
        </w:rPr>
        <w:t xml:space="preserve">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Администрации </w:t>
      </w:r>
      <w:r w:rsidR="006D6DA3">
        <w:rPr>
          <w:rFonts w:ascii="Times New Roman" w:hAnsi="Times New Roman" w:cs="Times New Roman"/>
          <w:lang w:eastAsia="ru-RU"/>
        </w:rPr>
        <w:t>Хайрюзовского</w:t>
      </w:r>
      <w:r w:rsidRPr="008370CA">
        <w:rPr>
          <w:rFonts w:ascii="Times New Roman" w:hAnsi="Times New Roman" w:cs="Times New Roman"/>
          <w:lang w:eastAsia="ru-RU"/>
        </w:rPr>
        <w:t xml:space="preserve"> сельсовета и </w:t>
      </w:r>
      <w:r w:rsidRPr="008370CA">
        <w:rPr>
          <w:rFonts w:ascii="Times New Roman" w:hAnsi="Times New Roman" w:cs="Times New Roman"/>
          <w:lang w:eastAsia="ru-RU"/>
        </w:rPr>
        <w:lastRenderedPageBreak/>
        <w:t>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6F2018" w:rsidRPr="008370CA" w:rsidRDefault="00690973" w:rsidP="00F11110">
      <w:pPr>
        <w:autoSpaceDE w:val="0"/>
        <w:autoSpaceDN w:val="0"/>
        <w:adjustRightInd w:val="0"/>
        <w:spacing w:after="0" w:line="240" w:lineRule="auto"/>
        <w:ind w:firstLine="540"/>
        <w:jc w:val="both"/>
        <w:rPr>
          <w:rFonts w:ascii="Times New Roman" w:hAnsi="Times New Roman" w:cs="Times New Roman"/>
          <w:bCs/>
          <w:lang w:eastAsia="ru-RU"/>
        </w:rPr>
      </w:pPr>
      <w:r w:rsidRPr="008370CA">
        <w:rPr>
          <w:rFonts w:ascii="Times New Roman" w:hAnsi="Times New Roman" w:cs="Times New Roman"/>
          <w:lang w:eastAsia="ru-RU"/>
        </w:rPr>
        <w:t>Объекты нестационарной</w:t>
      </w:r>
      <w:r w:rsidR="006F2018" w:rsidRPr="008370CA">
        <w:rPr>
          <w:rFonts w:ascii="Times New Roman" w:hAnsi="Times New Roman" w:cs="Times New Roman"/>
          <w:lang w:eastAsia="ru-RU"/>
        </w:rPr>
        <w:t xml:space="preserve"> </w:t>
      </w:r>
      <w:r w:rsidRPr="008370CA">
        <w:rPr>
          <w:rFonts w:ascii="Times New Roman" w:hAnsi="Times New Roman" w:cs="Times New Roman"/>
          <w:lang w:eastAsia="ru-RU"/>
        </w:rPr>
        <w:t xml:space="preserve">торговли </w:t>
      </w:r>
      <w:r w:rsidR="006F2018" w:rsidRPr="008370CA">
        <w:rPr>
          <w:rFonts w:ascii="Times New Roman" w:hAnsi="Times New Roman" w:cs="Times New Roman"/>
          <w:lang w:eastAsia="ru-RU"/>
        </w:rPr>
        <w:t xml:space="preserve"> </w:t>
      </w:r>
      <w:r w:rsidRPr="008370CA">
        <w:rPr>
          <w:rFonts w:ascii="Times New Roman" w:hAnsi="Times New Roman" w:cs="Times New Roman"/>
          <w:lang w:eastAsia="ru-RU"/>
        </w:rPr>
        <w:t>размещаются</w:t>
      </w:r>
      <w:r w:rsidR="006F2018" w:rsidRPr="008370CA">
        <w:rPr>
          <w:rFonts w:ascii="Times New Roman" w:hAnsi="Times New Roman" w:cs="Times New Roman"/>
          <w:lang w:eastAsia="ru-RU"/>
        </w:rPr>
        <w:t xml:space="preserve"> в соответствии со схемой размещения нестационарных торговых объектов на территории </w:t>
      </w:r>
      <w:r w:rsidRPr="008370CA">
        <w:rPr>
          <w:rFonts w:ascii="Times New Roman" w:hAnsi="Times New Roman" w:cs="Times New Roman"/>
          <w:lang w:eastAsia="ru-RU"/>
        </w:rPr>
        <w:t>муниципального образования Троицкий район Алтайского края, утверждаемой Администрацией Троицкого района.</w:t>
      </w:r>
    </w:p>
    <w:p w:rsidR="00690973" w:rsidRPr="008370CA" w:rsidRDefault="00D24F14"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13.</w:t>
      </w:r>
      <w:r w:rsidR="00F11110" w:rsidRPr="008370CA">
        <w:rPr>
          <w:rFonts w:ascii="Times New Roman" w:hAnsi="Times New Roman" w:cs="Times New Roman"/>
          <w:lang w:eastAsia="ru-RU"/>
        </w:rPr>
        <w:t>12</w:t>
      </w:r>
      <w:r w:rsidR="00690973" w:rsidRPr="008370CA">
        <w:rPr>
          <w:rFonts w:ascii="Times New Roman" w:hAnsi="Times New Roman" w:cs="Times New Roman"/>
          <w:lang w:eastAsia="ru-RU"/>
        </w:rPr>
        <w:t xml:space="preserve">. </w:t>
      </w:r>
      <w:r w:rsidR="00690973" w:rsidRPr="008370CA">
        <w:rPr>
          <w:rFonts w:ascii="Times New Roman" w:hAnsi="Times New Roman" w:cs="Times New Roman"/>
          <w:b/>
          <w:lang w:eastAsia="ru-RU"/>
        </w:rPr>
        <w:t>Оформление и оборудование зданий и сооружений</w:t>
      </w:r>
      <w:r w:rsidR="00690973" w:rsidRPr="008370CA">
        <w:rPr>
          <w:rFonts w:ascii="Times New Roman" w:hAnsi="Times New Roman" w:cs="Times New Roman"/>
          <w:lang w:eastAsia="ru-RU"/>
        </w:rPr>
        <w:t xml:space="preserve">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00690973" w:rsidRPr="008370CA">
        <w:rPr>
          <w:rFonts w:ascii="Times New Roman" w:hAnsi="Times New Roman" w:cs="Times New Roman"/>
          <w:lang w:eastAsia="ru-RU"/>
        </w:rPr>
        <w:t>отмостки</w:t>
      </w:r>
      <w:proofErr w:type="spellEnd"/>
      <w:r w:rsidR="00690973" w:rsidRPr="008370CA">
        <w:rPr>
          <w:rFonts w:ascii="Times New Roman" w:hAnsi="Times New Roman" w:cs="Times New Roman"/>
          <w:lang w:eastAsia="ru-RU"/>
        </w:rPr>
        <w:t>, домовых знаков, защитных сеток и т.п.</w:t>
      </w:r>
    </w:p>
    <w:p w:rsidR="00C901AF" w:rsidRPr="008370CA" w:rsidRDefault="00C901AF"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 </w:t>
      </w:r>
      <w:r w:rsidR="00F11110" w:rsidRPr="008370CA">
        <w:rPr>
          <w:rFonts w:ascii="Times New Roman" w:hAnsi="Times New Roman" w:cs="Times New Roman"/>
          <w:lang w:eastAsia="ru-RU"/>
        </w:rPr>
        <w:t xml:space="preserve">Администрация </w:t>
      </w:r>
      <w:r w:rsidR="006D6DA3">
        <w:rPr>
          <w:rFonts w:ascii="Times New Roman" w:hAnsi="Times New Roman" w:cs="Times New Roman"/>
          <w:lang w:eastAsia="ru-RU"/>
        </w:rPr>
        <w:t>Хайрюзовского</w:t>
      </w:r>
      <w:r w:rsidR="00F11110" w:rsidRPr="008370CA">
        <w:rPr>
          <w:rFonts w:ascii="Times New Roman" w:hAnsi="Times New Roman" w:cs="Times New Roman"/>
          <w:lang w:eastAsia="ru-RU"/>
        </w:rPr>
        <w:t xml:space="preserve"> сельсовета</w:t>
      </w:r>
      <w:r w:rsidRPr="008370CA">
        <w:rPr>
          <w:rFonts w:ascii="Times New Roman" w:hAnsi="Times New Roman" w:cs="Times New Roman"/>
          <w:lang w:eastAsia="ru-RU"/>
        </w:rPr>
        <w:t>.</w:t>
      </w:r>
    </w:p>
    <w:p w:rsidR="00C901AF" w:rsidRPr="008370CA" w:rsidRDefault="00C901AF"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На зданиях и сооружениях размещённых на территории Администрации </w:t>
      </w:r>
      <w:r w:rsidR="006D6DA3">
        <w:rPr>
          <w:rFonts w:ascii="Times New Roman" w:hAnsi="Times New Roman" w:cs="Times New Roman"/>
          <w:lang w:eastAsia="ru-RU"/>
        </w:rPr>
        <w:t>Хайрюзовского</w:t>
      </w:r>
      <w:r w:rsidRPr="008370CA">
        <w:rPr>
          <w:rFonts w:ascii="Times New Roman" w:hAnsi="Times New Roman" w:cs="Times New Roman"/>
          <w:lang w:eastAsia="ru-RU"/>
        </w:rPr>
        <w:t xml:space="preserve"> сельсовета необходимо предусматривать размещение следующих домовых знаков: указатель наименования улицы, указатель номера дома, указатель номера подъезда и квартир, памятные доски, указатель пожарного гидранта, указатель сооружений подземного газопровода. </w:t>
      </w:r>
    </w:p>
    <w:p w:rsidR="00C901AF" w:rsidRPr="008370CA" w:rsidRDefault="00C901AF"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Для обеспечения поверхностного водоотвода от зданий и сооружений по их периметру необходимо предусматривать устройство </w:t>
      </w:r>
      <w:proofErr w:type="spellStart"/>
      <w:r w:rsidRPr="008370CA">
        <w:rPr>
          <w:rFonts w:ascii="Times New Roman" w:hAnsi="Times New Roman" w:cs="Times New Roman"/>
          <w:lang w:eastAsia="ru-RU"/>
        </w:rPr>
        <w:t>отмостки</w:t>
      </w:r>
      <w:proofErr w:type="spellEnd"/>
      <w:r w:rsidRPr="008370CA">
        <w:rPr>
          <w:rFonts w:ascii="Times New Roman" w:hAnsi="Times New Roman" w:cs="Times New Roman"/>
          <w:lang w:eastAsia="ru-RU"/>
        </w:rPr>
        <w:t xml:space="preserve"> с надежной гидроизоляцией.</w:t>
      </w:r>
    </w:p>
    <w:p w:rsidR="004E666C" w:rsidRDefault="00C901AF"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Входные группы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w:t>
      </w:r>
      <w:r w:rsidR="00D24F14" w:rsidRPr="008370CA">
        <w:rPr>
          <w:rFonts w:ascii="Times New Roman" w:hAnsi="Times New Roman" w:cs="Times New Roman"/>
          <w:lang w:eastAsia="ru-RU"/>
        </w:rPr>
        <w:t>еления (пандусы, перила и пр.).</w:t>
      </w:r>
    </w:p>
    <w:p w:rsidR="0065433A" w:rsidRPr="008370CA" w:rsidRDefault="0065433A" w:rsidP="0065433A">
      <w:pPr>
        <w:autoSpaceDE w:val="0"/>
        <w:autoSpaceDN w:val="0"/>
        <w:adjustRightInd w:val="0"/>
        <w:spacing w:after="0" w:line="240" w:lineRule="auto"/>
        <w:jc w:val="both"/>
        <w:rPr>
          <w:rFonts w:ascii="Times New Roman" w:hAnsi="Times New Roman" w:cs="Times New Roman"/>
          <w:lang w:eastAsia="ru-RU"/>
        </w:rPr>
      </w:pPr>
    </w:p>
    <w:p w:rsidR="004E666C" w:rsidRPr="008370CA" w:rsidRDefault="00D24F14" w:rsidP="00F11110">
      <w:pPr>
        <w:autoSpaceDE w:val="0"/>
        <w:autoSpaceDN w:val="0"/>
        <w:adjustRightInd w:val="0"/>
        <w:spacing w:after="0" w:line="240" w:lineRule="auto"/>
        <w:jc w:val="center"/>
        <w:outlineLvl w:val="0"/>
        <w:rPr>
          <w:rFonts w:ascii="Times New Roman" w:hAnsi="Times New Roman" w:cs="Times New Roman"/>
          <w:b/>
          <w:bCs/>
        </w:rPr>
      </w:pPr>
      <w:r w:rsidRPr="008370CA">
        <w:rPr>
          <w:rFonts w:ascii="Times New Roman" w:hAnsi="Times New Roman" w:cs="Times New Roman"/>
          <w:b/>
          <w:bCs/>
        </w:rPr>
        <w:t>14</w:t>
      </w:r>
      <w:r w:rsidR="004C437F" w:rsidRPr="008370CA">
        <w:rPr>
          <w:rFonts w:ascii="Times New Roman" w:hAnsi="Times New Roman" w:cs="Times New Roman"/>
          <w:b/>
          <w:bCs/>
        </w:rPr>
        <w:t xml:space="preserve">. </w:t>
      </w:r>
      <w:r w:rsidR="004E666C" w:rsidRPr="008370CA">
        <w:rPr>
          <w:rFonts w:ascii="Times New Roman" w:hAnsi="Times New Roman" w:cs="Times New Roman"/>
          <w:b/>
          <w:bCs/>
        </w:rPr>
        <w:t>ПОРЯДОК УЧАСТИЯ ГРАЖДАН И ОРГАНИЗАЦИЙ В РЕАЛИЗАЦИИ МЕРОПРИЯТИЙ ПО БЛАГОУСТРОЙСТВУ ТЕРРИТОРИИ</w:t>
      </w:r>
    </w:p>
    <w:p w:rsidR="004E666C" w:rsidRPr="008370CA" w:rsidRDefault="00D24F14"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14</w:t>
      </w:r>
      <w:r w:rsidR="004C437F" w:rsidRPr="008370CA">
        <w:rPr>
          <w:rFonts w:ascii="Times New Roman" w:hAnsi="Times New Roman" w:cs="Times New Roman"/>
        </w:rPr>
        <w:t>.1</w:t>
      </w:r>
      <w:r w:rsidR="004E666C" w:rsidRPr="008370CA">
        <w:rPr>
          <w:rFonts w:ascii="Times New Roman" w:hAnsi="Times New Roman" w:cs="Times New Roman"/>
        </w:rPr>
        <w:t xml:space="preserve">. Физические и юридические лица принимают участие в благоустройстве территории </w:t>
      </w:r>
      <w:r w:rsidR="006D6DA3">
        <w:rPr>
          <w:rFonts w:ascii="Times New Roman" w:hAnsi="Times New Roman" w:cs="Times New Roman"/>
        </w:rPr>
        <w:t>Хайрюзовского</w:t>
      </w:r>
      <w:r w:rsidR="00EB6895">
        <w:rPr>
          <w:rFonts w:ascii="Times New Roman" w:hAnsi="Times New Roman" w:cs="Times New Roman"/>
        </w:rPr>
        <w:t xml:space="preserve"> сельсовета</w:t>
      </w:r>
      <w:r w:rsidR="004E666C" w:rsidRPr="008370CA">
        <w:rPr>
          <w:rFonts w:ascii="Times New Roman" w:hAnsi="Times New Roman" w:cs="Times New Roman"/>
        </w:rPr>
        <w:t>, в том чис</w:t>
      </w:r>
      <w:r w:rsidR="00035998">
        <w:rPr>
          <w:rFonts w:ascii="Times New Roman" w:hAnsi="Times New Roman" w:cs="Times New Roman"/>
        </w:rPr>
        <w:t>ле путем заключения соглашений.</w:t>
      </w:r>
    </w:p>
    <w:p w:rsidR="004E666C" w:rsidRPr="008370CA" w:rsidRDefault="00D24F14"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14</w:t>
      </w:r>
      <w:r w:rsidR="004C437F" w:rsidRPr="008370CA">
        <w:rPr>
          <w:rFonts w:ascii="Times New Roman" w:hAnsi="Times New Roman" w:cs="Times New Roman"/>
        </w:rPr>
        <w:t>.2.</w:t>
      </w:r>
      <w:r w:rsidR="004E666C" w:rsidRPr="008370CA">
        <w:rPr>
          <w:rFonts w:ascii="Times New Roman" w:hAnsi="Times New Roman" w:cs="Times New Roman"/>
        </w:rPr>
        <w:t xml:space="preserve"> Формами общественного участия в благоустройстве территории </w:t>
      </w:r>
      <w:r w:rsidR="006D6DA3">
        <w:rPr>
          <w:rFonts w:ascii="Times New Roman" w:hAnsi="Times New Roman" w:cs="Times New Roman"/>
        </w:rPr>
        <w:t>Хайрюзовского</w:t>
      </w:r>
      <w:r w:rsidR="00035998">
        <w:rPr>
          <w:rFonts w:ascii="Times New Roman" w:hAnsi="Times New Roman" w:cs="Times New Roman"/>
        </w:rPr>
        <w:t xml:space="preserve"> сельсовета </w:t>
      </w:r>
      <w:r w:rsidR="004E666C" w:rsidRPr="008370CA">
        <w:rPr>
          <w:rFonts w:ascii="Times New Roman" w:hAnsi="Times New Roman" w:cs="Times New Roman"/>
        </w:rPr>
        <w:t>являются:</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 организационное участие путем:</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инициирования разработки проектов благоустройства и разработки проектов благоустройства территории в порядк</w:t>
      </w:r>
      <w:r w:rsidR="00A21C06">
        <w:rPr>
          <w:rFonts w:ascii="Times New Roman" w:hAnsi="Times New Roman" w:cs="Times New Roman"/>
        </w:rPr>
        <w:t>е, определяемом постановлением А</w:t>
      </w:r>
      <w:r w:rsidRPr="008370CA">
        <w:rPr>
          <w:rFonts w:ascii="Times New Roman" w:hAnsi="Times New Roman" w:cs="Times New Roman"/>
        </w:rPr>
        <w:t xml:space="preserve">дминистрации </w:t>
      </w:r>
      <w:r w:rsidR="006D6DA3">
        <w:rPr>
          <w:rFonts w:ascii="Times New Roman" w:hAnsi="Times New Roman" w:cs="Times New Roman"/>
        </w:rPr>
        <w:t>Хайрюзовского</w:t>
      </w:r>
      <w:r w:rsidR="00A21C06">
        <w:rPr>
          <w:rFonts w:ascii="Times New Roman" w:hAnsi="Times New Roman" w:cs="Times New Roman"/>
        </w:rPr>
        <w:t xml:space="preserve"> сельсовета</w:t>
      </w:r>
      <w:r w:rsidRPr="008370CA">
        <w:rPr>
          <w:rFonts w:ascii="Times New Roman" w:hAnsi="Times New Roman" w:cs="Times New Roman"/>
        </w:rPr>
        <w:t>;</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общественного обсуждения проектов благоустройства территории;</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осуществления общественного </w:t>
      </w:r>
      <w:proofErr w:type="gramStart"/>
      <w:r w:rsidRPr="008370CA">
        <w:rPr>
          <w:rFonts w:ascii="Times New Roman" w:hAnsi="Times New Roman" w:cs="Times New Roman"/>
        </w:rPr>
        <w:t>контроля за</w:t>
      </w:r>
      <w:proofErr w:type="gramEnd"/>
      <w:r w:rsidRPr="008370CA">
        <w:rPr>
          <w:rFonts w:ascii="Times New Roman" w:hAnsi="Times New Roman" w:cs="Times New Roman"/>
        </w:rPr>
        <w:t xml:space="preserve"> реализацией проектов благоустройства территории и эксплуатацией объектов благоустройства на территории муниципального образования;</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2) финансовое участие путем финансирования работ по благоустройству территории в рамках </w:t>
      </w:r>
      <w:proofErr w:type="spellStart"/>
      <w:r w:rsidRPr="008370CA">
        <w:rPr>
          <w:rFonts w:ascii="Times New Roman" w:hAnsi="Times New Roman" w:cs="Times New Roman"/>
        </w:rPr>
        <w:t>муниципально</w:t>
      </w:r>
      <w:proofErr w:type="spellEnd"/>
      <w:r w:rsidRPr="008370CA">
        <w:rPr>
          <w:rFonts w:ascii="Times New Roman" w:hAnsi="Times New Roman" w:cs="Times New Roman"/>
        </w:rPr>
        <w:t>-частного партнерства;</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 трудовое участие путем:</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выполнения жителями работ, не требующих специальной квалификации, на добровольной безвозмездной основе;</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предоставления строительных материалов, техники, оборудования на добровольной безвозмездной основе.</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14.3</w:t>
      </w:r>
      <w:r w:rsidR="00771615" w:rsidRPr="00EC36FF">
        <w:rPr>
          <w:rFonts w:ascii="Times New Roman" w:hAnsi="Times New Roman" w:cs="Times New Roman"/>
          <w:lang w:eastAsia="ru-RU"/>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14.4</w:t>
      </w:r>
      <w:r w:rsidR="00771615" w:rsidRPr="00EC36FF">
        <w:rPr>
          <w:rFonts w:ascii="Times New Roman" w:hAnsi="Times New Roman" w:cs="Times New Roman"/>
          <w:lang w:eastAsia="ru-RU"/>
        </w:rPr>
        <w:t>. Под проектной документацией по благоустройству территорий понимаетс</w:t>
      </w:r>
      <w:r w:rsidR="00035998">
        <w:rPr>
          <w:rFonts w:ascii="Times New Roman" w:hAnsi="Times New Roman" w:cs="Times New Roman"/>
          <w:lang w:eastAsia="ru-RU"/>
        </w:rPr>
        <w:t>я пакет документации, основанный</w:t>
      </w:r>
      <w:r w:rsidR="00771615" w:rsidRPr="00EC36FF">
        <w:rPr>
          <w:rFonts w:ascii="Times New Roman" w:hAnsi="Times New Roman" w:cs="Times New Roman"/>
          <w:lang w:eastAsia="ru-RU"/>
        </w:rPr>
        <w:t xml:space="preserve"> на стратегии развития </w:t>
      </w:r>
      <w:r w:rsidR="00035998">
        <w:rPr>
          <w:rFonts w:ascii="Times New Roman" w:hAnsi="Times New Roman" w:cs="Times New Roman"/>
          <w:lang w:eastAsia="ru-RU"/>
        </w:rPr>
        <w:t xml:space="preserve">территории </w:t>
      </w:r>
      <w:r w:rsidR="006D6DA3">
        <w:rPr>
          <w:rFonts w:ascii="Times New Roman" w:hAnsi="Times New Roman" w:cs="Times New Roman"/>
          <w:lang w:eastAsia="ru-RU"/>
        </w:rPr>
        <w:t>Хайрюзовского</w:t>
      </w:r>
      <w:r w:rsidR="00035998">
        <w:rPr>
          <w:rFonts w:ascii="Times New Roman" w:hAnsi="Times New Roman" w:cs="Times New Roman"/>
          <w:lang w:eastAsia="ru-RU"/>
        </w:rPr>
        <w:t xml:space="preserve"> сельсовета</w:t>
      </w:r>
      <w:r w:rsidR="00771615" w:rsidRPr="00EC36FF">
        <w:rPr>
          <w:rFonts w:ascii="Times New Roman" w:hAnsi="Times New Roman" w:cs="Times New Roman"/>
          <w:lang w:eastAsia="ru-RU"/>
        </w:rPr>
        <w:t xml:space="preserve">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lastRenderedPageBreak/>
        <w:t>14.5</w:t>
      </w:r>
      <w:r w:rsidR="00771615" w:rsidRPr="00EC36FF">
        <w:rPr>
          <w:rFonts w:ascii="Times New Roman" w:hAnsi="Times New Roman" w:cs="Times New Roman"/>
          <w:lang w:eastAsia="ru-RU"/>
        </w:rPr>
        <w:t xml:space="preserve">. </w:t>
      </w:r>
      <w:r w:rsidR="00035998">
        <w:rPr>
          <w:rFonts w:ascii="Times New Roman" w:hAnsi="Times New Roman" w:cs="Times New Roman"/>
          <w:lang w:eastAsia="ru-RU"/>
        </w:rPr>
        <w:t>Р</w:t>
      </w:r>
      <w:r w:rsidR="00771615" w:rsidRPr="00EC36FF">
        <w:rPr>
          <w:rFonts w:ascii="Times New Roman" w:hAnsi="Times New Roman" w:cs="Times New Roman"/>
          <w:lang w:eastAsia="ru-RU"/>
        </w:rPr>
        <w:t>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14.6</w:t>
      </w:r>
      <w:r w:rsidR="00771615" w:rsidRPr="00EC36FF">
        <w:rPr>
          <w:rFonts w:ascii="Times New Roman" w:hAnsi="Times New Roman" w:cs="Times New Roman"/>
          <w:lang w:eastAsia="ru-RU"/>
        </w:rPr>
        <w:t xml:space="preserve">.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14.7</w:t>
      </w:r>
      <w:r w:rsidR="00771615" w:rsidRPr="00EC36FF">
        <w:rPr>
          <w:rFonts w:ascii="Times New Roman" w:hAnsi="Times New Roman" w:cs="Times New Roman"/>
          <w:lang w:eastAsia="ru-RU"/>
        </w:rPr>
        <w:t xml:space="preserve">.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w:t>
      </w:r>
      <w:r w:rsidR="006D6DA3">
        <w:rPr>
          <w:rFonts w:ascii="Times New Roman" w:hAnsi="Times New Roman" w:cs="Times New Roman"/>
          <w:lang w:eastAsia="ru-RU"/>
        </w:rPr>
        <w:t>Хайрюзовского</w:t>
      </w:r>
      <w:r w:rsidR="00035998">
        <w:rPr>
          <w:rFonts w:ascii="Times New Roman" w:hAnsi="Times New Roman" w:cs="Times New Roman"/>
          <w:lang w:eastAsia="ru-RU"/>
        </w:rPr>
        <w:t xml:space="preserve"> сельсовета</w:t>
      </w:r>
      <w:r w:rsidR="00771615">
        <w:rPr>
          <w:rFonts w:ascii="Times New Roman" w:hAnsi="Times New Roman" w:cs="Times New Roman"/>
          <w:lang w:eastAsia="ru-RU"/>
        </w:rPr>
        <w:t>.</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14.8</w:t>
      </w:r>
      <w:r w:rsidR="00771615" w:rsidRPr="00EC36FF">
        <w:rPr>
          <w:rFonts w:ascii="Times New Roman" w:hAnsi="Times New Roman" w:cs="Times New Roman"/>
          <w:lang w:eastAsia="ru-RU"/>
        </w:rPr>
        <w:t>.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65433A" w:rsidRPr="0065433A" w:rsidRDefault="00A21C06" w:rsidP="0065433A">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14.9</w:t>
      </w:r>
      <w:r w:rsidR="00771615" w:rsidRPr="00EC36FF">
        <w:rPr>
          <w:rFonts w:ascii="Times New Roman" w:hAnsi="Times New Roman" w:cs="Times New Roman"/>
          <w:lang w:eastAsia="ru-RU"/>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5433A" w:rsidRDefault="0065433A" w:rsidP="00EB6895">
      <w:pPr>
        <w:autoSpaceDE w:val="0"/>
        <w:autoSpaceDN w:val="0"/>
        <w:adjustRightInd w:val="0"/>
        <w:spacing w:after="0" w:line="240" w:lineRule="auto"/>
        <w:ind w:firstLine="540"/>
        <w:jc w:val="center"/>
        <w:rPr>
          <w:rFonts w:ascii="Times New Roman" w:hAnsi="Times New Roman" w:cs="Times New Roman"/>
          <w:b/>
        </w:rPr>
      </w:pPr>
    </w:p>
    <w:p w:rsidR="003829C9" w:rsidRPr="008370CA" w:rsidRDefault="003829C9" w:rsidP="00EB6895">
      <w:pPr>
        <w:autoSpaceDE w:val="0"/>
        <w:autoSpaceDN w:val="0"/>
        <w:adjustRightInd w:val="0"/>
        <w:spacing w:after="0" w:line="240" w:lineRule="auto"/>
        <w:ind w:firstLine="540"/>
        <w:jc w:val="center"/>
        <w:rPr>
          <w:rFonts w:ascii="Times New Roman" w:hAnsi="Times New Roman" w:cs="Times New Roman"/>
          <w:b/>
        </w:rPr>
      </w:pPr>
      <w:r w:rsidRPr="008370CA">
        <w:rPr>
          <w:rFonts w:ascii="Times New Roman" w:hAnsi="Times New Roman" w:cs="Times New Roman"/>
          <w:b/>
        </w:rPr>
        <w:t>15. ОПРЕДЕЛЕНИЕ ГРАНИЦ ПРИЛЕГАЮЩИХ ТЕРРИТОРИЙ</w:t>
      </w:r>
    </w:p>
    <w:p w:rsidR="00EB6895" w:rsidRPr="00EB6895" w:rsidRDefault="003829C9" w:rsidP="00715573">
      <w:pPr>
        <w:spacing w:after="0" w:line="240" w:lineRule="auto"/>
        <w:ind w:firstLine="539"/>
        <w:jc w:val="both"/>
        <w:rPr>
          <w:rFonts w:ascii="Times New Roman" w:hAnsi="Times New Roman"/>
        </w:rPr>
      </w:pPr>
      <w:r w:rsidRPr="00EB6895">
        <w:rPr>
          <w:rFonts w:ascii="Times New Roman" w:hAnsi="Times New Roman" w:cs="Times New Roman"/>
        </w:rPr>
        <w:t xml:space="preserve">15.1. </w:t>
      </w:r>
      <w:bookmarkStart w:id="69" w:name="P72"/>
      <w:bookmarkEnd w:id="69"/>
      <w:proofErr w:type="gramStart"/>
      <w:r w:rsidR="00EB6895" w:rsidRPr="00EB6895">
        <w:rPr>
          <w:rFonts w:ascii="Times New Roman" w:hAnsi="Times New Roman"/>
        </w:rPr>
        <w:t>В соответствии с</w:t>
      </w:r>
      <w:r w:rsidR="003B2C0E">
        <w:rPr>
          <w:rFonts w:ascii="Times New Roman" w:hAnsi="Times New Roman"/>
        </w:rPr>
        <w:t xml:space="preserve">о </w:t>
      </w:r>
      <w:r w:rsidR="003B2C0E">
        <w:t xml:space="preserve">статьёй 5.1 </w:t>
      </w:r>
      <w:r w:rsidR="00EB6895" w:rsidRPr="00EB6895">
        <w:rPr>
          <w:rFonts w:ascii="Times New Roman" w:hAnsi="Times New Roman"/>
        </w:rPr>
        <w:t>Градостроительного кодекса Российской Федерации и статьей 45.1 Федерального закона</w:t>
      </w:r>
      <w:r w:rsidR="00CE0F3E">
        <w:rPr>
          <w:rFonts w:ascii="Times New Roman" w:hAnsi="Times New Roman"/>
        </w:rPr>
        <w:t xml:space="preserve"> </w:t>
      </w:r>
      <w:r w:rsidR="00EB6895" w:rsidRPr="00EB6895">
        <w:rPr>
          <w:rFonts w:ascii="Times New Roman" w:hAnsi="Times New Roman"/>
        </w:rPr>
        <w:t xml:space="preserve">от 6 октября 2003 года № 131-ФЗ «Об общих принципах организации местного самоуправления в Российской Федерации»  и законом Алтайского края «О порядке определения органами местного самоуправления границ прилегающих территорий» </w:t>
      </w:r>
      <w:r w:rsidR="00F95F52">
        <w:rPr>
          <w:rFonts w:ascii="Times New Roman" w:hAnsi="Times New Roman"/>
        </w:rPr>
        <w:t xml:space="preserve">от 11.03.2019 № 20-ЗС </w:t>
      </w:r>
      <w:r w:rsidR="00EB6895" w:rsidRPr="00EB6895">
        <w:rPr>
          <w:rFonts w:ascii="Times New Roman" w:hAnsi="Times New Roman"/>
        </w:rPr>
        <w:t xml:space="preserve">устанавливается порядок определения Администрацией </w:t>
      </w:r>
      <w:r w:rsidR="006D6DA3">
        <w:rPr>
          <w:rFonts w:ascii="Times New Roman" w:hAnsi="Times New Roman"/>
        </w:rPr>
        <w:t>Хайрюзовского</w:t>
      </w:r>
      <w:r w:rsidR="00EB6895" w:rsidRPr="00EB6895">
        <w:rPr>
          <w:rFonts w:ascii="Times New Roman" w:hAnsi="Times New Roman"/>
        </w:rPr>
        <w:t xml:space="preserve"> сельсовета границ прилегающих территорий.</w:t>
      </w:r>
      <w:proofErr w:type="gramEnd"/>
    </w:p>
    <w:p w:rsidR="00491C2E" w:rsidRDefault="00491C2E" w:rsidP="00715573">
      <w:pPr>
        <w:pStyle w:val="ConsPlusNormal"/>
        <w:ind w:firstLine="539"/>
        <w:jc w:val="both"/>
        <w:rPr>
          <w:rFonts w:ascii="Times New Roman" w:hAnsi="Times New Roman" w:cs="Times New Roman"/>
        </w:rPr>
      </w:pPr>
      <w:proofErr w:type="gramStart"/>
      <w:r w:rsidRPr="008370CA">
        <w:rPr>
          <w:rFonts w:ascii="Times New Roman" w:hAnsi="Times New Roman" w:cs="Times New Roman"/>
        </w:rPr>
        <w:t>Границы прилегающих территорий определяются настоящими Правилами, для определения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4F5B48" w:rsidRPr="008370CA">
        <w:rPr>
          <w:rFonts w:ascii="Times New Roman" w:hAnsi="Times New Roman" w:cs="Times New Roman"/>
        </w:rPr>
        <w:t>держании прилегающих территорий.</w:t>
      </w:r>
      <w:proofErr w:type="gramEnd"/>
    </w:p>
    <w:p w:rsidR="00EB6895" w:rsidRPr="00EB6895" w:rsidRDefault="00EB6895" w:rsidP="00715573">
      <w:pPr>
        <w:tabs>
          <w:tab w:val="left" w:pos="0"/>
          <w:tab w:val="left" w:pos="2268"/>
        </w:tabs>
        <w:spacing w:after="0" w:line="240" w:lineRule="auto"/>
        <w:ind w:firstLine="539"/>
        <w:jc w:val="both"/>
        <w:rPr>
          <w:rFonts w:ascii="Times New Roman" w:hAnsi="Times New Roman"/>
        </w:rPr>
      </w:pPr>
      <w:r>
        <w:rPr>
          <w:rFonts w:ascii="Times New Roman" w:hAnsi="Times New Roman"/>
        </w:rPr>
        <w:t xml:space="preserve">15.2. </w:t>
      </w:r>
      <w:r w:rsidRPr="00EB6895">
        <w:rPr>
          <w:rFonts w:ascii="Times New Roman" w:hAnsi="Times New Roman"/>
        </w:rPr>
        <w:t>Для целей</w:t>
      </w:r>
      <w:r>
        <w:rPr>
          <w:rFonts w:ascii="Times New Roman" w:hAnsi="Times New Roman"/>
        </w:rPr>
        <w:t xml:space="preserve"> настоящих Правил </w:t>
      </w:r>
      <w:r w:rsidRPr="00EB6895">
        <w:rPr>
          <w:rFonts w:ascii="Times New Roman" w:hAnsi="Times New Roman"/>
        </w:rPr>
        <w:t>используются следующие основные понятия:</w:t>
      </w:r>
    </w:p>
    <w:p w:rsidR="00EB6895" w:rsidRPr="00EB6895" w:rsidRDefault="00EB6895" w:rsidP="00715573">
      <w:pPr>
        <w:tabs>
          <w:tab w:val="left" w:pos="0"/>
          <w:tab w:val="left" w:pos="2268"/>
        </w:tabs>
        <w:spacing w:after="0" w:line="240" w:lineRule="auto"/>
        <w:ind w:firstLine="539"/>
        <w:jc w:val="both"/>
        <w:rPr>
          <w:rFonts w:ascii="Times New Roman" w:hAnsi="Times New Roman"/>
        </w:rPr>
      </w:pPr>
      <w:r w:rsidRPr="00EB6895">
        <w:rPr>
          <w:rFonts w:ascii="Times New Roman" w:hAnsi="Times New Roman"/>
          <w:b/>
        </w:rPr>
        <w:t>границы прилегающей территории</w:t>
      </w:r>
      <w:r w:rsidRPr="00EB6895">
        <w:rPr>
          <w:rFonts w:ascii="Times New Roman" w:hAnsi="Times New Roman"/>
        </w:rPr>
        <w:t xml:space="preserve">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w:t>
      </w:r>
      <w:r w:rsidRPr="00EB6895">
        <w:t xml:space="preserve"> </w:t>
      </w:r>
      <w:r w:rsidRPr="00EB6895">
        <w:rPr>
          <w:rFonts w:ascii="Times New Roman" w:hAnsi="Times New Roman"/>
        </w:rPr>
        <w:t>сооружения, земельного участка, если такой земельный участок образован (далее – земельный участок);</w:t>
      </w:r>
    </w:p>
    <w:p w:rsidR="00EB6895" w:rsidRPr="00BF4060" w:rsidRDefault="00EB6895" w:rsidP="00715573">
      <w:pPr>
        <w:tabs>
          <w:tab w:val="left" w:pos="0"/>
          <w:tab w:val="left" w:pos="2268"/>
        </w:tabs>
        <w:spacing w:after="0" w:line="240" w:lineRule="auto"/>
        <w:ind w:firstLine="539"/>
        <w:jc w:val="both"/>
        <w:rPr>
          <w:rFonts w:ascii="Times New Roman" w:hAnsi="Times New Roman"/>
        </w:rPr>
      </w:pPr>
      <w:r w:rsidRPr="00BF4060">
        <w:rPr>
          <w:rFonts w:ascii="Times New Roman" w:hAnsi="Times New Roman"/>
          <w:b/>
        </w:rPr>
        <w:t>внутренняя граница прилегающей территории</w:t>
      </w:r>
      <w:r w:rsidRPr="00BF4060">
        <w:rPr>
          <w:rFonts w:ascii="Times New Roman" w:hAnsi="Times New Roman"/>
        </w:rPr>
        <w:t xml:space="preserve">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 </w:t>
      </w:r>
    </w:p>
    <w:p w:rsidR="00EB6895" w:rsidRPr="00BF4060" w:rsidRDefault="00EB6895" w:rsidP="00715573">
      <w:pPr>
        <w:tabs>
          <w:tab w:val="left" w:pos="0"/>
          <w:tab w:val="left" w:pos="2268"/>
        </w:tabs>
        <w:spacing w:after="0" w:line="240" w:lineRule="auto"/>
        <w:ind w:firstLine="567"/>
        <w:jc w:val="both"/>
        <w:rPr>
          <w:rFonts w:ascii="Times New Roman" w:hAnsi="Times New Roman"/>
        </w:rPr>
      </w:pPr>
      <w:r w:rsidRPr="00BF4060">
        <w:rPr>
          <w:rFonts w:ascii="Times New Roman" w:hAnsi="Times New Roman"/>
          <w:b/>
        </w:rPr>
        <w:t>внешняя граница прилегающей территории</w:t>
      </w:r>
      <w:r w:rsidRPr="00BF4060">
        <w:rPr>
          <w:rFonts w:ascii="Times New Roman" w:hAnsi="Times New Roman"/>
        </w:rPr>
        <w:t>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4F5B48" w:rsidRPr="00BF4060" w:rsidRDefault="004F5B48" w:rsidP="00CE0F3E">
      <w:pPr>
        <w:suppressAutoHyphens/>
        <w:autoSpaceDE w:val="0"/>
        <w:autoSpaceDN w:val="0"/>
        <w:adjustRightInd w:val="0"/>
        <w:spacing w:after="0" w:line="240" w:lineRule="auto"/>
        <w:ind w:firstLine="567"/>
        <w:jc w:val="both"/>
        <w:rPr>
          <w:rFonts w:ascii="Times New Roman" w:hAnsi="Times New Roman"/>
        </w:rPr>
      </w:pPr>
      <w:r w:rsidRPr="00BF4060">
        <w:rPr>
          <w:rFonts w:ascii="Times New Roman" w:hAnsi="Times New Roman"/>
        </w:rPr>
        <w:t xml:space="preserve">15.2. </w:t>
      </w:r>
      <w:r w:rsidR="00715573" w:rsidRPr="00BF4060">
        <w:rPr>
          <w:rFonts w:ascii="Times New Roman" w:hAnsi="Times New Roman"/>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w:t>
      </w:r>
      <w:r w:rsidRPr="00BF4060">
        <w:rPr>
          <w:rFonts w:ascii="Times New Roman" w:hAnsi="Times New Roman"/>
        </w:rPr>
        <w:t xml:space="preserve">. </w:t>
      </w:r>
    </w:p>
    <w:p w:rsidR="00715573" w:rsidRPr="00BF4060" w:rsidRDefault="00715573"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15.3. Внутренняя и внешняя границы прилегающей территории</w:t>
      </w:r>
      <w:r w:rsidRPr="00BF4060">
        <w:t xml:space="preserve"> </w:t>
      </w:r>
      <w:r w:rsidRPr="00BF4060">
        <w:rPr>
          <w:rFonts w:ascii="Times New Roman" w:hAnsi="Times New Roman"/>
        </w:rPr>
        <w:t>устанавливаются</w:t>
      </w:r>
      <w:r w:rsidRPr="00BF4060">
        <w:t xml:space="preserve"> </w:t>
      </w:r>
      <w:r w:rsidRPr="00BF4060">
        <w:rPr>
          <w:rFonts w:ascii="Times New Roman" w:hAnsi="Times New Roman" w:cs="Times New Roman"/>
        </w:rPr>
        <w:t>настоящими</w:t>
      </w:r>
      <w:r w:rsidRPr="00BF4060">
        <w:t xml:space="preserve"> </w:t>
      </w:r>
      <w:r w:rsidRPr="00BF4060">
        <w:rPr>
          <w:rFonts w:ascii="Times New Roman" w:hAnsi="Times New Roman" w:cs="Times New Roman"/>
        </w:rPr>
        <w:t>Правилами</w:t>
      </w:r>
      <w:r w:rsidRPr="00BF4060">
        <w:rPr>
          <w:rFonts w:ascii="Times New Roman" w:hAnsi="Times New Roman"/>
        </w:rPr>
        <w:t xml:space="preserve"> благоустройства.</w:t>
      </w:r>
    </w:p>
    <w:p w:rsidR="00715573" w:rsidRPr="00BF4060" w:rsidRDefault="009C6203"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15.4</w:t>
      </w:r>
      <w:r w:rsidR="00715573" w:rsidRPr="00BF4060">
        <w:rPr>
          <w:rFonts w:ascii="Times New Roman" w:hAnsi="Times New Roman"/>
        </w:rPr>
        <w:t>. </w:t>
      </w:r>
      <w:proofErr w:type="gramStart"/>
      <w:r w:rsidR="00715573" w:rsidRPr="00BF4060">
        <w:rPr>
          <w:rFonts w:ascii="Times New Roman" w:hAnsi="Times New Roman"/>
        </w:rPr>
        <w:t>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w:t>
      </w:r>
      <w:r w:rsidR="00715573" w:rsidRPr="00BF4060">
        <w:rPr>
          <w:rFonts w:ascii="Times New Roman" w:hAnsi="Times New Roman"/>
          <w:lang w:eastAsia="ru-RU"/>
        </w:rPr>
        <w:t xml:space="preserve"> и (или) площади</w:t>
      </w:r>
      <w:r w:rsidR="00715573" w:rsidRPr="00BF4060">
        <w:rPr>
          <w:rFonts w:ascii="Times New Roman" w:hAnsi="Times New Roman"/>
        </w:rPr>
        <w:t>.</w:t>
      </w:r>
      <w:proofErr w:type="gramEnd"/>
    </w:p>
    <w:p w:rsidR="00715573" w:rsidRPr="00BF4060" w:rsidRDefault="009C6203"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15.5</w:t>
      </w:r>
      <w:r w:rsidR="00715573" w:rsidRPr="00BF4060">
        <w:rPr>
          <w:rFonts w:ascii="Times New Roman" w:hAnsi="Times New Roman"/>
        </w:rPr>
        <w:t>. Внешняя граница прилегающей территории определяется в метрах от внутренней границы прилегающей территории, за исключением случаев, установленных в части 5 настоящей статьи, и устанавливается:</w:t>
      </w:r>
    </w:p>
    <w:p w:rsidR="00715573" w:rsidRPr="00BF4060" w:rsidRDefault="00715573"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lastRenderedPageBreak/>
        <w:t xml:space="preserve">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 </w:t>
      </w:r>
      <w:r w:rsidR="00D76B87">
        <w:rPr>
          <w:rFonts w:ascii="Times New Roman" w:hAnsi="Times New Roman"/>
          <w:color w:val="FF0000"/>
        </w:rPr>
        <w:t>–</w:t>
      </w:r>
      <w:r w:rsidRPr="00BF4060">
        <w:rPr>
          <w:rFonts w:ascii="Times New Roman" w:hAnsi="Times New Roman"/>
          <w:color w:val="FF0000"/>
        </w:rPr>
        <w:t xml:space="preserve"> </w:t>
      </w:r>
      <w:r w:rsidR="00D76B87" w:rsidRPr="0065433A">
        <w:rPr>
          <w:rFonts w:ascii="Times New Roman" w:hAnsi="Times New Roman"/>
          <w:b/>
        </w:rPr>
        <w:t xml:space="preserve">15 </w:t>
      </w:r>
      <w:r w:rsidRPr="0065433A">
        <w:rPr>
          <w:rFonts w:ascii="Times New Roman" w:hAnsi="Times New Roman"/>
          <w:b/>
        </w:rPr>
        <w:t>м.;</w:t>
      </w:r>
      <w:r w:rsidRPr="00BF4060">
        <w:rPr>
          <w:rFonts w:ascii="Times New Roman" w:hAnsi="Times New Roman"/>
        </w:rPr>
        <w:t xml:space="preserve"> </w:t>
      </w:r>
    </w:p>
    <w:p w:rsidR="00715573" w:rsidRPr="00BF4060" w:rsidRDefault="00715573" w:rsidP="00CE0F3E">
      <w:pPr>
        <w:tabs>
          <w:tab w:val="left" w:pos="0"/>
          <w:tab w:val="left" w:pos="2268"/>
        </w:tabs>
        <w:spacing w:after="0" w:line="240" w:lineRule="auto"/>
        <w:ind w:firstLine="567"/>
        <w:jc w:val="both"/>
        <w:rPr>
          <w:rFonts w:ascii="Times New Roman" w:hAnsi="Times New Roman"/>
          <w:color w:val="FF0000"/>
        </w:rPr>
      </w:pPr>
      <w:r w:rsidRPr="00BF4060">
        <w:rPr>
          <w:rFonts w:ascii="Times New Roman" w:hAnsi="Times New Roman"/>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w:t>
      </w:r>
      <w:r w:rsidR="00D76B87" w:rsidRPr="0065433A">
        <w:rPr>
          <w:rFonts w:ascii="Times New Roman" w:hAnsi="Times New Roman"/>
          <w:b/>
        </w:rPr>
        <w:t>–</w:t>
      </w:r>
      <w:r w:rsidRPr="0065433A">
        <w:rPr>
          <w:rFonts w:ascii="Times New Roman" w:hAnsi="Times New Roman"/>
          <w:b/>
        </w:rPr>
        <w:t xml:space="preserve"> </w:t>
      </w:r>
      <w:r w:rsidR="00D76B87" w:rsidRPr="0065433A">
        <w:rPr>
          <w:rFonts w:ascii="Times New Roman" w:hAnsi="Times New Roman"/>
          <w:b/>
        </w:rPr>
        <w:t xml:space="preserve">10 </w:t>
      </w:r>
      <w:r w:rsidRPr="0065433A">
        <w:rPr>
          <w:rFonts w:ascii="Times New Roman" w:hAnsi="Times New Roman"/>
          <w:b/>
        </w:rPr>
        <w:t>м.;</w:t>
      </w:r>
    </w:p>
    <w:p w:rsidR="00715573" w:rsidRPr="00BF4060" w:rsidRDefault="00715573" w:rsidP="00CE0F3E">
      <w:pPr>
        <w:tabs>
          <w:tab w:val="left" w:pos="0"/>
          <w:tab w:val="left" w:pos="2268"/>
        </w:tabs>
        <w:spacing w:after="0" w:line="240" w:lineRule="auto"/>
        <w:ind w:firstLine="567"/>
        <w:jc w:val="both"/>
        <w:rPr>
          <w:rFonts w:ascii="Times New Roman" w:hAnsi="Times New Roman"/>
          <w:color w:val="FF0000"/>
        </w:rPr>
      </w:pPr>
      <w:r w:rsidRPr="00BF4060">
        <w:rPr>
          <w:rFonts w:ascii="Times New Roman" w:hAnsi="Times New Roman"/>
        </w:rPr>
        <w:t>3) для земельных участков, границы которых сформированы в соответствии с федеральным законодательством, – по периметру от границ таких земельных участков</w:t>
      </w:r>
      <w:r w:rsidR="009C6203" w:rsidRPr="00BF4060">
        <w:rPr>
          <w:rFonts w:ascii="Times New Roman" w:hAnsi="Times New Roman"/>
          <w:color w:val="FF0000"/>
        </w:rPr>
        <w:t xml:space="preserve"> </w:t>
      </w:r>
      <w:r w:rsidR="00D76B87">
        <w:rPr>
          <w:rFonts w:ascii="Times New Roman" w:hAnsi="Times New Roman"/>
          <w:color w:val="FF0000"/>
        </w:rPr>
        <w:t>–</w:t>
      </w:r>
      <w:r w:rsidR="009C6203" w:rsidRPr="0065433A">
        <w:rPr>
          <w:rFonts w:ascii="Times New Roman" w:hAnsi="Times New Roman"/>
        </w:rPr>
        <w:t xml:space="preserve"> </w:t>
      </w:r>
      <w:r w:rsidR="00D76B87" w:rsidRPr="0065433A">
        <w:rPr>
          <w:rFonts w:ascii="Times New Roman" w:hAnsi="Times New Roman"/>
          <w:b/>
        </w:rPr>
        <w:t>10 м</w:t>
      </w:r>
      <w:r w:rsidR="009C6203" w:rsidRPr="0065433A">
        <w:rPr>
          <w:rFonts w:ascii="Times New Roman" w:hAnsi="Times New Roman"/>
          <w:b/>
        </w:rPr>
        <w:t>.;</w:t>
      </w:r>
    </w:p>
    <w:p w:rsidR="00715573" w:rsidRPr="00BF4060" w:rsidRDefault="00715573" w:rsidP="00CE0F3E">
      <w:pPr>
        <w:tabs>
          <w:tab w:val="left" w:pos="0"/>
          <w:tab w:val="left" w:pos="2268"/>
        </w:tabs>
        <w:spacing w:after="0" w:line="240" w:lineRule="auto"/>
        <w:ind w:firstLine="567"/>
        <w:jc w:val="both"/>
        <w:rPr>
          <w:rFonts w:ascii="Times New Roman" w:hAnsi="Times New Roman"/>
          <w:color w:val="FF0000"/>
        </w:rPr>
      </w:pPr>
      <w:r w:rsidRPr="00BF4060">
        <w:rPr>
          <w:rFonts w:ascii="Times New Roman" w:hAnsi="Times New Roman"/>
        </w:rPr>
        <w:t>4) для отдельно стоящих сооружений</w:t>
      </w:r>
      <w:r w:rsidRPr="00BF4060">
        <w:t xml:space="preserve"> </w:t>
      </w:r>
      <w:r w:rsidRPr="00BF4060">
        <w:rPr>
          <w:rFonts w:ascii="Times New Roman" w:hAnsi="Times New Roman"/>
        </w:rPr>
        <w:t>цилиндрической формы (указателей, рекламных конструкций, столбов, опор освещения, контактной и электросети, водоразборных колонок и иных сооружений) – по радиусу от их фактических границ</w:t>
      </w:r>
      <w:r w:rsidR="009C6203" w:rsidRPr="00BF4060">
        <w:rPr>
          <w:rFonts w:ascii="Times New Roman" w:hAnsi="Times New Roman"/>
          <w:color w:val="FF0000"/>
        </w:rPr>
        <w:t xml:space="preserve"> </w:t>
      </w:r>
      <w:r w:rsidR="00E914AF">
        <w:rPr>
          <w:rFonts w:ascii="Times New Roman" w:hAnsi="Times New Roman"/>
          <w:color w:val="FF0000"/>
        </w:rPr>
        <w:t>–</w:t>
      </w:r>
      <w:r w:rsidR="009C6203" w:rsidRPr="00BF4060">
        <w:rPr>
          <w:rFonts w:ascii="Times New Roman" w:hAnsi="Times New Roman"/>
          <w:color w:val="FF0000"/>
        </w:rPr>
        <w:t xml:space="preserve"> </w:t>
      </w:r>
      <w:r w:rsidR="0065433A" w:rsidRPr="0065433A">
        <w:rPr>
          <w:rFonts w:ascii="Times New Roman" w:hAnsi="Times New Roman"/>
          <w:b/>
        </w:rPr>
        <w:t>5</w:t>
      </w:r>
      <w:r w:rsidR="00E914AF" w:rsidRPr="0065433A">
        <w:rPr>
          <w:rFonts w:ascii="Times New Roman" w:hAnsi="Times New Roman"/>
          <w:b/>
        </w:rPr>
        <w:t xml:space="preserve"> м</w:t>
      </w:r>
      <w:r w:rsidRPr="0065433A">
        <w:rPr>
          <w:rFonts w:ascii="Times New Roman" w:hAnsi="Times New Roman"/>
          <w:b/>
        </w:rPr>
        <w:t>.</w:t>
      </w:r>
    </w:p>
    <w:p w:rsidR="00FE1DB6" w:rsidRDefault="009C6203" w:rsidP="00FE1DB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4060">
        <w:rPr>
          <w:rFonts w:ascii="Times New Roman" w:hAnsi="Times New Roman"/>
        </w:rPr>
        <w:t>15.6</w:t>
      </w:r>
      <w:r w:rsidR="00715573" w:rsidRPr="00BF4060">
        <w:rPr>
          <w:rFonts w:ascii="Times New Roman" w:hAnsi="Times New Roman"/>
        </w:rPr>
        <w:t>. </w:t>
      </w:r>
      <w:proofErr w:type="gramStart"/>
      <w:r w:rsidR="00715573" w:rsidRPr="00BF4060">
        <w:rPr>
          <w:rFonts w:ascii="Times New Roman" w:hAnsi="Times New Roman"/>
        </w:rPr>
        <w:t xml:space="preserve">Внешняя граница прилегающей территории может устанавливаться соглашением об определении границ прилегающей территории, заключаемым между </w:t>
      </w:r>
      <w:r w:rsidRPr="00BF4060">
        <w:rPr>
          <w:rFonts w:ascii="Times New Roman" w:hAnsi="Times New Roman"/>
        </w:rPr>
        <w:t xml:space="preserve">Администрацией </w:t>
      </w:r>
      <w:r w:rsidR="006D6DA3">
        <w:rPr>
          <w:rFonts w:ascii="Times New Roman" w:hAnsi="Times New Roman"/>
        </w:rPr>
        <w:t>Хайрюзовского</w:t>
      </w:r>
      <w:r w:rsidRPr="00BF4060">
        <w:rPr>
          <w:rFonts w:ascii="Times New Roman" w:hAnsi="Times New Roman"/>
        </w:rPr>
        <w:t xml:space="preserve"> сельсовета</w:t>
      </w:r>
      <w:r w:rsidR="00715573" w:rsidRPr="00BF4060">
        <w:rPr>
          <w:rFonts w:ascii="Times New Roman" w:hAnsi="Times New Roman"/>
        </w:rPr>
        <w:t xml:space="preserve">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w:t>
      </w:r>
      <w:r w:rsidRPr="00BF4060">
        <w:rPr>
          <w:rFonts w:ascii="Times New Roman" w:hAnsi="Times New Roman"/>
        </w:rPr>
        <w:t>пунктом 15.5. настоящих Правил</w:t>
      </w:r>
      <w:r w:rsidR="00715573" w:rsidRPr="00BF4060">
        <w:rPr>
          <w:rFonts w:ascii="Times New Roman" w:hAnsi="Times New Roman"/>
        </w:rPr>
        <w:t>.</w:t>
      </w:r>
      <w:proofErr w:type="gramEnd"/>
      <w:r w:rsidR="00715573" w:rsidRPr="00BF4060">
        <w:rPr>
          <w:rFonts w:ascii="Times New Roman" w:hAnsi="Times New Roman"/>
        </w:rPr>
        <w:t xml:space="preserve"> Границы прилегающей территории, установленные соглашением, отображаются на карте-схеме, являющейся его неотъемлемой частью. </w:t>
      </w:r>
      <w:r w:rsidR="00FE1DB6">
        <w:rPr>
          <w:rFonts w:ascii="Times New Roman" w:hAnsi="Times New Roman" w:cs="Times New Roman"/>
          <w:sz w:val="24"/>
          <w:szCs w:val="24"/>
          <w:lang w:eastAsia="ru-RU"/>
        </w:rPr>
        <w:t>Соглашения заключаются в соответствии с правилами, установленными гражданским законодательством для заключения договоров.</w:t>
      </w:r>
    </w:p>
    <w:p w:rsidR="00715573" w:rsidRPr="00BF4060" w:rsidRDefault="009C620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15.7</w:t>
      </w:r>
      <w:r w:rsidR="00715573" w:rsidRPr="00BF4060">
        <w:rPr>
          <w:rFonts w:ascii="Times New Roman" w:hAnsi="Times New Roman"/>
        </w:rPr>
        <w:t>. Карта-схема подготавливается собственником и (или) иным законным владельцем здания, строения, сооружения, земельного участка либо уполномоченным лицом на топографической съемке масштабом 1:500 и должна содержать следующие сведения:</w:t>
      </w:r>
    </w:p>
    <w:p w:rsidR="00715573" w:rsidRPr="00BF4060" w:rsidRDefault="0071557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1) 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715573" w:rsidRPr="00BF4060" w:rsidRDefault="00715573" w:rsidP="00715573">
      <w:pPr>
        <w:tabs>
          <w:tab w:val="left" w:pos="0"/>
          <w:tab w:val="left" w:pos="2268"/>
        </w:tabs>
        <w:spacing w:after="0" w:line="240" w:lineRule="auto"/>
        <w:ind w:firstLine="709"/>
        <w:jc w:val="both"/>
        <w:rPr>
          <w:rFonts w:ascii="Times New Roman" w:hAnsi="Times New Roman"/>
        </w:rPr>
      </w:pPr>
      <w:proofErr w:type="gramStart"/>
      <w:r w:rsidRPr="00BF4060">
        <w:rPr>
          <w:rFonts w:ascii="Times New Roman" w:hAnsi="Times New Roman"/>
        </w:rPr>
        <w:t>2) 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715573" w:rsidRPr="00BF4060" w:rsidRDefault="0071557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3) схематическое изображение границ здания, строения, сооружения, земельного участка;</w:t>
      </w:r>
    </w:p>
    <w:p w:rsidR="00715573" w:rsidRPr="00BF4060" w:rsidRDefault="0071557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4) схематическое изображение границ прилегающей территории;</w:t>
      </w:r>
    </w:p>
    <w:p w:rsidR="00715573" w:rsidRPr="00BF4060" w:rsidRDefault="0071557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5) схематическое изображение элементов благоустройства (их наименования), попадающих в границы прилегающей территории.</w:t>
      </w:r>
    </w:p>
    <w:p w:rsidR="00A46690" w:rsidRPr="00BF4060" w:rsidRDefault="00A46690" w:rsidP="00CE0F3E">
      <w:pPr>
        <w:pStyle w:val="ConsPlusNormal"/>
        <w:jc w:val="both"/>
        <w:rPr>
          <w:rFonts w:ascii="Times New Roman" w:hAnsi="Times New Roman" w:cs="Times New Roman"/>
        </w:rPr>
      </w:pPr>
    </w:p>
    <w:p w:rsidR="00D72913" w:rsidRPr="008370CA" w:rsidRDefault="00D72913" w:rsidP="00F11110">
      <w:pPr>
        <w:spacing w:after="0" w:line="240" w:lineRule="auto"/>
        <w:jc w:val="center"/>
        <w:rPr>
          <w:rFonts w:ascii="Times New Roman" w:hAnsi="Times New Roman" w:cs="Times New Roman"/>
          <w:b/>
        </w:rPr>
      </w:pPr>
      <w:bookmarkStart w:id="70" w:name="P73"/>
      <w:bookmarkEnd w:id="70"/>
      <w:r w:rsidRPr="008370CA">
        <w:rPr>
          <w:rFonts w:ascii="Times New Roman" w:hAnsi="Times New Roman" w:cs="Times New Roman"/>
          <w:b/>
        </w:rPr>
        <w:t xml:space="preserve">16. </w:t>
      </w:r>
      <w:r w:rsidR="002954EA">
        <w:rPr>
          <w:rFonts w:ascii="Times New Roman" w:hAnsi="Times New Roman" w:cs="Times New Roman"/>
          <w:b/>
        </w:rPr>
        <w:t>УЧАСТИЕ, В ТОМ ЧИСЛЕ ФИНАНСОВОЕ</w:t>
      </w:r>
      <w:r w:rsidR="00303B59" w:rsidRPr="008370CA">
        <w:rPr>
          <w:rFonts w:ascii="Times New Roman" w:hAnsi="Times New Roman" w:cs="Times New Roman"/>
          <w:b/>
        </w:rPr>
        <w:t xml:space="preserve">, </w:t>
      </w:r>
      <w:r w:rsidRPr="008370CA">
        <w:rPr>
          <w:rFonts w:ascii="Times New Roman" w:hAnsi="Times New Roman" w:cs="Times New Roman"/>
          <w:b/>
        </w:rPr>
        <w:t xml:space="preserve"> СОБСТВЕННИКОВ </w:t>
      </w:r>
      <w:r w:rsidR="00303B59" w:rsidRPr="008370CA">
        <w:rPr>
          <w:rFonts w:ascii="Times New Roman" w:hAnsi="Times New Roman" w:cs="Times New Roman"/>
          <w:b/>
        </w:rPr>
        <w:t>И (ИЛИ) ИННЫХ ЗАКОННЫХ ВЛАДЕЛЬЦЕВ ЗДАНИЙ, СТРОЕНИЙ, СООРУЖЕНИЙ, ЗЕМЕЛЬНЫХ УЧАСТКОВ (ЗА ИСКЛЮЧЕНИЕМ ПОМЕЩЕНИЙ В МНОГОКВАРТИРНЫХ ДОМАХ, ЗЕМЕЛЬНЫЕ УЧАСТКИ ПОД КОТОРЫМИ НЕ ОБРАЗОВАНЫ ИЛИ ОБРАЗОВАНЫ ПО ГРАНИЦАМ ТАКИХ ДОМОВ)</w:t>
      </w:r>
      <w:r w:rsidRPr="008370CA">
        <w:rPr>
          <w:rFonts w:ascii="Times New Roman" w:hAnsi="Times New Roman" w:cs="Times New Roman"/>
          <w:b/>
        </w:rPr>
        <w:t xml:space="preserve"> </w:t>
      </w:r>
      <w:r w:rsidR="00303B59" w:rsidRPr="008370CA">
        <w:rPr>
          <w:rFonts w:ascii="Times New Roman" w:hAnsi="Times New Roman" w:cs="Times New Roman"/>
          <w:b/>
        </w:rPr>
        <w:t>В СОДЕРЖАНИЕ</w:t>
      </w:r>
      <w:r w:rsidRPr="008370CA">
        <w:rPr>
          <w:rFonts w:ascii="Times New Roman" w:hAnsi="Times New Roman" w:cs="Times New Roman"/>
          <w:b/>
        </w:rPr>
        <w:t xml:space="preserve"> ПРИЛЕГАЮЩИХ ТЕРРИТОРИЙ </w:t>
      </w:r>
    </w:p>
    <w:p w:rsidR="002954EA" w:rsidRPr="002954EA" w:rsidRDefault="007E346F" w:rsidP="00A21C06">
      <w:pPr>
        <w:autoSpaceDE w:val="0"/>
        <w:autoSpaceDN w:val="0"/>
        <w:adjustRightInd w:val="0"/>
        <w:spacing w:after="0" w:line="240" w:lineRule="auto"/>
        <w:ind w:firstLine="540"/>
        <w:jc w:val="both"/>
        <w:rPr>
          <w:rFonts w:ascii="Times New Roman" w:hAnsi="Times New Roman" w:cs="Times New Roman"/>
          <w:lang w:eastAsia="ru-RU"/>
        </w:rPr>
      </w:pPr>
      <w:r w:rsidRPr="002954EA">
        <w:rPr>
          <w:rFonts w:ascii="Times New Roman" w:hAnsi="Times New Roman" w:cs="Times New Roman"/>
          <w:lang w:eastAsia="ru-RU"/>
        </w:rPr>
        <w:t>16.1</w:t>
      </w:r>
      <w:r w:rsidR="00963700" w:rsidRPr="002954EA">
        <w:rPr>
          <w:rFonts w:ascii="Times New Roman" w:hAnsi="Times New Roman" w:cs="Times New Roman"/>
          <w:lang w:eastAsia="ru-RU"/>
        </w:rPr>
        <w:t xml:space="preserve">. </w:t>
      </w:r>
      <w:proofErr w:type="gramStart"/>
      <w:r w:rsidR="002954EA" w:rsidRPr="002954EA">
        <w:rPr>
          <w:rFonts w:ascii="Times New Roman" w:eastAsia="Times New Roman" w:hAnsi="Times New Roman" w:cs="Times New Roman"/>
          <w:lang w:eastAsia="ru-RU"/>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w:t>
      </w:r>
      <w:proofErr w:type="gramEnd"/>
      <w:r w:rsidR="002954EA" w:rsidRPr="002954EA">
        <w:rPr>
          <w:rFonts w:ascii="Times New Roman" w:eastAsia="Times New Roman" w:hAnsi="Times New Roman" w:cs="Times New Roman"/>
          <w:lang w:eastAsia="ru-RU"/>
        </w:rPr>
        <w:t xml:space="preserve"> благоустройства территории </w:t>
      </w:r>
      <w:r w:rsidR="006D6DA3">
        <w:rPr>
          <w:rFonts w:ascii="Times New Roman" w:eastAsia="Times New Roman" w:hAnsi="Times New Roman" w:cs="Times New Roman"/>
          <w:lang w:eastAsia="ru-RU"/>
        </w:rPr>
        <w:t>Хайрюзовского</w:t>
      </w:r>
      <w:r w:rsidR="002954EA" w:rsidRPr="002954EA">
        <w:rPr>
          <w:rFonts w:ascii="Times New Roman" w:eastAsia="Times New Roman" w:hAnsi="Times New Roman" w:cs="Times New Roman"/>
          <w:lang w:eastAsia="ru-RU"/>
        </w:rPr>
        <w:t xml:space="preserve"> сельсовета.</w:t>
      </w:r>
    </w:p>
    <w:p w:rsidR="002954EA" w:rsidRPr="002954EA" w:rsidRDefault="002954EA" w:rsidP="00A21C0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16.2. </w:t>
      </w:r>
      <w:r w:rsidRPr="002954EA">
        <w:rPr>
          <w:rFonts w:ascii="Times New Roman" w:eastAsia="Times New Roman" w:hAnsi="Times New Roman" w:cs="Times New Roman"/>
          <w:lang w:eastAsia="ru-RU"/>
        </w:rPr>
        <w:t xml:space="preserve">Проведение дополнительных работ по благоустройству прилегающих территорий, их виды (объем и периодичность) оформляются соглашением между </w:t>
      </w:r>
      <w:r>
        <w:rPr>
          <w:rFonts w:ascii="Times New Roman" w:eastAsia="Times New Roman" w:hAnsi="Times New Roman" w:cs="Times New Roman"/>
          <w:lang w:eastAsia="ru-RU"/>
        </w:rPr>
        <w:t xml:space="preserve">Администрацией </w:t>
      </w:r>
      <w:r w:rsidR="006D6DA3">
        <w:rPr>
          <w:rFonts w:ascii="Times New Roman" w:eastAsia="Times New Roman" w:hAnsi="Times New Roman" w:cs="Times New Roman"/>
          <w:lang w:eastAsia="ru-RU"/>
        </w:rPr>
        <w:t>Хайрюзовского</w:t>
      </w:r>
      <w:r>
        <w:rPr>
          <w:rFonts w:ascii="Times New Roman" w:eastAsia="Times New Roman" w:hAnsi="Times New Roman" w:cs="Times New Roman"/>
          <w:lang w:eastAsia="ru-RU"/>
        </w:rPr>
        <w:t xml:space="preserve"> сельсовета</w:t>
      </w:r>
      <w:r w:rsidRPr="002954EA">
        <w:rPr>
          <w:rFonts w:ascii="Times New Roman" w:eastAsia="Times New Roman" w:hAnsi="Times New Roman" w:cs="Times New Roman"/>
          <w:lang w:eastAsia="ru-RU"/>
        </w:rPr>
        <w:t xml:space="preserve"> и собственником и (или) иным законным владельцем (лицом, ответственным за эксплуатацию здания, строения, сооружения)".</w:t>
      </w:r>
    </w:p>
    <w:p w:rsidR="002954EA" w:rsidRPr="002954EA" w:rsidRDefault="002954EA" w:rsidP="00A21C06">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16.3. </w:t>
      </w:r>
      <w:r w:rsidRPr="002954EA">
        <w:rPr>
          <w:rFonts w:ascii="Times New Roman" w:eastAsia="Times New Roman" w:hAnsi="Times New Roman" w:cs="Times New Roman"/>
          <w:lang w:eastAsia="ru-RU"/>
        </w:rPr>
        <w:t xml:space="preserve">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w:t>
      </w:r>
      <w:r w:rsidRPr="002954EA">
        <w:rPr>
          <w:rFonts w:ascii="Times New Roman" w:eastAsia="Times New Roman" w:hAnsi="Times New Roman" w:cs="Times New Roman"/>
          <w:lang w:eastAsia="ru-RU"/>
        </w:rPr>
        <w:lastRenderedPageBreak/>
        <w:t>самостоятельно или посредством привлечения специализированных организаций за счет собственных средств.</w:t>
      </w:r>
    </w:p>
    <w:p w:rsidR="002954EA" w:rsidRDefault="002954EA" w:rsidP="00FC1916">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16.4. </w:t>
      </w:r>
      <w:r w:rsidRPr="002954EA">
        <w:rPr>
          <w:rFonts w:ascii="Times New Roman" w:eastAsia="Times New Roman" w:hAnsi="Times New Roman" w:cs="Times New Roman"/>
          <w:lang w:eastAsia="ru-RU"/>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FC1916" w:rsidRPr="00FC1916" w:rsidRDefault="00FC1916" w:rsidP="00FC1916">
      <w:pPr>
        <w:spacing w:after="0" w:line="240" w:lineRule="auto"/>
        <w:ind w:firstLine="539"/>
        <w:jc w:val="both"/>
        <w:rPr>
          <w:rFonts w:ascii="Times New Roman" w:eastAsia="Times New Roman" w:hAnsi="Times New Roman" w:cs="Times New Roman"/>
          <w:sz w:val="24"/>
          <w:szCs w:val="24"/>
          <w:lang w:eastAsia="ru-RU"/>
        </w:rPr>
      </w:pPr>
    </w:p>
    <w:p w:rsidR="00FE1DB6" w:rsidRDefault="00FE1DB6" w:rsidP="00F71378">
      <w:pPr>
        <w:pStyle w:val="1"/>
        <w:spacing w:before="0" w:after="0" w:line="240" w:lineRule="auto"/>
        <w:ind w:firstLine="540"/>
        <w:jc w:val="center"/>
        <w:rPr>
          <w:rFonts w:ascii="Times New Roman" w:hAnsi="Times New Roman"/>
          <w:sz w:val="22"/>
          <w:szCs w:val="22"/>
        </w:rPr>
      </w:pPr>
      <w:bookmarkStart w:id="71" w:name="sub_10014"/>
      <w:r w:rsidRPr="00FE1DB6">
        <w:rPr>
          <w:rFonts w:ascii="Times New Roman" w:hAnsi="Times New Roman"/>
          <w:sz w:val="22"/>
          <w:szCs w:val="22"/>
        </w:rPr>
        <w:t xml:space="preserve">17. ПОРЯДОК ВЫПАСА </w:t>
      </w:r>
      <w:r>
        <w:rPr>
          <w:rFonts w:ascii="Times New Roman" w:hAnsi="Times New Roman"/>
          <w:sz w:val="22"/>
          <w:szCs w:val="22"/>
        </w:rPr>
        <w:t xml:space="preserve">СЕЛЬСКОХОЗЯЙСТВЕННЫХ ЖИВОТНЫХ И </w:t>
      </w:r>
    </w:p>
    <w:p w:rsidR="00FE1DB6" w:rsidRDefault="00FE1DB6" w:rsidP="00F71378">
      <w:pPr>
        <w:pStyle w:val="1"/>
        <w:spacing w:before="0" w:after="0" w:line="240" w:lineRule="auto"/>
        <w:ind w:firstLine="540"/>
        <w:jc w:val="center"/>
        <w:rPr>
          <w:rFonts w:ascii="Times New Roman" w:hAnsi="Times New Roman"/>
          <w:sz w:val="22"/>
          <w:szCs w:val="22"/>
        </w:rPr>
      </w:pPr>
      <w:r>
        <w:rPr>
          <w:rFonts w:ascii="Times New Roman" w:hAnsi="Times New Roman"/>
          <w:sz w:val="22"/>
          <w:szCs w:val="22"/>
        </w:rPr>
        <w:t>ДОМАШНЕЙ ПТИЦЫ НА ТЕРРИТОРИЯХ ОБЩЕГО ПОЛЬЗОВАНИЯ</w:t>
      </w:r>
      <w:bookmarkEnd w:id="71"/>
    </w:p>
    <w:p w:rsidR="00FC1916" w:rsidRPr="00FC1916" w:rsidRDefault="00FC1916" w:rsidP="00FC1916">
      <w:pPr>
        <w:spacing w:after="0" w:line="240" w:lineRule="auto"/>
        <w:ind w:firstLine="540"/>
        <w:jc w:val="both"/>
        <w:rPr>
          <w:rFonts w:ascii="Times New Roman" w:eastAsia="Times New Roman" w:hAnsi="Times New Roman" w:cs="Times New Roman"/>
          <w:sz w:val="24"/>
          <w:szCs w:val="24"/>
          <w:lang w:eastAsia="ru-RU"/>
        </w:rPr>
      </w:pPr>
      <w:bookmarkStart w:id="72" w:name="sub_1038"/>
      <w:bookmarkEnd w:id="72"/>
      <w:r w:rsidRPr="00FC1916">
        <w:rPr>
          <w:rFonts w:ascii="Times New Roman" w:eastAsia="Times New Roman" w:hAnsi="Times New Roman" w:cs="Times New Roman"/>
          <w:color w:val="000000"/>
          <w:shd w:val="clear" w:color="auto" w:fill="FFFFFF"/>
          <w:lang w:eastAsia="ru-RU"/>
        </w:rPr>
        <w:t xml:space="preserve">17.1. Владельцы </w:t>
      </w:r>
      <w:r>
        <w:rPr>
          <w:rFonts w:ascii="Times New Roman" w:eastAsia="Times New Roman" w:hAnsi="Times New Roman" w:cs="Times New Roman"/>
          <w:color w:val="000000"/>
          <w:shd w:val="clear" w:color="auto" w:fill="FFFFFF"/>
          <w:lang w:eastAsia="ru-RU"/>
        </w:rPr>
        <w:t>сельскохозяйственных</w:t>
      </w:r>
      <w:r w:rsidRPr="00FC1916">
        <w:rPr>
          <w:rFonts w:ascii="Times New Roman" w:eastAsia="Times New Roman" w:hAnsi="Times New Roman" w:cs="Times New Roman"/>
          <w:color w:val="000000"/>
          <w:shd w:val="clear" w:color="auto" w:fill="FFFFFF"/>
          <w:lang w:eastAsia="ru-RU"/>
        </w:rPr>
        <w:t xml:space="preserve">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p w:rsidR="00FC1916" w:rsidRPr="00FC1916" w:rsidRDefault="00FC1916" w:rsidP="00FC1916">
      <w:pPr>
        <w:spacing w:after="0" w:line="240" w:lineRule="auto"/>
        <w:ind w:firstLine="540"/>
        <w:jc w:val="both"/>
        <w:rPr>
          <w:rFonts w:ascii="Times New Roman" w:eastAsia="Times New Roman" w:hAnsi="Times New Roman" w:cs="Times New Roman"/>
          <w:sz w:val="24"/>
          <w:szCs w:val="24"/>
          <w:lang w:eastAsia="ru-RU"/>
        </w:rPr>
      </w:pPr>
      <w:r w:rsidRPr="00FC1916">
        <w:rPr>
          <w:rFonts w:ascii="Times New Roman" w:eastAsia="Times New Roman" w:hAnsi="Times New Roman" w:cs="Times New Roman"/>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Алтайского края и правовыми актами Администрации </w:t>
      </w:r>
      <w:r w:rsidR="006D6DA3">
        <w:rPr>
          <w:rFonts w:ascii="Times New Roman" w:eastAsia="Times New Roman" w:hAnsi="Times New Roman" w:cs="Times New Roman"/>
          <w:lang w:eastAsia="ru-RU"/>
        </w:rPr>
        <w:t>Хайрюзовского</w:t>
      </w:r>
      <w:r w:rsidRPr="00FC1916">
        <w:rPr>
          <w:rFonts w:ascii="Times New Roman" w:eastAsia="Times New Roman" w:hAnsi="Times New Roman" w:cs="Times New Roman"/>
          <w:lang w:eastAsia="ru-RU"/>
        </w:rPr>
        <w:t xml:space="preserve"> сельсовета</w:t>
      </w:r>
    </w:p>
    <w:p w:rsidR="00FE1DB6" w:rsidRPr="001D5825" w:rsidRDefault="00FE1DB6" w:rsidP="00F71378">
      <w:pPr>
        <w:spacing w:after="0" w:line="240" w:lineRule="auto"/>
        <w:ind w:firstLine="540"/>
        <w:jc w:val="both"/>
        <w:rPr>
          <w:rFonts w:ascii="Times New Roman" w:hAnsi="Times New Roman" w:cs="Times New Roman"/>
        </w:rPr>
      </w:pPr>
      <w:bookmarkStart w:id="73" w:name="sub_143"/>
      <w:r>
        <w:rPr>
          <w:rFonts w:ascii="Times New Roman" w:hAnsi="Times New Roman" w:cs="Times New Roman"/>
        </w:rPr>
        <w:t>17</w:t>
      </w:r>
      <w:r w:rsidR="00FC1916">
        <w:rPr>
          <w:rFonts w:ascii="Times New Roman" w:hAnsi="Times New Roman" w:cs="Times New Roman"/>
        </w:rPr>
        <w:t>.2</w:t>
      </w:r>
      <w:r w:rsidRPr="001D5825">
        <w:rPr>
          <w:rFonts w:ascii="Times New Roman" w:hAnsi="Times New Roman" w:cs="Times New Roman"/>
        </w:rPr>
        <w:t>. Запрещается передвижени</w:t>
      </w:r>
      <w:r w:rsidR="00FC1916">
        <w:rPr>
          <w:rFonts w:ascii="Times New Roman" w:hAnsi="Times New Roman" w:cs="Times New Roman"/>
        </w:rPr>
        <w:t>е сельскохозяйственных животных</w:t>
      </w:r>
      <w:r w:rsidRPr="001D5825">
        <w:rPr>
          <w:rFonts w:ascii="Times New Roman" w:hAnsi="Times New Roman" w:cs="Times New Roman"/>
        </w:rPr>
        <w:t xml:space="preserve"> на территории </w:t>
      </w:r>
      <w:r w:rsidR="006D6DA3">
        <w:rPr>
          <w:rFonts w:ascii="Times New Roman" w:hAnsi="Times New Roman" w:cs="Times New Roman"/>
        </w:rPr>
        <w:t>Хайрюзовского</w:t>
      </w:r>
      <w:r w:rsidR="00FC1916">
        <w:rPr>
          <w:rFonts w:ascii="Times New Roman" w:hAnsi="Times New Roman" w:cs="Times New Roman"/>
        </w:rPr>
        <w:t xml:space="preserve"> сельсовета</w:t>
      </w:r>
      <w:r w:rsidRPr="001D5825">
        <w:rPr>
          <w:rFonts w:ascii="Times New Roman" w:hAnsi="Times New Roman" w:cs="Times New Roman"/>
        </w:rPr>
        <w:t xml:space="preserve"> без сопровождающих лиц.</w:t>
      </w:r>
    </w:p>
    <w:p w:rsidR="00FE1DB6" w:rsidRPr="001D5825" w:rsidRDefault="00FE1DB6" w:rsidP="00F71378">
      <w:pPr>
        <w:spacing w:after="0" w:line="240" w:lineRule="auto"/>
        <w:ind w:firstLine="540"/>
        <w:jc w:val="both"/>
        <w:rPr>
          <w:rFonts w:ascii="Times New Roman" w:hAnsi="Times New Roman" w:cs="Times New Roman"/>
        </w:rPr>
      </w:pPr>
      <w:bookmarkStart w:id="74" w:name="sub_144"/>
      <w:bookmarkEnd w:id="73"/>
      <w:r>
        <w:rPr>
          <w:rFonts w:ascii="Times New Roman" w:hAnsi="Times New Roman" w:cs="Times New Roman"/>
        </w:rPr>
        <w:t>17</w:t>
      </w:r>
      <w:r w:rsidR="00A21C06">
        <w:rPr>
          <w:rFonts w:ascii="Times New Roman" w:hAnsi="Times New Roman" w:cs="Times New Roman"/>
        </w:rPr>
        <w:t>.3</w:t>
      </w:r>
      <w:r w:rsidRPr="001D5825">
        <w:rPr>
          <w:rFonts w:ascii="Times New Roman" w:hAnsi="Times New Roman" w:cs="Times New Roman"/>
        </w:rPr>
        <w:t xml:space="preserve">. Выпас сельскохозяйственных животных осуществляется на специально отведенных Администрацией </w:t>
      </w:r>
      <w:r w:rsidR="006D6DA3">
        <w:rPr>
          <w:rFonts w:ascii="Times New Roman" w:hAnsi="Times New Roman" w:cs="Times New Roman"/>
        </w:rPr>
        <w:t>Хайрюзовского</w:t>
      </w:r>
      <w:r w:rsidRPr="001D5825">
        <w:rPr>
          <w:rFonts w:ascii="Times New Roman" w:hAnsi="Times New Roman" w:cs="Times New Roman"/>
        </w:rPr>
        <w:t xml:space="preserve"> сельсовета местах, под наблюдением владельца или уполномоченного им лица.</w:t>
      </w:r>
    </w:p>
    <w:bookmarkEnd w:id="74"/>
    <w:p w:rsidR="00F71378" w:rsidRDefault="00A21C06" w:rsidP="00F71378">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17.4</w:t>
      </w:r>
      <w:r w:rsidR="00F71378">
        <w:rPr>
          <w:rFonts w:ascii="Times New Roman" w:hAnsi="Times New Roman" w:cs="Times New Roman"/>
          <w:lang w:eastAsia="ru-RU"/>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71378" w:rsidRPr="00F71378" w:rsidRDefault="00F71378" w:rsidP="00F71378">
      <w:pPr>
        <w:spacing w:after="0" w:line="240" w:lineRule="auto"/>
        <w:ind w:firstLine="540"/>
        <w:jc w:val="both"/>
        <w:rPr>
          <w:rFonts w:ascii="Times New Roman" w:hAnsi="Times New Roman" w:cs="Times New Roman"/>
        </w:rPr>
      </w:pPr>
    </w:p>
    <w:p w:rsidR="004E666C" w:rsidRPr="008370CA" w:rsidRDefault="007E346F" w:rsidP="007E346F">
      <w:pPr>
        <w:spacing w:after="0" w:line="240" w:lineRule="auto"/>
        <w:jc w:val="center"/>
        <w:rPr>
          <w:rFonts w:ascii="Times New Roman" w:hAnsi="Times New Roman" w:cs="Times New Roman"/>
          <w:b/>
          <w:bCs/>
        </w:rPr>
      </w:pPr>
      <w:r w:rsidRPr="008370CA">
        <w:rPr>
          <w:rFonts w:ascii="Times New Roman" w:hAnsi="Times New Roman" w:cs="Times New Roman"/>
          <w:b/>
          <w:bCs/>
        </w:rPr>
        <w:t>18</w:t>
      </w:r>
      <w:r w:rsidR="001E08A6" w:rsidRPr="008370CA">
        <w:rPr>
          <w:rFonts w:ascii="Times New Roman" w:hAnsi="Times New Roman" w:cs="Times New Roman"/>
          <w:b/>
          <w:bCs/>
        </w:rPr>
        <w:t xml:space="preserve">. </w:t>
      </w:r>
      <w:proofErr w:type="gramStart"/>
      <w:r w:rsidR="004E666C" w:rsidRPr="008370CA">
        <w:rPr>
          <w:rFonts w:ascii="Times New Roman" w:hAnsi="Times New Roman" w:cs="Times New Roman"/>
          <w:b/>
          <w:bCs/>
        </w:rPr>
        <w:t>КОНТРОЛЬ ЗА</w:t>
      </w:r>
      <w:proofErr w:type="gramEnd"/>
      <w:r w:rsidR="004E666C" w:rsidRPr="008370CA">
        <w:rPr>
          <w:rFonts w:ascii="Times New Roman" w:hAnsi="Times New Roman" w:cs="Times New Roman"/>
          <w:b/>
          <w:bCs/>
        </w:rPr>
        <w:t xml:space="preserve"> СОБЛЮДЕНИЕМ ПРАВИЛ И УЧАСТИЕ НАСЕЛЕНИЯ В БЛАГОУСТРОЙСТВЕ МУНИЦИПАЛЬНОГО ОБРАЗОВАНИЯ</w:t>
      </w:r>
    </w:p>
    <w:p w:rsidR="004E666C" w:rsidRPr="008370CA" w:rsidRDefault="007E346F" w:rsidP="007E346F">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18</w:t>
      </w:r>
      <w:r w:rsidR="004E666C" w:rsidRPr="008370CA">
        <w:rPr>
          <w:rFonts w:ascii="Times New Roman" w:hAnsi="Times New Roman" w:cs="Times New Roman"/>
        </w:rPr>
        <w:t xml:space="preserve">.1.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w:t>
      </w:r>
      <w:hyperlink r:id="rId24" w:history="1">
        <w:r w:rsidR="004E666C" w:rsidRPr="008370CA">
          <w:rPr>
            <w:rFonts w:ascii="Times New Roman" w:hAnsi="Times New Roman" w:cs="Times New Roman"/>
            <w:color w:val="0000FF"/>
          </w:rPr>
          <w:t>законом</w:t>
        </w:r>
      </w:hyperlink>
      <w:r w:rsidR="004E666C" w:rsidRPr="008370CA">
        <w:rPr>
          <w:rFonts w:ascii="Times New Roman" w:hAnsi="Times New Roman" w:cs="Times New Roman"/>
        </w:rPr>
        <w:t xml:space="preserve"> Алтайского края от 10.06.2002 N 46-ЗС "Об административной ответственности за совершение правонарушений на территории Алтайского края".</w:t>
      </w:r>
    </w:p>
    <w:p w:rsidR="004E666C" w:rsidRPr="008370CA" w:rsidRDefault="007E346F" w:rsidP="007E346F">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18</w:t>
      </w:r>
      <w:r w:rsidR="004E666C" w:rsidRPr="008370CA">
        <w:rPr>
          <w:rFonts w:ascii="Times New Roman" w:hAnsi="Times New Roman" w:cs="Times New Roman"/>
        </w:rPr>
        <w:t xml:space="preserve">.2. </w:t>
      </w:r>
      <w:proofErr w:type="gramStart"/>
      <w:r w:rsidR="004E666C" w:rsidRPr="008370CA">
        <w:rPr>
          <w:rFonts w:ascii="Times New Roman" w:hAnsi="Times New Roman" w:cs="Times New Roman"/>
        </w:rPr>
        <w:t>Контроль за</w:t>
      </w:r>
      <w:proofErr w:type="gramEnd"/>
      <w:r w:rsidR="004E666C" w:rsidRPr="008370CA">
        <w:rPr>
          <w:rFonts w:ascii="Times New Roman" w:hAnsi="Times New Roman" w:cs="Times New Roman"/>
        </w:rPr>
        <w:t xml:space="preserve"> выполнением Правил возлагается на администрацию района, сельские администрации и иные органы местного самоуправления в пределах их компетенции.</w:t>
      </w:r>
    </w:p>
    <w:p w:rsidR="004E666C" w:rsidRPr="008370CA" w:rsidRDefault="007E346F" w:rsidP="007E346F">
      <w:pPr>
        <w:pStyle w:val="ConsPlusNormal"/>
        <w:ind w:firstLine="540"/>
        <w:jc w:val="both"/>
        <w:rPr>
          <w:rFonts w:ascii="Times New Roman" w:hAnsi="Times New Roman" w:cs="Times New Roman"/>
        </w:rPr>
      </w:pPr>
      <w:r w:rsidRPr="008370CA">
        <w:rPr>
          <w:rFonts w:ascii="Times New Roman" w:hAnsi="Times New Roman" w:cs="Times New Roman"/>
        </w:rPr>
        <w:t>18</w:t>
      </w:r>
      <w:r w:rsidR="00D24F14" w:rsidRPr="008370CA">
        <w:rPr>
          <w:rFonts w:ascii="Times New Roman" w:hAnsi="Times New Roman" w:cs="Times New Roman"/>
        </w:rPr>
        <w:t>.3</w:t>
      </w:r>
      <w:r w:rsidR="004E666C" w:rsidRPr="008370CA">
        <w:rPr>
          <w:rFonts w:ascii="Times New Roman" w:hAnsi="Times New Roman" w:cs="Times New Roman"/>
        </w:rPr>
        <w:t>. В случае выявления фактов нарушений Правил уполномоченные органы местного самоуправления и их должностные лица вправе:</w:t>
      </w:r>
    </w:p>
    <w:p w:rsidR="004E666C" w:rsidRPr="008370CA" w:rsidRDefault="004E666C" w:rsidP="007E346F">
      <w:pPr>
        <w:pStyle w:val="ConsPlusNormal"/>
        <w:ind w:firstLine="540"/>
        <w:jc w:val="both"/>
        <w:rPr>
          <w:rFonts w:ascii="Times New Roman" w:hAnsi="Times New Roman" w:cs="Times New Roman"/>
        </w:rPr>
      </w:pPr>
      <w:r w:rsidRPr="008370CA">
        <w:rPr>
          <w:rFonts w:ascii="Times New Roman" w:hAnsi="Times New Roman" w:cs="Times New Roman"/>
        </w:rPr>
        <w:t>выдать предписание об устранении нарушений;</w:t>
      </w:r>
    </w:p>
    <w:p w:rsidR="004E666C" w:rsidRPr="008370CA" w:rsidRDefault="004E666C" w:rsidP="007E346F">
      <w:pPr>
        <w:pStyle w:val="ConsPlusNormal"/>
        <w:ind w:firstLine="540"/>
        <w:jc w:val="both"/>
        <w:rPr>
          <w:rFonts w:ascii="Times New Roman" w:hAnsi="Times New Roman" w:cs="Times New Roman"/>
        </w:rPr>
      </w:pPr>
      <w:r w:rsidRPr="008370CA">
        <w:rPr>
          <w:rFonts w:ascii="Times New Roman" w:hAnsi="Times New Roman" w:cs="Times New Roman"/>
        </w:rPr>
        <w:t>составить протокол об административном правонарушении в порядке, установленном действующим законодательством;</w:t>
      </w:r>
    </w:p>
    <w:p w:rsidR="004E666C" w:rsidRPr="008370CA" w:rsidRDefault="004E666C" w:rsidP="007E346F">
      <w:pPr>
        <w:pStyle w:val="ConsPlusNormal"/>
        <w:ind w:firstLine="540"/>
        <w:jc w:val="both"/>
        <w:rPr>
          <w:rFonts w:ascii="Times New Roman" w:hAnsi="Times New Roman" w:cs="Times New Roman"/>
        </w:rPr>
      </w:pPr>
      <w:r w:rsidRPr="008370CA">
        <w:rPr>
          <w:rFonts w:ascii="Times New Roman" w:hAnsi="Times New Roman" w:cs="Times New Roman"/>
        </w:rPr>
        <w:t xml:space="preserve">обратиться в суд с заявлением (исковым заявлением) о признании </w:t>
      </w:r>
      <w:proofErr w:type="gramStart"/>
      <w:r w:rsidRPr="008370CA">
        <w:rPr>
          <w:rFonts w:ascii="Times New Roman" w:hAnsi="Times New Roman" w:cs="Times New Roman"/>
        </w:rPr>
        <w:t>незаконными</w:t>
      </w:r>
      <w:proofErr w:type="gramEnd"/>
      <w:r w:rsidRPr="008370CA">
        <w:rPr>
          <w:rFonts w:ascii="Times New Roman" w:hAnsi="Times New Roman" w:cs="Times New Roman"/>
        </w:rPr>
        <w:t xml:space="preserve"> действий (бездействия) физических и (или) юридических лиц, нарушающих Правила, и о возмещении ущерба.</w:t>
      </w:r>
    </w:p>
    <w:p w:rsidR="004E666C" w:rsidRPr="008370CA" w:rsidRDefault="007E346F" w:rsidP="007E346F">
      <w:pPr>
        <w:pStyle w:val="ConsPlusNormal"/>
        <w:ind w:firstLine="540"/>
        <w:jc w:val="both"/>
        <w:rPr>
          <w:rFonts w:ascii="Times New Roman" w:hAnsi="Times New Roman" w:cs="Times New Roman"/>
        </w:rPr>
      </w:pPr>
      <w:r w:rsidRPr="008370CA">
        <w:rPr>
          <w:rFonts w:ascii="Times New Roman" w:hAnsi="Times New Roman" w:cs="Times New Roman"/>
        </w:rPr>
        <w:t>18</w:t>
      </w:r>
      <w:r w:rsidR="00D24F14" w:rsidRPr="008370CA">
        <w:rPr>
          <w:rFonts w:ascii="Times New Roman" w:hAnsi="Times New Roman" w:cs="Times New Roman"/>
        </w:rPr>
        <w:t>.4</w:t>
      </w:r>
      <w:r w:rsidR="004E666C" w:rsidRPr="008370CA">
        <w:rPr>
          <w:rFonts w:ascii="Times New Roman" w:hAnsi="Times New Roman" w:cs="Times New Roman"/>
        </w:rPr>
        <w:t>.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115481" w:rsidRPr="008F02B3" w:rsidRDefault="004E666C" w:rsidP="008F02B3">
      <w:pPr>
        <w:pStyle w:val="ConsPlusNormal"/>
        <w:ind w:firstLine="540"/>
        <w:jc w:val="both"/>
        <w:rPr>
          <w:rFonts w:ascii="Times New Roman" w:hAnsi="Times New Roman" w:cs="Times New Roman"/>
        </w:rPr>
      </w:pPr>
      <w:r w:rsidRPr="008370CA">
        <w:rPr>
          <w:rFonts w:ascii="Times New Roman" w:hAnsi="Times New Roman" w:cs="Times New Roman"/>
        </w:rPr>
        <w:t>Вред, причиненный в результате нарушения Правил, возмещается виновными лицами в порядке, установленном</w:t>
      </w:r>
      <w:r w:rsidR="008F02B3">
        <w:rPr>
          <w:rFonts w:ascii="Times New Roman" w:hAnsi="Times New Roman" w:cs="Times New Roman"/>
        </w:rPr>
        <w:t xml:space="preserve"> действующим законодательством.</w:t>
      </w:r>
    </w:p>
    <w:sectPr w:rsidR="00115481" w:rsidRPr="008F02B3" w:rsidSect="0065433A">
      <w:footerReference w:type="default" r:id="rId25"/>
      <w:pgSz w:w="11906" w:h="16838"/>
      <w:pgMar w:top="709"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4C2" w:rsidRDefault="009D34C2" w:rsidP="00336513">
      <w:pPr>
        <w:spacing w:after="0" w:line="240" w:lineRule="auto"/>
      </w:pPr>
      <w:r>
        <w:separator/>
      </w:r>
    </w:p>
  </w:endnote>
  <w:endnote w:type="continuationSeparator" w:id="0">
    <w:p w:rsidR="009D34C2" w:rsidRDefault="009D34C2" w:rsidP="0033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97" w:rsidRDefault="00277997">
    <w:pPr>
      <w:pStyle w:val="a8"/>
      <w:jc w:val="right"/>
    </w:pPr>
    <w:r>
      <w:fldChar w:fldCharType="begin"/>
    </w:r>
    <w:r>
      <w:instrText>PAGE   \* MERGEFORMAT</w:instrText>
    </w:r>
    <w:r>
      <w:fldChar w:fldCharType="separate"/>
    </w:r>
    <w:r w:rsidR="009F47DA">
      <w:rPr>
        <w:noProof/>
      </w:rPr>
      <w:t>23</w:t>
    </w:r>
    <w:r>
      <w:rPr>
        <w:noProof/>
      </w:rPr>
      <w:fldChar w:fldCharType="end"/>
    </w:r>
  </w:p>
  <w:p w:rsidR="00277997" w:rsidRDefault="002779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4C2" w:rsidRDefault="009D34C2" w:rsidP="00336513">
      <w:pPr>
        <w:spacing w:after="0" w:line="240" w:lineRule="auto"/>
      </w:pPr>
      <w:r>
        <w:separator/>
      </w:r>
    </w:p>
  </w:footnote>
  <w:footnote w:type="continuationSeparator" w:id="0">
    <w:p w:rsidR="009D34C2" w:rsidRDefault="009D34C2" w:rsidP="00336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04B"/>
    <w:rsid w:val="0000091E"/>
    <w:rsid w:val="00001195"/>
    <w:rsid w:val="0000225B"/>
    <w:rsid w:val="00003651"/>
    <w:rsid w:val="00004D6A"/>
    <w:rsid w:val="00010F0F"/>
    <w:rsid w:val="00012D52"/>
    <w:rsid w:val="00015709"/>
    <w:rsid w:val="00015EEE"/>
    <w:rsid w:val="00016D76"/>
    <w:rsid w:val="0001765A"/>
    <w:rsid w:val="00020FD7"/>
    <w:rsid w:val="00021244"/>
    <w:rsid w:val="0002240E"/>
    <w:rsid w:val="00024709"/>
    <w:rsid w:val="00025052"/>
    <w:rsid w:val="00025324"/>
    <w:rsid w:val="0002543E"/>
    <w:rsid w:val="00025CF1"/>
    <w:rsid w:val="00026848"/>
    <w:rsid w:val="00033D5A"/>
    <w:rsid w:val="00035226"/>
    <w:rsid w:val="00035998"/>
    <w:rsid w:val="00035CEC"/>
    <w:rsid w:val="00037621"/>
    <w:rsid w:val="00040757"/>
    <w:rsid w:val="00040E3D"/>
    <w:rsid w:val="00040F2E"/>
    <w:rsid w:val="0004279A"/>
    <w:rsid w:val="000430B0"/>
    <w:rsid w:val="00043826"/>
    <w:rsid w:val="00044BF7"/>
    <w:rsid w:val="00045FB8"/>
    <w:rsid w:val="00050EC8"/>
    <w:rsid w:val="0005272C"/>
    <w:rsid w:val="000527F8"/>
    <w:rsid w:val="000542D9"/>
    <w:rsid w:val="00054AF2"/>
    <w:rsid w:val="00056CEA"/>
    <w:rsid w:val="0005746D"/>
    <w:rsid w:val="00057754"/>
    <w:rsid w:val="00062361"/>
    <w:rsid w:val="00062766"/>
    <w:rsid w:val="00064DE6"/>
    <w:rsid w:val="00065823"/>
    <w:rsid w:val="00065B60"/>
    <w:rsid w:val="000679F1"/>
    <w:rsid w:val="00070E28"/>
    <w:rsid w:val="000720FB"/>
    <w:rsid w:val="00072FE4"/>
    <w:rsid w:val="00073F66"/>
    <w:rsid w:val="00076959"/>
    <w:rsid w:val="00081611"/>
    <w:rsid w:val="00081A91"/>
    <w:rsid w:val="00086D42"/>
    <w:rsid w:val="00087012"/>
    <w:rsid w:val="000870F1"/>
    <w:rsid w:val="000905A8"/>
    <w:rsid w:val="0009093C"/>
    <w:rsid w:val="00092A8D"/>
    <w:rsid w:val="00094965"/>
    <w:rsid w:val="000965A4"/>
    <w:rsid w:val="00096C94"/>
    <w:rsid w:val="000971B2"/>
    <w:rsid w:val="000A5628"/>
    <w:rsid w:val="000A5697"/>
    <w:rsid w:val="000A5DA4"/>
    <w:rsid w:val="000B0D4E"/>
    <w:rsid w:val="000B2048"/>
    <w:rsid w:val="000B3045"/>
    <w:rsid w:val="000B30FA"/>
    <w:rsid w:val="000B3348"/>
    <w:rsid w:val="000B592A"/>
    <w:rsid w:val="000B657F"/>
    <w:rsid w:val="000C14C0"/>
    <w:rsid w:val="000C3970"/>
    <w:rsid w:val="000C67C5"/>
    <w:rsid w:val="000C74AF"/>
    <w:rsid w:val="000D134A"/>
    <w:rsid w:val="000D2912"/>
    <w:rsid w:val="000D5499"/>
    <w:rsid w:val="000D5869"/>
    <w:rsid w:val="000D5D02"/>
    <w:rsid w:val="000D7160"/>
    <w:rsid w:val="000E0586"/>
    <w:rsid w:val="000E0986"/>
    <w:rsid w:val="000E1629"/>
    <w:rsid w:val="000E35CD"/>
    <w:rsid w:val="000E7C58"/>
    <w:rsid w:val="000F0A16"/>
    <w:rsid w:val="000F40E8"/>
    <w:rsid w:val="000F5229"/>
    <w:rsid w:val="000F54B9"/>
    <w:rsid w:val="000F6DDB"/>
    <w:rsid w:val="00100A15"/>
    <w:rsid w:val="00100DBF"/>
    <w:rsid w:val="001018AA"/>
    <w:rsid w:val="00101C0B"/>
    <w:rsid w:val="001043E6"/>
    <w:rsid w:val="00105EA6"/>
    <w:rsid w:val="0010666A"/>
    <w:rsid w:val="001076D5"/>
    <w:rsid w:val="00107BB4"/>
    <w:rsid w:val="00112732"/>
    <w:rsid w:val="00114FE2"/>
    <w:rsid w:val="00115077"/>
    <w:rsid w:val="00115481"/>
    <w:rsid w:val="001166E5"/>
    <w:rsid w:val="00116AA2"/>
    <w:rsid w:val="00121266"/>
    <w:rsid w:val="001219CD"/>
    <w:rsid w:val="001242A0"/>
    <w:rsid w:val="00124909"/>
    <w:rsid w:val="001313B3"/>
    <w:rsid w:val="00132B45"/>
    <w:rsid w:val="00134735"/>
    <w:rsid w:val="00135E38"/>
    <w:rsid w:val="00137381"/>
    <w:rsid w:val="001403A8"/>
    <w:rsid w:val="00141AB5"/>
    <w:rsid w:val="001421E3"/>
    <w:rsid w:val="00142F19"/>
    <w:rsid w:val="001432E4"/>
    <w:rsid w:val="001445C4"/>
    <w:rsid w:val="0014671A"/>
    <w:rsid w:val="001468E9"/>
    <w:rsid w:val="00146F23"/>
    <w:rsid w:val="00146F63"/>
    <w:rsid w:val="00150943"/>
    <w:rsid w:val="00150962"/>
    <w:rsid w:val="00154655"/>
    <w:rsid w:val="00154841"/>
    <w:rsid w:val="001562D1"/>
    <w:rsid w:val="0015639F"/>
    <w:rsid w:val="0015746F"/>
    <w:rsid w:val="00157970"/>
    <w:rsid w:val="0016034F"/>
    <w:rsid w:val="00161085"/>
    <w:rsid w:val="00161353"/>
    <w:rsid w:val="00161D33"/>
    <w:rsid w:val="00161FD8"/>
    <w:rsid w:val="00163985"/>
    <w:rsid w:val="001640F1"/>
    <w:rsid w:val="00164579"/>
    <w:rsid w:val="0016555A"/>
    <w:rsid w:val="00165CDA"/>
    <w:rsid w:val="00165DDC"/>
    <w:rsid w:val="00166B1E"/>
    <w:rsid w:val="00166B51"/>
    <w:rsid w:val="00173022"/>
    <w:rsid w:val="00174180"/>
    <w:rsid w:val="00175632"/>
    <w:rsid w:val="0017697C"/>
    <w:rsid w:val="001774BA"/>
    <w:rsid w:val="00180B16"/>
    <w:rsid w:val="00182073"/>
    <w:rsid w:val="00182BFE"/>
    <w:rsid w:val="001833ED"/>
    <w:rsid w:val="00183BB7"/>
    <w:rsid w:val="001878FC"/>
    <w:rsid w:val="00187CF1"/>
    <w:rsid w:val="00187D20"/>
    <w:rsid w:val="001918B9"/>
    <w:rsid w:val="001937CB"/>
    <w:rsid w:val="0019440E"/>
    <w:rsid w:val="00196B7B"/>
    <w:rsid w:val="00197FD1"/>
    <w:rsid w:val="001A06DA"/>
    <w:rsid w:val="001A2A26"/>
    <w:rsid w:val="001A2A98"/>
    <w:rsid w:val="001A3375"/>
    <w:rsid w:val="001A36BB"/>
    <w:rsid w:val="001A514C"/>
    <w:rsid w:val="001A555E"/>
    <w:rsid w:val="001A5F7F"/>
    <w:rsid w:val="001A75CC"/>
    <w:rsid w:val="001B0F16"/>
    <w:rsid w:val="001B2653"/>
    <w:rsid w:val="001B2D73"/>
    <w:rsid w:val="001B2FBB"/>
    <w:rsid w:val="001B4584"/>
    <w:rsid w:val="001B56CB"/>
    <w:rsid w:val="001C2B35"/>
    <w:rsid w:val="001C4434"/>
    <w:rsid w:val="001C55E5"/>
    <w:rsid w:val="001C665E"/>
    <w:rsid w:val="001C7105"/>
    <w:rsid w:val="001C75FB"/>
    <w:rsid w:val="001D0104"/>
    <w:rsid w:val="001D035B"/>
    <w:rsid w:val="001D0E1C"/>
    <w:rsid w:val="001D244B"/>
    <w:rsid w:val="001D3720"/>
    <w:rsid w:val="001D4497"/>
    <w:rsid w:val="001D4DC2"/>
    <w:rsid w:val="001D5647"/>
    <w:rsid w:val="001D5B29"/>
    <w:rsid w:val="001D75A8"/>
    <w:rsid w:val="001E08A6"/>
    <w:rsid w:val="001E128D"/>
    <w:rsid w:val="001E3F40"/>
    <w:rsid w:val="001E5608"/>
    <w:rsid w:val="001E590D"/>
    <w:rsid w:val="001E7398"/>
    <w:rsid w:val="001E7C3F"/>
    <w:rsid w:val="001F142C"/>
    <w:rsid w:val="001F3207"/>
    <w:rsid w:val="001F3D76"/>
    <w:rsid w:val="001F3DB6"/>
    <w:rsid w:val="001F4E94"/>
    <w:rsid w:val="001F5339"/>
    <w:rsid w:val="001F5606"/>
    <w:rsid w:val="001F633F"/>
    <w:rsid w:val="001F67AD"/>
    <w:rsid w:val="001F69D9"/>
    <w:rsid w:val="00201417"/>
    <w:rsid w:val="00201CD8"/>
    <w:rsid w:val="0020303D"/>
    <w:rsid w:val="00205FBD"/>
    <w:rsid w:val="00206D50"/>
    <w:rsid w:val="002071E3"/>
    <w:rsid w:val="00207AE7"/>
    <w:rsid w:val="002107C8"/>
    <w:rsid w:val="002117E3"/>
    <w:rsid w:val="00212284"/>
    <w:rsid w:val="002148FE"/>
    <w:rsid w:val="00214F3B"/>
    <w:rsid w:val="00214FD7"/>
    <w:rsid w:val="0021725A"/>
    <w:rsid w:val="0022201A"/>
    <w:rsid w:val="00222486"/>
    <w:rsid w:val="002232EA"/>
    <w:rsid w:val="0022368B"/>
    <w:rsid w:val="00224C59"/>
    <w:rsid w:val="00224DA8"/>
    <w:rsid w:val="00231011"/>
    <w:rsid w:val="002331F4"/>
    <w:rsid w:val="00241DC2"/>
    <w:rsid w:val="0024205C"/>
    <w:rsid w:val="00243B4B"/>
    <w:rsid w:val="00243BAE"/>
    <w:rsid w:val="00250AA2"/>
    <w:rsid w:val="00251B1F"/>
    <w:rsid w:val="002521C5"/>
    <w:rsid w:val="0025259F"/>
    <w:rsid w:val="002537D7"/>
    <w:rsid w:val="00254850"/>
    <w:rsid w:val="00256F4F"/>
    <w:rsid w:val="00257B88"/>
    <w:rsid w:val="00261C1E"/>
    <w:rsid w:val="0026248F"/>
    <w:rsid w:val="00264A5A"/>
    <w:rsid w:val="0027203B"/>
    <w:rsid w:val="00272B3C"/>
    <w:rsid w:val="00272B84"/>
    <w:rsid w:val="002731A3"/>
    <w:rsid w:val="00274E68"/>
    <w:rsid w:val="00275992"/>
    <w:rsid w:val="00277906"/>
    <w:rsid w:val="00277997"/>
    <w:rsid w:val="00281FA9"/>
    <w:rsid w:val="00282DCF"/>
    <w:rsid w:val="0028383E"/>
    <w:rsid w:val="00284C03"/>
    <w:rsid w:val="00285C93"/>
    <w:rsid w:val="00285E5E"/>
    <w:rsid w:val="00291C6A"/>
    <w:rsid w:val="002949AD"/>
    <w:rsid w:val="002954EA"/>
    <w:rsid w:val="00296787"/>
    <w:rsid w:val="002969D6"/>
    <w:rsid w:val="00296B08"/>
    <w:rsid w:val="00297039"/>
    <w:rsid w:val="00297657"/>
    <w:rsid w:val="0029780A"/>
    <w:rsid w:val="002A6457"/>
    <w:rsid w:val="002B3914"/>
    <w:rsid w:val="002B51B0"/>
    <w:rsid w:val="002B7325"/>
    <w:rsid w:val="002C06C9"/>
    <w:rsid w:val="002C0C24"/>
    <w:rsid w:val="002C637A"/>
    <w:rsid w:val="002C6722"/>
    <w:rsid w:val="002C7637"/>
    <w:rsid w:val="002C7D02"/>
    <w:rsid w:val="002D17C9"/>
    <w:rsid w:val="002D19C9"/>
    <w:rsid w:val="002D2E4A"/>
    <w:rsid w:val="002D3053"/>
    <w:rsid w:val="002D4293"/>
    <w:rsid w:val="002D4D6C"/>
    <w:rsid w:val="002D5207"/>
    <w:rsid w:val="002D7B8C"/>
    <w:rsid w:val="002E0552"/>
    <w:rsid w:val="002E0870"/>
    <w:rsid w:val="002E0922"/>
    <w:rsid w:val="002E0B6E"/>
    <w:rsid w:val="002E12CE"/>
    <w:rsid w:val="002E1E26"/>
    <w:rsid w:val="002E3345"/>
    <w:rsid w:val="002E4E69"/>
    <w:rsid w:val="002E53B1"/>
    <w:rsid w:val="002E7D6A"/>
    <w:rsid w:val="002F10DA"/>
    <w:rsid w:val="002F1C29"/>
    <w:rsid w:val="002F2F36"/>
    <w:rsid w:val="002F3776"/>
    <w:rsid w:val="002F4091"/>
    <w:rsid w:val="002F49AF"/>
    <w:rsid w:val="002F6DEE"/>
    <w:rsid w:val="00300C2D"/>
    <w:rsid w:val="00302B29"/>
    <w:rsid w:val="00303B59"/>
    <w:rsid w:val="00303EC4"/>
    <w:rsid w:val="00304B0B"/>
    <w:rsid w:val="00304E08"/>
    <w:rsid w:val="0031023F"/>
    <w:rsid w:val="00310369"/>
    <w:rsid w:val="0031089B"/>
    <w:rsid w:val="00311194"/>
    <w:rsid w:val="0031143E"/>
    <w:rsid w:val="0031172F"/>
    <w:rsid w:val="00311CE3"/>
    <w:rsid w:val="00313022"/>
    <w:rsid w:val="00314F78"/>
    <w:rsid w:val="00315821"/>
    <w:rsid w:val="00315A98"/>
    <w:rsid w:val="0031601D"/>
    <w:rsid w:val="00317B24"/>
    <w:rsid w:val="00321006"/>
    <w:rsid w:val="00321559"/>
    <w:rsid w:val="0032279F"/>
    <w:rsid w:val="00331DBD"/>
    <w:rsid w:val="00335E5F"/>
    <w:rsid w:val="00336513"/>
    <w:rsid w:val="003404CB"/>
    <w:rsid w:val="00342988"/>
    <w:rsid w:val="00342C7C"/>
    <w:rsid w:val="003439A5"/>
    <w:rsid w:val="0034637C"/>
    <w:rsid w:val="003467F5"/>
    <w:rsid w:val="003476CC"/>
    <w:rsid w:val="00347F6F"/>
    <w:rsid w:val="003500F1"/>
    <w:rsid w:val="00352BCE"/>
    <w:rsid w:val="00354C28"/>
    <w:rsid w:val="00355302"/>
    <w:rsid w:val="0035551F"/>
    <w:rsid w:val="00355699"/>
    <w:rsid w:val="0035674B"/>
    <w:rsid w:val="00356A20"/>
    <w:rsid w:val="00357A00"/>
    <w:rsid w:val="00361CF6"/>
    <w:rsid w:val="00361ECE"/>
    <w:rsid w:val="003632F5"/>
    <w:rsid w:val="00364FD0"/>
    <w:rsid w:val="003650F4"/>
    <w:rsid w:val="0036774A"/>
    <w:rsid w:val="0036778B"/>
    <w:rsid w:val="00367815"/>
    <w:rsid w:val="003708AA"/>
    <w:rsid w:val="003731E7"/>
    <w:rsid w:val="00373D98"/>
    <w:rsid w:val="00373F0F"/>
    <w:rsid w:val="003762FE"/>
    <w:rsid w:val="00376646"/>
    <w:rsid w:val="00377C6C"/>
    <w:rsid w:val="0038145D"/>
    <w:rsid w:val="00381F8D"/>
    <w:rsid w:val="00382074"/>
    <w:rsid w:val="00382717"/>
    <w:rsid w:val="003829C9"/>
    <w:rsid w:val="0038555A"/>
    <w:rsid w:val="00385FD9"/>
    <w:rsid w:val="00386935"/>
    <w:rsid w:val="00386D75"/>
    <w:rsid w:val="00386FC4"/>
    <w:rsid w:val="00391A21"/>
    <w:rsid w:val="00395810"/>
    <w:rsid w:val="00395B4A"/>
    <w:rsid w:val="00396E36"/>
    <w:rsid w:val="0039737A"/>
    <w:rsid w:val="003A11A2"/>
    <w:rsid w:val="003A25FB"/>
    <w:rsid w:val="003A5B78"/>
    <w:rsid w:val="003A7E66"/>
    <w:rsid w:val="003B2228"/>
    <w:rsid w:val="003B2286"/>
    <w:rsid w:val="003B2AEB"/>
    <w:rsid w:val="003B2C0E"/>
    <w:rsid w:val="003B6631"/>
    <w:rsid w:val="003B72AE"/>
    <w:rsid w:val="003B7D84"/>
    <w:rsid w:val="003C01B2"/>
    <w:rsid w:val="003C1633"/>
    <w:rsid w:val="003C20DA"/>
    <w:rsid w:val="003C304C"/>
    <w:rsid w:val="003C4189"/>
    <w:rsid w:val="003C756D"/>
    <w:rsid w:val="003C7E27"/>
    <w:rsid w:val="003D082E"/>
    <w:rsid w:val="003D18F9"/>
    <w:rsid w:val="003D1E5E"/>
    <w:rsid w:val="003D35D2"/>
    <w:rsid w:val="003D3E6A"/>
    <w:rsid w:val="003D4629"/>
    <w:rsid w:val="003D4E38"/>
    <w:rsid w:val="003D59D2"/>
    <w:rsid w:val="003D7F69"/>
    <w:rsid w:val="003E2069"/>
    <w:rsid w:val="003E23D2"/>
    <w:rsid w:val="003E34D5"/>
    <w:rsid w:val="003E3771"/>
    <w:rsid w:val="003E4B8E"/>
    <w:rsid w:val="003E51AA"/>
    <w:rsid w:val="003E55DB"/>
    <w:rsid w:val="003E57BE"/>
    <w:rsid w:val="003E5EAC"/>
    <w:rsid w:val="003E788C"/>
    <w:rsid w:val="003E7D72"/>
    <w:rsid w:val="003F0065"/>
    <w:rsid w:val="003F20F4"/>
    <w:rsid w:val="003F5DFD"/>
    <w:rsid w:val="003F6549"/>
    <w:rsid w:val="003F7692"/>
    <w:rsid w:val="003F7CE3"/>
    <w:rsid w:val="00400D92"/>
    <w:rsid w:val="0040262D"/>
    <w:rsid w:val="004035BF"/>
    <w:rsid w:val="0040437B"/>
    <w:rsid w:val="00404FBE"/>
    <w:rsid w:val="004058B9"/>
    <w:rsid w:val="004065FE"/>
    <w:rsid w:val="00412ADB"/>
    <w:rsid w:val="00414186"/>
    <w:rsid w:val="00415170"/>
    <w:rsid w:val="0041525B"/>
    <w:rsid w:val="00415EB1"/>
    <w:rsid w:val="00416E7C"/>
    <w:rsid w:val="00420030"/>
    <w:rsid w:val="00421A95"/>
    <w:rsid w:val="004233DF"/>
    <w:rsid w:val="00424093"/>
    <w:rsid w:val="00424122"/>
    <w:rsid w:val="00424726"/>
    <w:rsid w:val="00424E3A"/>
    <w:rsid w:val="00424FD4"/>
    <w:rsid w:val="0043703E"/>
    <w:rsid w:val="00442217"/>
    <w:rsid w:val="00442A29"/>
    <w:rsid w:val="00443E6F"/>
    <w:rsid w:val="00444407"/>
    <w:rsid w:val="00447A57"/>
    <w:rsid w:val="00450288"/>
    <w:rsid w:val="00451965"/>
    <w:rsid w:val="00453E8C"/>
    <w:rsid w:val="00456081"/>
    <w:rsid w:val="0046008F"/>
    <w:rsid w:val="00460193"/>
    <w:rsid w:val="00461D35"/>
    <w:rsid w:val="004651F4"/>
    <w:rsid w:val="00466702"/>
    <w:rsid w:val="0047131F"/>
    <w:rsid w:val="00473F77"/>
    <w:rsid w:val="00473FCE"/>
    <w:rsid w:val="0047590A"/>
    <w:rsid w:val="004840F3"/>
    <w:rsid w:val="004841AD"/>
    <w:rsid w:val="00484AD6"/>
    <w:rsid w:val="00485CE0"/>
    <w:rsid w:val="004902B6"/>
    <w:rsid w:val="00491C2E"/>
    <w:rsid w:val="00492147"/>
    <w:rsid w:val="004933CA"/>
    <w:rsid w:val="00497067"/>
    <w:rsid w:val="004A09AF"/>
    <w:rsid w:val="004A1115"/>
    <w:rsid w:val="004A33F9"/>
    <w:rsid w:val="004A34A4"/>
    <w:rsid w:val="004A71B9"/>
    <w:rsid w:val="004B0A84"/>
    <w:rsid w:val="004B0DF4"/>
    <w:rsid w:val="004B1D7F"/>
    <w:rsid w:val="004B46EC"/>
    <w:rsid w:val="004B5622"/>
    <w:rsid w:val="004C0C74"/>
    <w:rsid w:val="004C106A"/>
    <w:rsid w:val="004C1694"/>
    <w:rsid w:val="004C2055"/>
    <w:rsid w:val="004C2407"/>
    <w:rsid w:val="004C437F"/>
    <w:rsid w:val="004C4883"/>
    <w:rsid w:val="004C7821"/>
    <w:rsid w:val="004C7C55"/>
    <w:rsid w:val="004D2FAE"/>
    <w:rsid w:val="004D3EFE"/>
    <w:rsid w:val="004D48F4"/>
    <w:rsid w:val="004D73DD"/>
    <w:rsid w:val="004D7B6C"/>
    <w:rsid w:val="004E0891"/>
    <w:rsid w:val="004E0981"/>
    <w:rsid w:val="004E44F7"/>
    <w:rsid w:val="004E5CD1"/>
    <w:rsid w:val="004E666C"/>
    <w:rsid w:val="004E7343"/>
    <w:rsid w:val="004E771C"/>
    <w:rsid w:val="004F0C98"/>
    <w:rsid w:val="004F38CD"/>
    <w:rsid w:val="004F4457"/>
    <w:rsid w:val="004F5B48"/>
    <w:rsid w:val="004F5E99"/>
    <w:rsid w:val="00500AE3"/>
    <w:rsid w:val="00500B78"/>
    <w:rsid w:val="0050290E"/>
    <w:rsid w:val="00504730"/>
    <w:rsid w:val="0050481D"/>
    <w:rsid w:val="0050481E"/>
    <w:rsid w:val="00507651"/>
    <w:rsid w:val="00510572"/>
    <w:rsid w:val="005118E9"/>
    <w:rsid w:val="00512204"/>
    <w:rsid w:val="00512E8C"/>
    <w:rsid w:val="0051387D"/>
    <w:rsid w:val="00513DCF"/>
    <w:rsid w:val="00515B6B"/>
    <w:rsid w:val="00516EEF"/>
    <w:rsid w:val="005206B4"/>
    <w:rsid w:val="005207EA"/>
    <w:rsid w:val="00521B25"/>
    <w:rsid w:val="0052222C"/>
    <w:rsid w:val="005225FD"/>
    <w:rsid w:val="00523C93"/>
    <w:rsid w:val="005251AA"/>
    <w:rsid w:val="005258EE"/>
    <w:rsid w:val="0053190A"/>
    <w:rsid w:val="00534734"/>
    <w:rsid w:val="00537838"/>
    <w:rsid w:val="00537CE9"/>
    <w:rsid w:val="005412DB"/>
    <w:rsid w:val="00541FC8"/>
    <w:rsid w:val="0054311E"/>
    <w:rsid w:val="005444A8"/>
    <w:rsid w:val="00544551"/>
    <w:rsid w:val="0054616F"/>
    <w:rsid w:val="00551F4C"/>
    <w:rsid w:val="005538B7"/>
    <w:rsid w:val="00554E7D"/>
    <w:rsid w:val="005552BE"/>
    <w:rsid w:val="005559D8"/>
    <w:rsid w:val="00555FBB"/>
    <w:rsid w:val="00556568"/>
    <w:rsid w:val="005565E9"/>
    <w:rsid w:val="0055781E"/>
    <w:rsid w:val="00557C9E"/>
    <w:rsid w:val="0056039C"/>
    <w:rsid w:val="00561EA7"/>
    <w:rsid w:val="00572387"/>
    <w:rsid w:val="005726AB"/>
    <w:rsid w:val="0057357B"/>
    <w:rsid w:val="00573D37"/>
    <w:rsid w:val="0057488F"/>
    <w:rsid w:val="00574FF7"/>
    <w:rsid w:val="00575C76"/>
    <w:rsid w:val="0057710C"/>
    <w:rsid w:val="00581714"/>
    <w:rsid w:val="00582D69"/>
    <w:rsid w:val="00583651"/>
    <w:rsid w:val="00583896"/>
    <w:rsid w:val="0058526B"/>
    <w:rsid w:val="00585D19"/>
    <w:rsid w:val="00587C81"/>
    <w:rsid w:val="00590A7E"/>
    <w:rsid w:val="00591239"/>
    <w:rsid w:val="005916C3"/>
    <w:rsid w:val="00591CC4"/>
    <w:rsid w:val="00592294"/>
    <w:rsid w:val="005925CC"/>
    <w:rsid w:val="0059271F"/>
    <w:rsid w:val="00593DFA"/>
    <w:rsid w:val="00595B4B"/>
    <w:rsid w:val="00597934"/>
    <w:rsid w:val="005A121C"/>
    <w:rsid w:val="005A1488"/>
    <w:rsid w:val="005A15A7"/>
    <w:rsid w:val="005A16DA"/>
    <w:rsid w:val="005A1E0A"/>
    <w:rsid w:val="005A7CA8"/>
    <w:rsid w:val="005B033B"/>
    <w:rsid w:val="005B0E1B"/>
    <w:rsid w:val="005B147B"/>
    <w:rsid w:val="005B26A6"/>
    <w:rsid w:val="005B2E67"/>
    <w:rsid w:val="005B34C8"/>
    <w:rsid w:val="005B4199"/>
    <w:rsid w:val="005B44CF"/>
    <w:rsid w:val="005B4B8D"/>
    <w:rsid w:val="005B52DE"/>
    <w:rsid w:val="005B5975"/>
    <w:rsid w:val="005C1915"/>
    <w:rsid w:val="005C432B"/>
    <w:rsid w:val="005C45D8"/>
    <w:rsid w:val="005C503B"/>
    <w:rsid w:val="005C5A2F"/>
    <w:rsid w:val="005C6F33"/>
    <w:rsid w:val="005D05C7"/>
    <w:rsid w:val="005D3304"/>
    <w:rsid w:val="005D459F"/>
    <w:rsid w:val="005E1FCA"/>
    <w:rsid w:val="005E23B7"/>
    <w:rsid w:val="005E27DF"/>
    <w:rsid w:val="005E35B0"/>
    <w:rsid w:val="005E36D7"/>
    <w:rsid w:val="005E3972"/>
    <w:rsid w:val="005F02A6"/>
    <w:rsid w:val="005F0C7B"/>
    <w:rsid w:val="005F0CEA"/>
    <w:rsid w:val="005F3FD9"/>
    <w:rsid w:val="005F6139"/>
    <w:rsid w:val="005F61DD"/>
    <w:rsid w:val="005F758D"/>
    <w:rsid w:val="0060074A"/>
    <w:rsid w:val="0060143E"/>
    <w:rsid w:val="006015BC"/>
    <w:rsid w:val="006022F2"/>
    <w:rsid w:val="006029BB"/>
    <w:rsid w:val="00603201"/>
    <w:rsid w:val="006050BC"/>
    <w:rsid w:val="00605AA3"/>
    <w:rsid w:val="00605F0D"/>
    <w:rsid w:val="006066EE"/>
    <w:rsid w:val="00610D49"/>
    <w:rsid w:val="00611E37"/>
    <w:rsid w:val="006124BF"/>
    <w:rsid w:val="006129D3"/>
    <w:rsid w:val="00614C9D"/>
    <w:rsid w:val="0061609D"/>
    <w:rsid w:val="00620356"/>
    <w:rsid w:val="006218E1"/>
    <w:rsid w:val="00621982"/>
    <w:rsid w:val="0062449C"/>
    <w:rsid w:val="006262BB"/>
    <w:rsid w:val="00626632"/>
    <w:rsid w:val="006268DF"/>
    <w:rsid w:val="00632A31"/>
    <w:rsid w:val="00632CC4"/>
    <w:rsid w:val="00632D25"/>
    <w:rsid w:val="00633D98"/>
    <w:rsid w:val="0063483A"/>
    <w:rsid w:val="00635FE1"/>
    <w:rsid w:val="006375F6"/>
    <w:rsid w:val="00640C13"/>
    <w:rsid w:val="00640E43"/>
    <w:rsid w:val="006434B5"/>
    <w:rsid w:val="006435BD"/>
    <w:rsid w:val="00643836"/>
    <w:rsid w:val="00644754"/>
    <w:rsid w:val="00644F10"/>
    <w:rsid w:val="00650559"/>
    <w:rsid w:val="00651CAD"/>
    <w:rsid w:val="00653009"/>
    <w:rsid w:val="0065433A"/>
    <w:rsid w:val="00654355"/>
    <w:rsid w:val="00655614"/>
    <w:rsid w:val="00662AB3"/>
    <w:rsid w:val="006640B0"/>
    <w:rsid w:val="00664134"/>
    <w:rsid w:val="00665FD7"/>
    <w:rsid w:val="006661E2"/>
    <w:rsid w:val="0066706D"/>
    <w:rsid w:val="0067548E"/>
    <w:rsid w:val="00677A37"/>
    <w:rsid w:val="00680C17"/>
    <w:rsid w:val="00681055"/>
    <w:rsid w:val="0068314D"/>
    <w:rsid w:val="00683353"/>
    <w:rsid w:val="0068497D"/>
    <w:rsid w:val="00686DD0"/>
    <w:rsid w:val="00690408"/>
    <w:rsid w:val="006904B1"/>
    <w:rsid w:val="006907CB"/>
    <w:rsid w:val="00690973"/>
    <w:rsid w:val="00692484"/>
    <w:rsid w:val="00694D57"/>
    <w:rsid w:val="00694D9B"/>
    <w:rsid w:val="0069535F"/>
    <w:rsid w:val="00695AD3"/>
    <w:rsid w:val="00697798"/>
    <w:rsid w:val="006A20BA"/>
    <w:rsid w:val="006A2389"/>
    <w:rsid w:val="006A341A"/>
    <w:rsid w:val="006A66AB"/>
    <w:rsid w:val="006A66E6"/>
    <w:rsid w:val="006A6844"/>
    <w:rsid w:val="006A6982"/>
    <w:rsid w:val="006A7F6D"/>
    <w:rsid w:val="006B3043"/>
    <w:rsid w:val="006B371B"/>
    <w:rsid w:val="006B4083"/>
    <w:rsid w:val="006B5CE8"/>
    <w:rsid w:val="006B6FEE"/>
    <w:rsid w:val="006C00EB"/>
    <w:rsid w:val="006C0143"/>
    <w:rsid w:val="006C2C54"/>
    <w:rsid w:val="006C2D39"/>
    <w:rsid w:val="006C3B6A"/>
    <w:rsid w:val="006C3D31"/>
    <w:rsid w:val="006C4426"/>
    <w:rsid w:val="006C4BA8"/>
    <w:rsid w:val="006C66ED"/>
    <w:rsid w:val="006C6C91"/>
    <w:rsid w:val="006C76E0"/>
    <w:rsid w:val="006D17E5"/>
    <w:rsid w:val="006D1DF4"/>
    <w:rsid w:val="006D3520"/>
    <w:rsid w:val="006D6DA3"/>
    <w:rsid w:val="006D7D19"/>
    <w:rsid w:val="006E1556"/>
    <w:rsid w:val="006E2CBB"/>
    <w:rsid w:val="006E2F28"/>
    <w:rsid w:val="006E3B99"/>
    <w:rsid w:val="006E5E41"/>
    <w:rsid w:val="006E6A4B"/>
    <w:rsid w:val="006E6F7A"/>
    <w:rsid w:val="006E6FF2"/>
    <w:rsid w:val="006E6FFF"/>
    <w:rsid w:val="006E7547"/>
    <w:rsid w:val="006F2018"/>
    <w:rsid w:val="006F4055"/>
    <w:rsid w:val="006F489F"/>
    <w:rsid w:val="006F4F44"/>
    <w:rsid w:val="007004DB"/>
    <w:rsid w:val="00705195"/>
    <w:rsid w:val="00705F13"/>
    <w:rsid w:val="00710EDD"/>
    <w:rsid w:val="00711635"/>
    <w:rsid w:val="007116B6"/>
    <w:rsid w:val="00713349"/>
    <w:rsid w:val="0071352F"/>
    <w:rsid w:val="00715573"/>
    <w:rsid w:val="00717F04"/>
    <w:rsid w:val="007235A3"/>
    <w:rsid w:val="00723814"/>
    <w:rsid w:val="00724B89"/>
    <w:rsid w:val="00725424"/>
    <w:rsid w:val="007254DF"/>
    <w:rsid w:val="00725DF8"/>
    <w:rsid w:val="007260DA"/>
    <w:rsid w:val="00726756"/>
    <w:rsid w:val="00727E3F"/>
    <w:rsid w:val="0073111C"/>
    <w:rsid w:val="0073416C"/>
    <w:rsid w:val="007344BD"/>
    <w:rsid w:val="00735296"/>
    <w:rsid w:val="0073553D"/>
    <w:rsid w:val="007355C6"/>
    <w:rsid w:val="00735E17"/>
    <w:rsid w:val="0073771C"/>
    <w:rsid w:val="0074086A"/>
    <w:rsid w:val="007415E5"/>
    <w:rsid w:val="00741B5E"/>
    <w:rsid w:val="00743469"/>
    <w:rsid w:val="00743BDA"/>
    <w:rsid w:val="00744748"/>
    <w:rsid w:val="007473C0"/>
    <w:rsid w:val="0075082B"/>
    <w:rsid w:val="00752D77"/>
    <w:rsid w:val="00754B4D"/>
    <w:rsid w:val="00754D79"/>
    <w:rsid w:val="00756B0F"/>
    <w:rsid w:val="007611AC"/>
    <w:rsid w:val="00761C34"/>
    <w:rsid w:val="00762168"/>
    <w:rsid w:val="007644C3"/>
    <w:rsid w:val="0076476D"/>
    <w:rsid w:val="00766B24"/>
    <w:rsid w:val="00771615"/>
    <w:rsid w:val="00772B32"/>
    <w:rsid w:val="00773B2A"/>
    <w:rsid w:val="0077425C"/>
    <w:rsid w:val="0077493E"/>
    <w:rsid w:val="0077593E"/>
    <w:rsid w:val="00780262"/>
    <w:rsid w:val="007804D6"/>
    <w:rsid w:val="00780A70"/>
    <w:rsid w:val="00780D64"/>
    <w:rsid w:val="00781217"/>
    <w:rsid w:val="007815F0"/>
    <w:rsid w:val="00781C4D"/>
    <w:rsid w:val="00781E80"/>
    <w:rsid w:val="00783DEC"/>
    <w:rsid w:val="00783E55"/>
    <w:rsid w:val="00784ADD"/>
    <w:rsid w:val="00786D4C"/>
    <w:rsid w:val="00790158"/>
    <w:rsid w:val="00790F3B"/>
    <w:rsid w:val="00791513"/>
    <w:rsid w:val="00792C62"/>
    <w:rsid w:val="00797700"/>
    <w:rsid w:val="007A00B5"/>
    <w:rsid w:val="007A3C47"/>
    <w:rsid w:val="007A4B14"/>
    <w:rsid w:val="007A5B2A"/>
    <w:rsid w:val="007B204B"/>
    <w:rsid w:val="007B20C1"/>
    <w:rsid w:val="007B642C"/>
    <w:rsid w:val="007C35F9"/>
    <w:rsid w:val="007C3ACB"/>
    <w:rsid w:val="007C3E99"/>
    <w:rsid w:val="007C4375"/>
    <w:rsid w:val="007C5031"/>
    <w:rsid w:val="007C6C04"/>
    <w:rsid w:val="007C79DA"/>
    <w:rsid w:val="007D00CD"/>
    <w:rsid w:val="007D2F57"/>
    <w:rsid w:val="007D5D90"/>
    <w:rsid w:val="007D6B48"/>
    <w:rsid w:val="007D6C8B"/>
    <w:rsid w:val="007D7237"/>
    <w:rsid w:val="007D77B4"/>
    <w:rsid w:val="007E156D"/>
    <w:rsid w:val="007E2206"/>
    <w:rsid w:val="007E2777"/>
    <w:rsid w:val="007E346F"/>
    <w:rsid w:val="007E34B1"/>
    <w:rsid w:val="007E4DAA"/>
    <w:rsid w:val="007E7043"/>
    <w:rsid w:val="007F1480"/>
    <w:rsid w:val="007F252C"/>
    <w:rsid w:val="007F2653"/>
    <w:rsid w:val="007F37E1"/>
    <w:rsid w:val="007F3F2D"/>
    <w:rsid w:val="007F5028"/>
    <w:rsid w:val="00801F4F"/>
    <w:rsid w:val="00803A4E"/>
    <w:rsid w:val="00803E8F"/>
    <w:rsid w:val="00805843"/>
    <w:rsid w:val="0080590A"/>
    <w:rsid w:val="00805E6B"/>
    <w:rsid w:val="00806D40"/>
    <w:rsid w:val="00807402"/>
    <w:rsid w:val="00812AFF"/>
    <w:rsid w:val="00814545"/>
    <w:rsid w:val="008152C9"/>
    <w:rsid w:val="0081666A"/>
    <w:rsid w:val="00820632"/>
    <w:rsid w:val="00821D83"/>
    <w:rsid w:val="0082284C"/>
    <w:rsid w:val="00824CF5"/>
    <w:rsid w:val="00826D44"/>
    <w:rsid w:val="00831BC3"/>
    <w:rsid w:val="00833E38"/>
    <w:rsid w:val="008342EB"/>
    <w:rsid w:val="0083609F"/>
    <w:rsid w:val="008370CA"/>
    <w:rsid w:val="00841FA5"/>
    <w:rsid w:val="0084224E"/>
    <w:rsid w:val="00842B10"/>
    <w:rsid w:val="00842B96"/>
    <w:rsid w:val="00844319"/>
    <w:rsid w:val="00845040"/>
    <w:rsid w:val="008456E3"/>
    <w:rsid w:val="0084711C"/>
    <w:rsid w:val="0085114C"/>
    <w:rsid w:val="00852056"/>
    <w:rsid w:val="00853773"/>
    <w:rsid w:val="00854A6D"/>
    <w:rsid w:val="008566C2"/>
    <w:rsid w:val="00856970"/>
    <w:rsid w:val="00856EF3"/>
    <w:rsid w:val="0085747D"/>
    <w:rsid w:val="0085763C"/>
    <w:rsid w:val="00862901"/>
    <w:rsid w:val="0086485D"/>
    <w:rsid w:val="00864937"/>
    <w:rsid w:val="00864A0B"/>
    <w:rsid w:val="00864BE6"/>
    <w:rsid w:val="00871A16"/>
    <w:rsid w:val="008742E3"/>
    <w:rsid w:val="00874458"/>
    <w:rsid w:val="0087682E"/>
    <w:rsid w:val="008768AC"/>
    <w:rsid w:val="00877666"/>
    <w:rsid w:val="00880434"/>
    <w:rsid w:val="00881CC8"/>
    <w:rsid w:val="00881E3B"/>
    <w:rsid w:val="0088273A"/>
    <w:rsid w:val="0088291A"/>
    <w:rsid w:val="00883278"/>
    <w:rsid w:val="0088330E"/>
    <w:rsid w:val="00890E3B"/>
    <w:rsid w:val="008922CC"/>
    <w:rsid w:val="008948C9"/>
    <w:rsid w:val="00894BAD"/>
    <w:rsid w:val="008957D5"/>
    <w:rsid w:val="00895C39"/>
    <w:rsid w:val="0089668B"/>
    <w:rsid w:val="008A3B5E"/>
    <w:rsid w:val="008A4689"/>
    <w:rsid w:val="008A6101"/>
    <w:rsid w:val="008A740A"/>
    <w:rsid w:val="008B0991"/>
    <w:rsid w:val="008B175D"/>
    <w:rsid w:val="008B2755"/>
    <w:rsid w:val="008B34E6"/>
    <w:rsid w:val="008B3C45"/>
    <w:rsid w:val="008B482D"/>
    <w:rsid w:val="008B560C"/>
    <w:rsid w:val="008B76D7"/>
    <w:rsid w:val="008C08D8"/>
    <w:rsid w:val="008C4131"/>
    <w:rsid w:val="008C48C0"/>
    <w:rsid w:val="008C5131"/>
    <w:rsid w:val="008C5F06"/>
    <w:rsid w:val="008D0180"/>
    <w:rsid w:val="008D09C5"/>
    <w:rsid w:val="008D2AFA"/>
    <w:rsid w:val="008D6978"/>
    <w:rsid w:val="008E2CB9"/>
    <w:rsid w:val="008E3512"/>
    <w:rsid w:val="008E3A0C"/>
    <w:rsid w:val="008E41E0"/>
    <w:rsid w:val="008E45A1"/>
    <w:rsid w:val="008E4CDB"/>
    <w:rsid w:val="008E4DCF"/>
    <w:rsid w:val="008E6180"/>
    <w:rsid w:val="008E6A78"/>
    <w:rsid w:val="008F02B3"/>
    <w:rsid w:val="008F0B90"/>
    <w:rsid w:val="008F20ED"/>
    <w:rsid w:val="008F36BC"/>
    <w:rsid w:val="008F50BD"/>
    <w:rsid w:val="008F6469"/>
    <w:rsid w:val="009001C9"/>
    <w:rsid w:val="00900A9F"/>
    <w:rsid w:val="0090164A"/>
    <w:rsid w:val="00901FE7"/>
    <w:rsid w:val="00902586"/>
    <w:rsid w:val="00905677"/>
    <w:rsid w:val="00905DE2"/>
    <w:rsid w:val="009062E5"/>
    <w:rsid w:val="009073FE"/>
    <w:rsid w:val="00910A16"/>
    <w:rsid w:val="009128B9"/>
    <w:rsid w:val="009129F3"/>
    <w:rsid w:val="00914ECE"/>
    <w:rsid w:val="00916E9B"/>
    <w:rsid w:val="00916F4E"/>
    <w:rsid w:val="00917503"/>
    <w:rsid w:val="0091753D"/>
    <w:rsid w:val="009206D1"/>
    <w:rsid w:val="00920DEA"/>
    <w:rsid w:val="009217CB"/>
    <w:rsid w:val="00923491"/>
    <w:rsid w:val="00924B41"/>
    <w:rsid w:val="00924F1D"/>
    <w:rsid w:val="00924F59"/>
    <w:rsid w:val="00925A87"/>
    <w:rsid w:val="0092682F"/>
    <w:rsid w:val="00934497"/>
    <w:rsid w:val="009345E3"/>
    <w:rsid w:val="009346BD"/>
    <w:rsid w:val="00934CC3"/>
    <w:rsid w:val="00940435"/>
    <w:rsid w:val="00940D78"/>
    <w:rsid w:val="00941173"/>
    <w:rsid w:val="00942E5A"/>
    <w:rsid w:val="00943D88"/>
    <w:rsid w:val="00945E6C"/>
    <w:rsid w:val="0094636F"/>
    <w:rsid w:val="00951855"/>
    <w:rsid w:val="00951ACD"/>
    <w:rsid w:val="009520EF"/>
    <w:rsid w:val="00954909"/>
    <w:rsid w:val="00954F20"/>
    <w:rsid w:val="00956CFD"/>
    <w:rsid w:val="0096301D"/>
    <w:rsid w:val="00963700"/>
    <w:rsid w:val="00964638"/>
    <w:rsid w:val="0096477C"/>
    <w:rsid w:val="00965C1E"/>
    <w:rsid w:val="00966EEF"/>
    <w:rsid w:val="00970447"/>
    <w:rsid w:val="00970B0B"/>
    <w:rsid w:val="00971EA5"/>
    <w:rsid w:val="00977055"/>
    <w:rsid w:val="009842C3"/>
    <w:rsid w:val="00984E50"/>
    <w:rsid w:val="0098650E"/>
    <w:rsid w:val="009902D9"/>
    <w:rsid w:val="009925E4"/>
    <w:rsid w:val="00996130"/>
    <w:rsid w:val="009975D6"/>
    <w:rsid w:val="009A03C4"/>
    <w:rsid w:val="009A0D96"/>
    <w:rsid w:val="009A19BD"/>
    <w:rsid w:val="009A2271"/>
    <w:rsid w:val="009A26D7"/>
    <w:rsid w:val="009A2753"/>
    <w:rsid w:val="009A7F5A"/>
    <w:rsid w:val="009C2032"/>
    <w:rsid w:val="009C5AAA"/>
    <w:rsid w:val="009C6203"/>
    <w:rsid w:val="009D1CC4"/>
    <w:rsid w:val="009D34C2"/>
    <w:rsid w:val="009D35D1"/>
    <w:rsid w:val="009D4F52"/>
    <w:rsid w:val="009D57A3"/>
    <w:rsid w:val="009D6A28"/>
    <w:rsid w:val="009D6AEA"/>
    <w:rsid w:val="009D6F8F"/>
    <w:rsid w:val="009E1C14"/>
    <w:rsid w:val="009E27B8"/>
    <w:rsid w:val="009E2A87"/>
    <w:rsid w:val="009E2E9A"/>
    <w:rsid w:val="009E32A5"/>
    <w:rsid w:val="009E4265"/>
    <w:rsid w:val="009E4C5B"/>
    <w:rsid w:val="009E4FF8"/>
    <w:rsid w:val="009E50AE"/>
    <w:rsid w:val="009E6184"/>
    <w:rsid w:val="009E7A66"/>
    <w:rsid w:val="009F0FF3"/>
    <w:rsid w:val="009F47DA"/>
    <w:rsid w:val="009F4B40"/>
    <w:rsid w:val="009F4D8F"/>
    <w:rsid w:val="009F5168"/>
    <w:rsid w:val="009F5517"/>
    <w:rsid w:val="009F69CE"/>
    <w:rsid w:val="009F7E79"/>
    <w:rsid w:val="00A010F8"/>
    <w:rsid w:val="00A01488"/>
    <w:rsid w:val="00A023A6"/>
    <w:rsid w:val="00A0252A"/>
    <w:rsid w:val="00A02706"/>
    <w:rsid w:val="00A02D0E"/>
    <w:rsid w:val="00A03F80"/>
    <w:rsid w:val="00A05855"/>
    <w:rsid w:val="00A05AC6"/>
    <w:rsid w:val="00A05F15"/>
    <w:rsid w:val="00A062FD"/>
    <w:rsid w:val="00A10AA1"/>
    <w:rsid w:val="00A10B75"/>
    <w:rsid w:val="00A10C34"/>
    <w:rsid w:val="00A13198"/>
    <w:rsid w:val="00A13E3B"/>
    <w:rsid w:val="00A13E76"/>
    <w:rsid w:val="00A14FD4"/>
    <w:rsid w:val="00A151F3"/>
    <w:rsid w:val="00A162E0"/>
    <w:rsid w:val="00A16870"/>
    <w:rsid w:val="00A206DC"/>
    <w:rsid w:val="00A20774"/>
    <w:rsid w:val="00A218EA"/>
    <w:rsid w:val="00A21C06"/>
    <w:rsid w:val="00A24F15"/>
    <w:rsid w:val="00A30B16"/>
    <w:rsid w:val="00A30F25"/>
    <w:rsid w:val="00A310E9"/>
    <w:rsid w:val="00A321FA"/>
    <w:rsid w:val="00A3345C"/>
    <w:rsid w:val="00A347B1"/>
    <w:rsid w:val="00A359C2"/>
    <w:rsid w:val="00A3726B"/>
    <w:rsid w:val="00A41E10"/>
    <w:rsid w:val="00A43B31"/>
    <w:rsid w:val="00A43BF3"/>
    <w:rsid w:val="00A44E53"/>
    <w:rsid w:val="00A459B2"/>
    <w:rsid w:val="00A46690"/>
    <w:rsid w:val="00A46FE6"/>
    <w:rsid w:val="00A5054B"/>
    <w:rsid w:val="00A50760"/>
    <w:rsid w:val="00A519AB"/>
    <w:rsid w:val="00A51D46"/>
    <w:rsid w:val="00A52982"/>
    <w:rsid w:val="00A52E2B"/>
    <w:rsid w:val="00A534B5"/>
    <w:rsid w:val="00A54855"/>
    <w:rsid w:val="00A54BCB"/>
    <w:rsid w:val="00A55808"/>
    <w:rsid w:val="00A55F6B"/>
    <w:rsid w:val="00A56E6F"/>
    <w:rsid w:val="00A60500"/>
    <w:rsid w:val="00A62AF9"/>
    <w:rsid w:val="00A64DA0"/>
    <w:rsid w:val="00A65B9B"/>
    <w:rsid w:val="00A6675E"/>
    <w:rsid w:val="00A74453"/>
    <w:rsid w:val="00A77B0A"/>
    <w:rsid w:val="00A80265"/>
    <w:rsid w:val="00A807EA"/>
    <w:rsid w:val="00A80F5A"/>
    <w:rsid w:val="00A82022"/>
    <w:rsid w:val="00A83600"/>
    <w:rsid w:val="00A83792"/>
    <w:rsid w:val="00A84DE7"/>
    <w:rsid w:val="00A8576B"/>
    <w:rsid w:val="00A86A53"/>
    <w:rsid w:val="00A8764B"/>
    <w:rsid w:val="00A909C7"/>
    <w:rsid w:val="00A91030"/>
    <w:rsid w:val="00A917F5"/>
    <w:rsid w:val="00A92A1F"/>
    <w:rsid w:val="00A93BF6"/>
    <w:rsid w:val="00A96B50"/>
    <w:rsid w:val="00A971A3"/>
    <w:rsid w:val="00AA10A4"/>
    <w:rsid w:val="00AA1634"/>
    <w:rsid w:val="00AA34C5"/>
    <w:rsid w:val="00AA35A4"/>
    <w:rsid w:val="00AA3E74"/>
    <w:rsid w:val="00AA4DB4"/>
    <w:rsid w:val="00AA52A3"/>
    <w:rsid w:val="00AA71AC"/>
    <w:rsid w:val="00AB0498"/>
    <w:rsid w:val="00AB1930"/>
    <w:rsid w:val="00AB3951"/>
    <w:rsid w:val="00AB3CEA"/>
    <w:rsid w:val="00AB4969"/>
    <w:rsid w:val="00AB7211"/>
    <w:rsid w:val="00AB7A11"/>
    <w:rsid w:val="00AB7C93"/>
    <w:rsid w:val="00AC04E7"/>
    <w:rsid w:val="00AC0958"/>
    <w:rsid w:val="00AC0A3F"/>
    <w:rsid w:val="00AC224E"/>
    <w:rsid w:val="00AC3F82"/>
    <w:rsid w:val="00AC74B6"/>
    <w:rsid w:val="00AD0682"/>
    <w:rsid w:val="00AD0D72"/>
    <w:rsid w:val="00AD1A1D"/>
    <w:rsid w:val="00AD3483"/>
    <w:rsid w:val="00AD58E5"/>
    <w:rsid w:val="00AD71D8"/>
    <w:rsid w:val="00AE282E"/>
    <w:rsid w:val="00AE67EF"/>
    <w:rsid w:val="00AE6B68"/>
    <w:rsid w:val="00AE78B4"/>
    <w:rsid w:val="00AF09EC"/>
    <w:rsid w:val="00AF1B1B"/>
    <w:rsid w:val="00AF212E"/>
    <w:rsid w:val="00AF302F"/>
    <w:rsid w:val="00AF4B82"/>
    <w:rsid w:val="00AF5143"/>
    <w:rsid w:val="00B01E94"/>
    <w:rsid w:val="00B04841"/>
    <w:rsid w:val="00B06ACA"/>
    <w:rsid w:val="00B114B2"/>
    <w:rsid w:val="00B11B3B"/>
    <w:rsid w:val="00B15CE2"/>
    <w:rsid w:val="00B17401"/>
    <w:rsid w:val="00B203EC"/>
    <w:rsid w:val="00B20AD2"/>
    <w:rsid w:val="00B22C76"/>
    <w:rsid w:val="00B242DF"/>
    <w:rsid w:val="00B24E4B"/>
    <w:rsid w:val="00B25806"/>
    <w:rsid w:val="00B26338"/>
    <w:rsid w:val="00B26C65"/>
    <w:rsid w:val="00B273F2"/>
    <w:rsid w:val="00B277DB"/>
    <w:rsid w:val="00B3134F"/>
    <w:rsid w:val="00B328E5"/>
    <w:rsid w:val="00B33C0D"/>
    <w:rsid w:val="00B33FA4"/>
    <w:rsid w:val="00B354FB"/>
    <w:rsid w:val="00B37111"/>
    <w:rsid w:val="00B37F00"/>
    <w:rsid w:val="00B41A0F"/>
    <w:rsid w:val="00B41C35"/>
    <w:rsid w:val="00B4211D"/>
    <w:rsid w:val="00B433D7"/>
    <w:rsid w:val="00B44270"/>
    <w:rsid w:val="00B442D9"/>
    <w:rsid w:val="00B45606"/>
    <w:rsid w:val="00B45E45"/>
    <w:rsid w:val="00B46D42"/>
    <w:rsid w:val="00B46FB6"/>
    <w:rsid w:val="00B516ED"/>
    <w:rsid w:val="00B51DA0"/>
    <w:rsid w:val="00B51DAC"/>
    <w:rsid w:val="00B540C6"/>
    <w:rsid w:val="00B57CDA"/>
    <w:rsid w:val="00B60F7D"/>
    <w:rsid w:val="00B6498E"/>
    <w:rsid w:val="00B64E8A"/>
    <w:rsid w:val="00B70A4F"/>
    <w:rsid w:val="00B72D2A"/>
    <w:rsid w:val="00B742DA"/>
    <w:rsid w:val="00B806F9"/>
    <w:rsid w:val="00B84F74"/>
    <w:rsid w:val="00B84FF7"/>
    <w:rsid w:val="00B85AA6"/>
    <w:rsid w:val="00B8626C"/>
    <w:rsid w:val="00B865B8"/>
    <w:rsid w:val="00B8665C"/>
    <w:rsid w:val="00B90CD7"/>
    <w:rsid w:val="00B96645"/>
    <w:rsid w:val="00BA0E5D"/>
    <w:rsid w:val="00BA0FCB"/>
    <w:rsid w:val="00BA1794"/>
    <w:rsid w:val="00BA2576"/>
    <w:rsid w:val="00BA3601"/>
    <w:rsid w:val="00BA41B3"/>
    <w:rsid w:val="00BA4E22"/>
    <w:rsid w:val="00BA6964"/>
    <w:rsid w:val="00BB12E6"/>
    <w:rsid w:val="00BB2610"/>
    <w:rsid w:val="00BB34C4"/>
    <w:rsid w:val="00BB3899"/>
    <w:rsid w:val="00BB5A33"/>
    <w:rsid w:val="00BC21FE"/>
    <w:rsid w:val="00BC4078"/>
    <w:rsid w:val="00BC5051"/>
    <w:rsid w:val="00BC5259"/>
    <w:rsid w:val="00BC7890"/>
    <w:rsid w:val="00BE4749"/>
    <w:rsid w:val="00BE5255"/>
    <w:rsid w:val="00BE5BA0"/>
    <w:rsid w:val="00BE5C75"/>
    <w:rsid w:val="00BE69FB"/>
    <w:rsid w:val="00BE7EAE"/>
    <w:rsid w:val="00BF027A"/>
    <w:rsid w:val="00BF269A"/>
    <w:rsid w:val="00BF282D"/>
    <w:rsid w:val="00BF3F60"/>
    <w:rsid w:val="00BF4060"/>
    <w:rsid w:val="00BF618D"/>
    <w:rsid w:val="00BF6C77"/>
    <w:rsid w:val="00C01964"/>
    <w:rsid w:val="00C1408C"/>
    <w:rsid w:val="00C14380"/>
    <w:rsid w:val="00C175A3"/>
    <w:rsid w:val="00C17F05"/>
    <w:rsid w:val="00C216DD"/>
    <w:rsid w:val="00C22CA7"/>
    <w:rsid w:val="00C2306D"/>
    <w:rsid w:val="00C24274"/>
    <w:rsid w:val="00C272EF"/>
    <w:rsid w:val="00C32533"/>
    <w:rsid w:val="00C34C72"/>
    <w:rsid w:val="00C3576C"/>
    <w:rsid w:val="00C35D73"/>
    <w:rsid w:val="00C37E6C"/>
    <w:rsid w:val="00C42470"/>
    <w:rsid w:val="00C468C9"/>
    <w:rsid w:val="00C50126"/>
    <w:rsid w:val="00C50F96"/>
    <w:rsid w:val="00C513DC"/>
    <w:rsid w:val="00C6095B"/>
    <w:rsid w:val="00C61B0D"/>
    <w:rsid w:val="00C61F76"/>
    <w:rsid w:val="00C620F5"/>
    <w:rsid w:val="00C62ECE"/>
    <w:rsid w:val="00C631FF"/>
    <w:rsid w:val="00C63F1E"/>
    <w:rsid w:val="00C64000"/>
    <w:rsid w:val="00C64319"/>
    <w:rsid w:val="00C64CB0"/>
    <w:rsid w:val="00C6510A"/>
    <w:rsid w:val="00C65BF5"/>
    <w:rsid w:val="00C66E3C"/>
    <w:rsid w:val="00C67ABD"/>
    <w:rsid w:val="00C67E62"/>
    <w:rsid w:val="00C70E7B"/>
    <w:rsid w:val="00C72FE9"/>
    <w:rsid w:val="00C774F8"/>
    <w:rsid w:val="00C801E8"/>
    <w:rsid w:val="00C827D1"/>
    <w:rsid w:val="00C83A7B"/>
    <w:rsid w:val="00C84537"/>
    <w:rsid w:val="00C84D3A"/>
    <w:rsid w:val="00C851B0"/>
    <w:rsid w:val="00C86090"/>
    <w:rsid w:val="00C901AF"/>
    <w:rsid w:val="00C91295"/>
    <w:rsid w:val="00C96750"/>
    <w:rsid w:val="00C96D68"/>
    <w:rsid w:val="00CA0A4E"/>
    <w:rsid w:val="00CA2A20"/>
    <w:rsid w:val="00CA3545"/>
    <w:rsid w:val="00CA4FBE"/>
    <w:rsid w:val="00CA57CD"/>
    <w:rsid w:val="00CA5D10"/>
    <w:rsid w:val="00CA6A9B"/>
    <w:rsid w:val="00CB0A6F"/>
    <w:rsid w:val="00CB0CD4"/>
    <w:rsid w:val="00CB3183"/>
    <w:rsid w:val="00CB4592"/>
    <w:rsid w:val="00CB6469"/>
    <w:rsid w:val="00CC17C8"/>
    <w:rsid w:val="00CC3421"/>
    <w:rsid w:val="00CC4D42"/>
    <w:rsid w:val="00CC622E"/>
    <w:rsid w:val="00CC7592"/>
    <w:rsid w:val="00CC7B57"/>
    <w:rsid w:val="00CD1F2E"/>
    <w:rsid w:val="00CD483D"/>
    <w:rsid w:val="00CD5C26"/>
    <w:rsid w:val="00CD637E"/>
    <w:rsid w:val="00CD758E"/>
    <w:rsid w:val="00CD7873"/>
    <w:rsid w:val="00CE0CB0"/>
    <w:rsid w:val="00CE0F3E"/>
    <w:rsid w:val="00CE1090"/>
    <w:rsid w:val="00CE1B2B"/>
    <w:rsid w:val="00CE479F"/>
    <w:rsid w:val="00CE4B91"/>
    <w:rsid w:val="00CE4E4C"/>
    <w:rsid w:val="00CF244E"/>
    <w:rsid w:val="00CF3048"/>
    <w:rsid w:val="00CF58FA"/>
    <w:rsid w:val="00CF7DDF"/>
    <w:rsid w:val="00D03461"/>
    <w:rsid w:val="00D03A99"/>
    <w:rsid w:val="00D06B17"/>
    <w:rsid w:val="00D075FA"/>
    <w:rsid w:val="00D10F49"/>
    <w:rsid w:val="00D1120A"/>
    <w:rsid w:val="00D12751"/>
    <w:rsid w:val="00D138F2"/>
    <w:rsid w:val="00D15346"/>
    <w:rsid w:val="00D159A8"/>
    <w:rsid w:val="00D17C56"/>
    <w:rsid w:val="00D17D11"/>
    <w:rsid w:val="00D22BC5"/>
    <w:rsid w:val="00D239ED"/>
    <w:rsid w:val="00D24A33"/>
    <w:rsid w:val="00D24F14"/>
    <w:rsid w:val="00D27B5D"/>
    <w:rsid w:val="00D300ED"/>
    <w:rsid w:val="00D3080F"/>
    <w:rsid w:val="00D32147"/>
    <w:rsid w:val="00D34615"/>
    <w:rsid w:val="00D37CAC"/>
    <w:rsid w:val="00D42898"/>
    <w:rsid w:val="00D42C43"/>
    <w:rsid w:val="00D448A8"/>
    <w:rsid w:val="00D50B22"/>
    <w:rsid w:val="00D5124E"/>
    <w:rsid w:val="00D5200C"/>
    <w:rsid w:val="00D5635D"/>
    <w:rsid w:val="00D60419"/>
    <w:rsid w:val="00D608D9"/>
    <w:rsid w:val="00D61AAB"/>
    <w:rsid w:val="00D6482D"/>
    <w:rsid w:val="00D6562B"/>
    <w:rsid w:val="00D7011A"/>
    <w:rsid w:val="00D7106B"/>
    <w:rsid w:val="00D727D0"/>
    <w:rsid w:val="00D72913"/>
    <w:rsid w:val="00D73DF0"/>
    <w:rsid w:val="00D74A73"/>
    <w:rsid w:val="00D75F47"/>
    <w:rsid w:val="00D760D5"/>
    <w:rsid w:val="00D7678B"/>
    <w:rsid w:val="00D76B87"/>
    <w:rsid w:val="00D8308F"/>
    <w:rsid w:val="00D859A9"/>
    <w:rsid w:val="00D86CC2"/>
    <w:rsid w:val="00D87360"/>
    <w:rsid w:val="00D90186"/>
    <w:rsid w:val="00D90ADF"/>
    <w:rsid w:val="00D93756"/>
    <w:rsid w:val="00D93943"/>
    <w:rsid w:val="00D94620"/>
    <w:rsid w:val="00D958B4"/>
    <w:rsid w:val="00D960A9"/>
    <w:rsid w:val="00D96D94"/>
    <w:rsid w:val="00DA42CA"/>
    <w:rsid w:val="00DA4B06"/>
    <w:rsid w:val="00DA4B10"/>
    <w:rsid w:val="00DA4E21"/>
    <w:rsid w:val="00DA5F05"/>
    <w:rsid w:val="00DA7D27"/>
    <w:rsid w:val="00DB14AF"/>
    <w:rsid w:val="00DB271C"/>
    <w:rsid w:val="00DB3538"/>
    <w:rsid w:val="00DB5259"/>
    <w:rsid w:val="00DB7A61"/>
    <w:rsid w:val="00DC0C1B"/>
    <w:rsid w:val="00DC151D"/>
    <w:rsid w:val="00DC1A83"/>
    <w:rsid w:val="00DC51D5"/>
    <w:rsid w:val="00DC6C6E"/>
    <w:rsid w:val="00DD0680"/>
    <w:rsid w:val="00DD3371"/>
    <w:rsid w:val="00DD38D9"/>
    <w:rsid w:val="00DD43A1"/>
    <w:rsid w:val="00DD442F"/>
    <w:rsid w:val="00DD5322"/>
    <w:rsid w:val="00DD68ED"/>
    <w:rsid w:val="00DD75E7"/>
    <w:rsid w:val="00DE0A86"/>
    <w:rsid w:val="00DE2A14"/>
    <w:rsid w:val="00DE30DB"/>
    <w:rsid w:val="00DE32BE"/>
    <w:rsid w:val="00DE49C4"/>
    <w:rsid w:val="00DE724A"/>
    <w:rsid w:val="00DF09E0"/>
    <w:rsid w:val="00DF70DB"/>
    <w:rsid w:val="00DF7BBE"/>
    <w:rsid w:val="00E0086D"/>
    <w:rsid w:val="00E009E9"/>
    <w:rsid w:val="00E0174A"/>
    <w:rsid w:val="00E01D42"/>
    <w:rsid w:val="00E0232B"/>
    <w:rsid w:val="00E0326E"/>
    <w:rsid w:val="00E0393C"/>
    <w:rsid w:val="00E04E3D"/>
    <w:rsid w:val="00E05FE9"/>
    <w:rsid w:val="00E06C8C"/>
    <w:rsid w:val="00E10784"/>
    <w:rsid w:val="00E1104C"/>
    <w:rsid w:val="00E11641"/>
    <w:rsid w:val="00E13016"/>
    <w:rsid w:val="00E141D7"/>
    <w:rsid w:val="00E142CF"/>
    <w:rsid w:val="00E1550E"/>
    <w:rsid w:val="00E15D73"/>
    <w:rsid w:val="00E15E97"/>
    <w:rsid w:val="00E16590"/>
    <w:rsid w:val="00E20212"/>
    <w:rsid w:val="00E20B42"/>
    <w:rsid w:val="00E20DD1"/>
    <w:rsid w:val="00E21CF9"/>
    <w:rsid w:val="00E23AB7"/>
    <w:rsid w:val="00E247BD"/>
    <w:rsid w:val="00E24EE4"/>
    <w:rsid w:val="00E26C13"/>
    <w:rsid w:val="00E272EE"/>
    <w:rsid w:val="00E276F2"/>
    <w:rsid w:val="00E3017A"/>
    <w:rsid w:val="00E31D27"/>
    <w:rsid w:val="00E3226E"/>
    <w:rsid w:val="00E33A06"/>
    <w:rsid w:val="00E36F9C"/>
    <w:rsid w:val="00E405A1"/>
    <w:rsid w:val="00E4421E"/>
    <w:rsid w:val="00E45B31"/>
    <w:rsid w:val="00E45BC6"/>
    <w:rsid w:val="00E45EEE"/>
    <w:rsid w:val="00E462E0"/>
    <w:rsid w:val="00E5177E"/>
    <w:rsid w:val="00E52286"/>
    <w:rsid w:val="00E54766"/>
    <w:rsid w:val="00E564C5"/>
    <w:rsid w:val="00E57922"/>
    <w:rsid w:val="00E60F19"/>
    <w:rsid w:val="00E62D5D"/>
    <w:rsid w:val="00E6492B"/>
    <w:rsid w:val="00E64A64"/>
    <w:rsid w:val="00E65AE9"/>
    <w:rsid w:val="00E65BB9"/>
    <w:rsid w:val="00E73841"/>
    <w:rsid w:val="00E74548"/>
    <w:rsid w:val="00E75295"/>
    <w:rsid w:val="00E767EE"/>
    <w:rsid w:val="00E808A5"/>
    <w:rsid w:val="00E80E21"/>
    <w:rsid w:val="00E8333A"/>
    <w:rsid w:val="00E83632"/>
    <w:rsid w:val="00E848DF"/>
    <w:rsid w:val="00E84A25"/>
    <w:rsid w:val="00E853DF"/>
    <w:rsid w:val="00E86A73"/>
    <w:rsid w:val="00E914AF"/>
    <w:rsid w:val="00E92032"/>
    <w:rsid w:val="00E93583"/>
    <w:rsid w:val="00E93D52"/>
    <w:rsid w:val="00E971AD"/>
    <w:rsid w:val="00E976F2"/>
    <w:rsid w:val="00E97BFD"/>
    <w:rsid w:val="00E97F12"/>
    <w:rsid w:val="00EA3DA1"/>
    <w:rsid w:val="00EA5956"/>
    <w:rsid w:val="00EA64B1"/>
    <w:rsid w:val="00EB0666"/>
    <w:rsid w:val="00EB0E94"/>
    <w:rsid w:val="00EB4B37"/>
    <w:rsid w:val="00EB625C"/>
    <w:rsid w:val="00EB6895"/>
    <w:rsid w:val="00EB7385"/>
    <w:rsid w:val="00EB7AB7"/>
    <w:rsid w:val="00EC0F21"/>
    <w:rsid w:val="00EC3235"/>
    <w:rsid w:val="00EC36FF"/>
    <w:rsid w:val="00EC3AF7"/>
    <w:rsid w:val="00EC53E0"/>
    <w:rsid w:val="00EC69B8"/>
    <w:rsid w:val="00EC75DD"/>
    <w:rsid w:val="00ED08B5"/>
    <w:rsid w:val="00ED1593"/>
    <w:rsid w:val="00ED1B08"/>
    <w:rsid w:val="00ED3E33"/>
    <w:rsid w:val="00ED5D94"/>
    <w:rsid w:val="00EE09E7"/>
    <w:rsid w:val="00EE0FA2"/>
    <w:rsid w:val="00EE2BFD"/>
    <w:rsid w:val="00EE2CB7"/>
    <w:rsid w:val="00EE3EDD"/>
    <w:rsid w:val="00EE6317"/>
    <w:rsid w:val="00EE6EFB"/>
    <w:rsid w:val="00EE746D"/>
    <w:rsid w:val="00EF0378"/>
    <w:rsid w:val="00EF0B98"/>
    <w:rsid w:val="00EF177B"/>
    <w:rsid w:val="00EF1E45"/>
    <w:rsid w:val="00EF1EAD"/>
    <w:rsid w:val="00EF2228"/>
    <w:rsid w:val="00EF2C7E"/>
    <w:rsid w:val="00EF3751"/>
    <w:rsid w:val="00EF41FB"/>
    <w:rsid w:val="00EF44EC"/>
    <w:rsid w:val="00EF4C55"/>
    <w:rsid w:val="00EF6B50"/>
    <w:rsid w:val="00EF6E6D"/>
    <w:rsid w:val="00F01F06"/>
    <w:rsid w:val="00F02000"/>
    <w:rsid w:val="00F024A0"/>
    <w:rsid w:val="00F03600"/>
    <w:rsid w:val="00F056E3"/>
    <w:rsid w:val="00F05E68"/>
    <w:rsid w:val="00F06852"/>
    <w:rsid w:val="00F07990"/>
    <w:rsid w:val="00F10981"/>
    <w:rsid w:val="00F11110"/>
    <w:rsid w:val="00F1186B"/>
    <w:rsid w:val="00F137B6"/>
    <w:rsid w:val="00F152FD"/>
    <w:rsid w:val="00F1792A"/>
    <w:rsid w:val="00F23649"/>
    <w:rsid w:val="00F23C2C"/>
    <w:rsid w:val="00F23D45"/>
    <w:rsid w:val="00F2535F"/>
    <w:rsid w:val="00F261F0"/>
    <w:rsid w:val="00F2798D"/>
    <w:rsid w:val="00F30A39"/>
    <w:rsid w:val="00F33E07"/>
    <w:rsid w:val="00F34154"/>
    <w:rsid w:val="00F359DF"/>
    <w:rsid w:val="00F36DEE"/>
    <w:rsid w:val="00F37D1F"/>
    <w:rsid w:val="00F448F1"/>
    <w:rsid w:val="00F4684C"/>
    <w:rsid w:val="00F47F3F"/>
    <w:rsid w:val="00F516D6"/>
    <w:rsid w:val="00F55219"/>
    <w:rsid w:val="00F57176"/>
    <w:rsid w:val="00F603AD"/>
    <w:rsid w:val="00F635E3"/>
    <w:rsid w:val="00F64807"/>
    <w:rsid w:val="00F64A01"/>
    <w:rsid w:val="00F65D82"/>
    <w:rsid w:val="00F712A1"/>
    <w:rsid w:val="00F71378"/>
    <w:rsid w:val="00F71966"/>
    <w:rsid w:val="00F71DD6"/>
    <w:rsid w:val="00F722DE"/>
    <w:rsid w:val="00F77126"/>
    <w:rsid w:val="00F77DE6"/>
    <w:rsid w:val="00F806DE"/>
    <w:rsid w:val="00F80D6B"/>
    <w:rsid w:val="00F812E9"/>
    <w:rsid w:val="00F84548"/>
    <w:rsid w:val="00F847FB"/>
    <w:rsid w:val="00F8565E"/>
    <w:rsid w:val="00F86F1A"/>
    <w:rsid w:val="00F87186"/>
    <w:rsid w:val="00F906F1"/>
    <w:rsid w:val="00F913E6"/>
    <w:rsid w:val="00F91762"/>
    <w:rsid w:val="00F91BD2"/>
    <w:rsid w:val="00F93235"/>
    <w:rsid w:val="00F934F5"/>
    <w:rsid w:val="00F93D7B"/>
    <w:rsid w:val="00F93DA6"/>
    <w:rsid w:val="00F95F52"/>
    <w:rsid w:val="00F9674E"/>
    <w:rsid w:val="00F97089"/>
    <w:rsid w:val="00F97B26"/>
    <w:rsid w:val="00F97BF6"/>
    <w:rsid w:val="00FA09E0"/>
    <w:rsid w:val="00FA3A9A"/>
    <w:rsid w:val="00FA532A"/>
    <w:rsid w:val="00FB0402"/>
    <w:rsid w:val="00FB117B"/>
    <w:rsid w:val="00FB12EE"/>
    <w:rsid w:val="00FB17B5"/>
    <w:rsid w:val="00FB2125"/>
    <w:rsid w:val="00FB3777"/>
    <w:rsid w:val="00FB3A3F"/>
    <w:rsid w:val="00FB459F"/>
    <w:rsid w:val="00FB4A17"/>
    <w:rsid w:val="00FB5CF5"/>
    <w:rsid w:val="00FB6766"/>
    <w:rsid w:val="00FC1916"/>
    <w:rsid w:val="00FC27A6"/>
    <w:rsid w:val="00FC3129"/>
    <w:rsid w:val="00FC46DA"/>
    <w:rsid w:val="00FC5F21"/>
    <w:rsid w:val="00FC7A91"/>
    <w:rsid w:val="00FD03D8"/>
    <w:rsid w:val="00FD5658"/>
    <w:rsid w:val="00FE0D26"/>
    <w:rsid w:val="00FE12B6"/>
    <w:rsid w:val="00FE1DB6"/>
    <w:rsid w:val="00FE1FD4"/>
    <w:rsid w:val="00FE2A9D"/>
    <w:rsid w:val="00FE2BF1"/>
    <w:rsid w:val="00FE2D3E"/>
    <w:rsid w:val="00FE2E37"/>
    <w:rsid w:val="00FE46D9"/>
    <w:rsid w:val="00FE616E"/>
    <w:rsid w:val="00FE6B09"/>
    <w:rsid w:val="00FF324A"/>
    <w:rsid w:val="00FF3BFC"/>
    <w:rsid w:val="00FF6430"/>
    <w:rsid w:val="00FF6464"/>
    <w:rsid w:val="00FF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0A"/>
    <w:pPr>
      <w:spacing w:after="200" w:line="276" w:lineRule="auto"/>
    </w:pPr>
    <w:rPr>
      <w:rFonts w:cs="Calibri"/>
      <w:sz w:val="22"/>
      <w:szCs w:val="22"/>
      <w:lang w:eastAsia="en-US"/>
    </w:rPr>
  </w:style>
  <w:style w:type="paragraph" w:styleId="1">
    <w:name w:val="heading 1"/>
    <w:basedOn w:val="a"/>
    <w:next w:val="a"/>
    <w:link w:val="10"/>
    <w:qFormat/>
    <w:locked/>
    <w:rsid w:val="00FE1DB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locked/>
    <w:rsid w:val="00D7291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locked/>
    <w:rsid w:val="00D72913"/>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B204B"/>
    <w:pPr>
      <w:widowControl w:val="0"/>
      <w:autoSpaceDE w:val="0"/>
      <w:autoSpaceDN w:val="0"/>
    </w:pPr>
    <w:rPr>
      <w:rFonts w:eastAsia="Times New Roman" w:cs="Calibri"/>
      <w:sz w:val="22"/>
      <w:szCs w:val="22"/>
    </w:rPr>
  </w:style>
  <w:style w:type="paragraph" w:customStyle="1" w:styleId="ConsPlusTitle">
    <w:name w:val="ConsPlusTitle"/>
    <w:uiPriority w:val="99"/>
    <w:rsid w:val="007B204B"/>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7B204B"/>
    <w:pPr>
      <w:widowControl w:val="0"/>
      <w:autoSpaceDE w:val="0"/>
      <w:autoSpaceDN w:val="0"/>
    </w:pPr>
    <w:rPr>
      <w:rFonts w:ascii="Tahoma" w:eastAsia="Times New Roman" w:hAnsi="Tahoma" w:cs="Tahoma"/>
    </w:rPr>
  </w:style>
  <w:style w:type="paragraph" w:styleId="a3">
    <w:name w:val="footnote text"/>
    <w:basedOn w:val="a"/>
    <w:link w:val="a4"/>
    <w:semiHidden/>
    <w:rsid w:val="00336513"/>
    <w:pPr>
      <w:spacing w:after="0" w:line="240" w:lineRule="auto"/>
    </w:pPr>
    <w:rPr>
      <w:sz w:val="20"/>
      <w:szCs w:val="20"/>
      <w:lang w:eastAsia="ru-RU"/>
    </w:rPr>
  </w:style>
  <w:style w:type="character" w:customStyle="1" w:styleId="a4">
    <w:name w:val="Текст сноски Знак"/>
    <w:link w:val="a3"/>
    <w:semiHidden/>
    <w:locked/>
    <w:rsid w:val="00336513"/>
    <w:rPr>
      <w:sz w:val="20"/>
      <w:szCs w:val="20"/>
    </w:rPr>
  </w:style>
  <w:style w:type="character" w:styleId="a5">
    <w:name w:val="footnote reference"/>
    <w:semiHidden/>
    <w:rsid w:val="00336513"/>
    <w:rPr>
      <w:vertAlign w:val="superscript"/>
    </w:rPr>
  </w:style>
  <w:style w:type="paragraph" w:styleId="a6">
    <w:name w:val="header"/>
    <w:basedOn w:val="a"/>
    <w:link w:val="a7"/>
    <w:uiPriority w:val="99"/>
    <w:rsid w:val="00D17C56"/>
    <w:pPr>
      <w:tabs>
        <w:tab w:val="center" w:pos="4677"/>
        <w:tab w:val="right" w:pos="9355"/>
      </w:tabs>
    </w:pPr>
    <w:rPr>
      <w:sz w:val="20"/>
      <w:szCs w:val="20"/>
    </w:rPr>
  </w:style>
  <w:style w:type="character" w:customStyle="1" w:styleId="a7">
    <w:name w:val="Верхний колонтитул Знак"/>
    <w:link w:val="a6"/>
    <w:uiPriority w:val="99"/>
    <w:locked/>
    <w:rsid w:val="00D17C56"/>
    <w:rPr>
      <w:lang w:eastAsia="en-US"/>
    </w:rPr>
  </w:style>
  <w:style w:type="paragraph" w:styleId="a8">
    <w:name w:val="footer"/>
    <w:basedOn w:val="a"/>
    <w:link w:val="a9"/>
    <w:uiPriority w:val="99"/>
    <w:rsid w:val="00D17C56"/>
    <w:pPr>
      <w:tabs>
        <w:tab w:val="center" w:pos="4677"/>
        <w:tab w:val="right" w:pos="9355"/>
      </w:tabs>
    </w:pPr>
    <w:rPr>
      <w:sz w:val="20"/>
      <w:szCs w:val="20"/>
    </w:rPr>
  </w:style>
  <w:style w:type="character" w:customStyle="1" w:styleId="a9">
    <w:name w:val="Нижний колонтитул Знак"/>
    <w:link w:val="a8"/>
    <w:uiPriority w:val="99"/>
    <w:locked/>
    <w:rsid w:val="00D17C56"/>
    <w:rPr>
      <w:lang w:eastAsia="en-US"/>
    </w:rPr>
  </w:style>
  <w:style w:type="paragraph" w:styleId="aa">
    <w:name w:val="Balloon Text"/>
    <w:basedOn w:val="a"/>
    <w:link w:val="ab"/>
    <w:uiPriority w:val="99"/>
    <w:semiHidden/>
    <w:rsid w:val="007C79D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7C79DA"/>
    <w:rPr>
      <w:rFonts w:ascii="Tahoma" w:hAnsi="Tahoma" w:cs="Tahoma"/>
      <w:sz w:val="16"/>
      <w:szCs w:val="16"/>
      <w:lang w:eastAsia="en-US"/>
    </w:rPr>
  </w:style>
  <w:style w:type="paragraph" w:styleId="ac">
    <w:name w:val="Normal (Web)"/>
    <w:basedOn w:val="a"/>
    <w:rsid w:val="00FB0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semiHidden/>
    <w:rsid w:val="00FB0402"/>
    <w:rPr>
      <w:color w:val="0000FF"/>
      <w:u w:val="single"/>
    </w:rPr>
  </w:style>
  <w:style w:type="paragraph" w:customStyle="1" w:styleId="11">
    <w:name w:val="Знак1"/>
    <w:basedOn w:val="a"/>
    <w:rsid w:val="00352BCE"/>
    <w:pPr>
      <w:widowControl w:val="0"/>
      <w:adjustRightInd w:val="0"/>
      <w:spacing w:after="160" w:line="240" w:lineRule="exact"/>
      <w:jc w:val="right"/>
    </w:pPr>
    <w:rPr>
      <w:sz w:val="20"/>
      <w:szCs w:val="20"/>
      <w:lang w:val="en-GB"/>
    </w:rPr>
  </w:style>
  <w:style w:type="paragraph" w:customStyle="1" w:styleId="ae">
    <w:name w:val="Знак Знак Знак Знак"/>
    <w:basedOn w:val="a"/>
    <w:autoRedefine/>
    <w:uiPriority w:val="99"/>
    <w:rsid w:val="007355C6"/>
    <w:pPr>
      <w:spacing w:after="160" w:line="240" w:lineRule="exact"/>
    </w:pPr>
    <w:rPr>
      <w:rFonts w:ascii="Arial" w:hAnsi="Arial" w:cs="Arial"/>
      <w:sz w:val="28"/>
      <w:szCs w:val="28"/>
      <w:lang w:val="en-US"/>
    </w:rPr>
  </w:style>
  <w:style w:type="character" w:customStyle="1" w:styleId="20">
    <w:name w:val="Заголовок 2 Знак"/>
    <w:link w:val="2"/>
    <w:uiPriority w:val="9"/>
    <w:semiHidden/>
    <w:rsid w:val="00D72913"/>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D72913"/>
    <w:rPr>
      <w:rFonts w:ascii="Cambria" w:eastAsia="Times New Roman" w:hAnsi="Cambria"/>
      <w:b/>
      <w:bCs/>
      <w:color w:val="4F81BD"/>
      <w:sz w:val="22"/>
      <w:szCs w:val="22"/>
      <w:lang w:eastAsia="en-US"/>
    </w:rPr>
  </w:style>
  <w:style w:type="paragraph" w:customStyle="1" w:styleId="formattext">
    <w:name w:val="formattext"/>
    <w:basedOn w:val="a"/>
    <w:rsid w:val="00D72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locked/>
    <w:rsid w:val="001B4584"/>
    <w:rPr>
      <w:b/>
      <w:bCs/>
    </w:rPr>
  </w:style>
  <w:style w:type="character" w:customStyle="1" w:styleId="10">
    <w:name w:val="Заголовок 1 Знак"/>
    <w:link w:val="1"/>
    <w:rsid w:val="00FE1DB6"/>
    <w:rPr>
      <w:rFonts w:ascii="Cambria" w:eastAsia="Times New Roman" w:hAnsi="Cambria" w:cs="Times New Roman"/>
      <w:b/>
      <w:bCs/>
      <w:kern w:val="32"/>
      <w:sz w:val="32"/>
      <w:szCs w:val="32"/>
      <w:lang w:eastAsia="en-US"/>
    </w:rPr>
  </w:style>
  <w:style w:type="paragraph" w:customStyle="1" w:styleId="consplusnormal0">
    <w:name w:val="consplusnormal"/>
    <w:basedOn w:val="a"/>
    <w:rsid w:val="00295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Знак"/>
    <w:basedOn w:val="a"/>
    <w:rsid w:val="000E1629"/>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760">
      <w:bodyDiv w:val="1"/>
      <w:marLeft w:val="0"/>
      <w:marRight w:val="0"/>
      <w:marTop w:val="0"/>
      <w:marBottom w:val="0"/>
      <w:divBdr>
        <w:top w:val="none" w:sz="0" w:space="0" w:color="auto"/>
        <w:left w:val="none" w:sz="0" w:space="0" w:color="auto"/>
        <w:bottom w:val="none" w:sz="0" w:space="0" w:color="auto"/>
        <w:right w:val="none" w:sz="0" w:space="0" w:color="auto"/>
      </w:divBdr>
    </w:div>
    <w:div w:id="655492326">
      <w:bodyDiv w:val="1"/>
      <w:marLeft w:val="0"/>
      <w:marRight w:val="0"/>
      <w:marTop w:val="0"/>
      <w:marBottom w:val="0"/>
      <w:divBdr>
        <w:top w:val="none" w:sz="0" w:space="0" w:color="auto"/>
        <w:left w:val="none" w:sz="0" w:space="0" w:color="auto"/>
        <w:bottom w:val="none" w:sz="0" w:space="0" w:color="auto"/>
        <w:right w:val="none" w:sz="0" w:space="0" w:color="auto"/>
      </w:divBdr>
      <w:divsChild>
        <w:div w:id="799960494">
          <w:marLeft w:val="0"/>
          <w:marRight w:val="0"/>
          <w:marTop w:val="0"/>
          <w:marBottom w:val="0"/>
          <w:divBdr>
            <w:top w:val="none" w:sz="0" w:space="0" w:color="auto"/>
            <w:left w:val="none" w:sz="0" w:space="0" w:color="auto"/>
            <w:bottom w:val="none" w:sz="0" w:space="0" w:color="auto"/>
            <w:right w:val="none" w:sz="0" w:space="0" w:color="auto"/>
          </w:divBdr>
        </w:div>
        <w:div w:id="1568372480">
          <w:marLeft w:val="0"/>
          <w:marRight w:val="0"/>
          <w:marTop w:val="0"/>
          <w:marBottom w:val="0"/>
          <w:divBdr>
            <w:top w:val="none" w:sz="0" w:space="0" w:color="auto"/>
            <w:left w:val="none" w:sz="0" w:space="0" w:color="auto"/>
            <w:bottom w:val="none" w:sz="0" w:space="0" w:color="auto"/>
            <w:right w:val="none" w:sz="0" w:space="0" w:color="auto"/>
          </w:divBdr>
        </w:div>
        <w:div w:id="1617520482">
          <w:marLeft w:val="0"/>
          <w:marRight w:val="0"/>
          <w:marTop w:val="0"/>
          <w:marBottom w:val="0"/>
          <w:divBdr>
            <w:top w:val="none" w:sz="0" w:space="0" w:color="auto"/>
            <w:left w:val="none" w:sz="0" w:space="0" w:color="auto"/>
            <w:bottom w:val="none" w:sz="0" w:space="0" w:color="auto"/>
            <w:right w:val="none" w:sz="0" w:space="0" w:color="auto"/>
          </w:divBdr>
        </w:div>
        <w:div w:id="887451066">
          <w:marLeft w:val="0"/>
          <w:marRight w:val="0"/>
          <w:marTop w:val="0"/>
          <w:marBottom w:val="0"/>
          <w:divBdr>
            <w:top w:val="none" w:sz="0" w:space="0" w:color="auto"/>
            <w:left w:val="none" w:sz="0" w:space="0" w:color="auto"/>
            <w:bottom w:val="none" w:sz="0" w:space="0" w:color="auto"/>
            <w:right w:val="none" w:sz="0" w:space="0" w:color="auto"/>
          </w:divBdr>
        </w:div>
        <w:div w:id="814613127">
          <w:marLeft w:val="0"/>
          <w:marRight w:val="0"/>
          <w:marTop w:val="0"/>
          <w:marBottom w:val="0"/>
          <w:divBdr>
            <w:top w:val="none" w:sz="0" w:space="0" w:color="auto"/>
            <w:left w:val="none" w:sz="0" w:space="0" w:color="auto"/>
            <w:bottom w:val="none" w:sz="0" w:space="0" w:color="auto"/>
            <w:right w:val="none" w:sz="0" w:space="0" w:color="auto"/>
          </w:divBdr>
        </w:div>
        <w:div w:id="2022273846">
          <w:marLeft w:val="0"/>
          <w:marRight w:val="0"/>
          <w:marTop w:val="0"/>
          <w:marBottom w:val="0"/>
          <w:divBdr>
            <w:top w:val="none" w:sz="0" w:space="0" w:color="auto"/>
            <w:left w:val="none" w:sz="0" w:space="0" w:color="auto"/>
            <w:bottom w:val="none" w:sz="0" w:space="0" w:color="auto"/>
            <w:right w:val="none" w:sz="0" w:space="0" w:color="auto"/>
          </w:divBdr>
        </w:div>
        <w:div w:id="330447548">
          <w:marLeft w:val="0"/>
          <w:marRight w:val="0"/>
          <w:marTop w:val="0"/>
          <w:marBottom w:val="0"/>
          <w:divBdr>
            <w:top w:val="none" w:sz="0" w:space="0" w:color="auto"/>
            <w:left w:val="none" w:sz="0" w:space="0" w:color="auto"/>
            <w:bottom w:val="none" w:sz="0" w:space="0" w:color="auto"/>
            <w:right w:val="none" w:sz="0" w:space="0" w:color="auto"/>
          </w:divBdr>
        </w:div>
        <w:div w:id="1669866512">
          <w:marLeft w:val="0"/>
          <w:marRight w:val="0"/>
          <w:marTop w:val="0"/>
          <w:marBottom w:val="0"/>
          <w:divBdr>
            <w:top w:val="none" w:sz="0" w:space="0" w:color="auto"/>
            <w:left w:val="none" w:sz="0" w:space="0" w:color="auto"/>
            <w:bottom w:val="none" w:sz="0" w:space="0" w:color="auto"/>
            <w:right w:val="none" w:sz="0" w:space="0" w:color="auto"/>
          </w:divBdr>
        </w:div>
        <w:div w:id="2099255155">
          <w:marLeft w:val="0"/>
          <w:marRight w:val="0"/>
          <w:marTop w:val="0"/>
          <w:marBottom w:val="0"/>
          <w:divBdr>
            <w:top w:val="none" w:sz="0" w:space="0" w:color="auto"/>
            <w:left w:val="none" w:sz="0" w:space="0" w:color="auto"/>
            <w:bottom w:val="none" w:sz="0" w:space="0" w:color="auto"/>
            <w:right w:val="none" w:sz="0" w:space="0" w:color="auto"/>
          </w:divBdr>
        </w:div>
        <w:div w:id="599332645">
          <w:marLeft w:val="0"/>
          <w:marRight w:val="0"/>
          <w:marTop w:val="0"/>
          <w:marBottom w:val="0"/>
          <w:divBdr>
            <w:top w:val="none" w:sz="0" w:space="0" w:color="auto"/>
            <w:left w:val="none" w:sz="0" w:space="0" w:color="auto"/>
            <w:bottom w:val="none" w:sz="0" w:space="0" w:color="auto"/>
            <w:right w:val="none" w:sz="0" w:space="0" w:color="auto"/>
          </w:divBdr>
        </w:div>
        <w:div w:id="1945383353">
          <w:marLeft w:val="0"/>
          <w:marRight w:val="0"/>
          <w:marTop w:val="0"/>
          <w:marBottom w:val="0"/>
          <w:divBdr>
            <w:top w:val="none" w:sz="0" w:space="0" w:color="auto"/>
            <w:left w:val="none" w:sz="0" w:space="0" w:color="auto"/>
            <w:bottom w:val="none" w:sz="0" w:space="0" w:color="auto"/>
            <w:right w:val="none" w:sz="0" w:space="0" w:color="auto"/>
          </w:divBdr>
        </w:div>
        <w:div w:id="446508061">
          <w:marLeft w:val="0"/>
          <w:marRight w:val="0"/>
          <w:marTop w:val="0"/>
          <w:marBottom w:val="0"/>
          <w:divBdr>
            <w:top w:val="none" w:sz="0" w:space="0" w:color="auto"/>
            <w:left w:val="none" w:sz="0" w:space="0" w:color="auto"/>
            <w:bottom w:val="none" w:sz="0" w:space="0" w:color="auto"/>
            <w:right w:val="none" w:sz="0" w:space="0" w:color="auto"/>
          </w:divBdr>
        </w:div>
        <w:div w:id="1839806086">
          <w:marLeft w:val="0"/>
          <w:marRight w:val="0"/>
          <w:marTop w:val="0"/>
          <w:marBottom w:val="0"/>
          <w:divBdr>
            <w:top w:val="none" w:sz="0" w:space="0" w:color="auto"/>
            <w:left w:val="none" w:sz="0" w:space="0" w:color="auto"/>
            <w:bottom w:val="none" w:sz="0" w:space="0" w:color="auto"/>
            <w:right w:val="none" w:sz="0" w:space="0" w:color="auto"/>
          </w:divBdr>
        </w:div>
        <w:div w:id="1085540689">
          <w:marLeft w:val="0"/>
          <w:marRight w:val="0"/>
          <w:marTop w:val="0"/>
          <w:marBottom w:val="0"/>
          <w:divBdr>
            <w:top w:val="none" w:sz="0" w:space="0" w:color="auto"/>
            <w:left w:val="none" w:sz="0" w:space="0" w:color="auto"/>
            <w:bottom w:val="none" w:sz="0" w:space="0" w:color="auto"/>
            <w:right w:val="none" w:sz="0" w:space="0" w:color="auto"/>
          </w:divBdr>
        </w:div>
        <w:div w:id="1837914904">
          <w:marLeft w:val="0"/>
          <w:marRight w:val="0"/>
          <w:marTop w:val="0"/>
          <w:marBottom w:val="0"/>
          <w:divBdr>
            <w:top w:val="none" w:sz="0" w:space="0" w:color="auto"/>
            <w:left w:val="none" w:sz="0" w:space="0" w:color="auto"/>
            <w:bottom w:val="none" w:sz="0" w:space="0" w:color="auto"/>
            <w:right w:val="none" w:sz="0" w:space="0" w:color="auto"/>
          </w:divBdr>
        </w:div>
        <w:div w:id="1192689942">
          <w:marLeft w:val="0"/>
          <w:marRight w:val="0"/>
          <w:marTop w:val="0"/>
          <w:marBottom w:val="0"/>
          <w:divBdr>
            <w:top w:val="none" w:sz="0" w:space="0" w:color="auto"/>
            <w:left w:val="none" w:sz="0" w:space="0" w:color="auto"/>
            <w:bottom w:val="none" w:sz="0" w:space="0" w:color="auto"/>
            <w:right w:val="none" w:sz="0" w:space="0" w:color="auto"/>
          </w:divBdr>
        </w:div>
        <w:div w:id="711609848">
          <w:marLeft w:val="0"/>
          <w:marRight w:val="0"/>
          <w:marTop w:val="0"/>
          <w:marBottom w:val="0"/>
          <w:divBdr>
            <w:top w:val="none" w:sz="0" w:space="0" w:color="auto"/>
            <w:left w:val="none" w:sz="0" w:space="0" w:color="auto"/>
            <w:bottom w:val="none" w:sz="0" w:space="0" w:color="auto"/>
            <w:right w:val="none" w:sz="0" w:space="0" w:color="auto"/>
          </w:divBdr>
        </w:div>
        <w:div w:id="1344866934">
          <w:marLeft w:val="0"/>
          <w:marRight w:val="0"/>
          <w:marTop w:val="0"/>
          <w:marBottom w:val="0"/>
          <w:divBdr>
            <w:top w:val="none" w:sz="0" w:space="0" w:color="auto"/>
            <w:left w:val="none" w:sz="0" w:space="0" w:color="auto"/>
            <w:bottom w:val="none" w:sz="0" w:space="0" w:color="auto"/>
            <w:right w:val="none" w:sz="0" w:space="0" w:color="auto"/>
          </w:divBdr>
        </w:div>
        <w:div w:id="1812092560">
          <w:marLeft w:val="0"/>
          <w:marRight w:val="0"/>
          <w:marTop w:val="0"/>
          <w:marBottom w:val="0"/>
          <w:divBdr>
            <w:top w:val="none" w:sz="0" w:space="0" w:color="auto"/>
            <w:left w:val="none" w:sz="0" w:space="0" w:color="auto"/>
            <w:bottom w:val="none" w:sz="0" w:space="0" w:color="auto"/>
            <w:right w:val="none" w:sz="0" w:space="0" w:color="auto"/>
          </w:divBdr>
        </w:div>
        <w:div w:id="1757627236">
          <w:marLeft w:val="0"/>
          <w:marRight w:val="0"/>
          <w:marTop w:val="0"/>
          <w:marBottom w:val="0"/>
          <w:divBdr>
            <w:top w:val="none" w:sz="0" w:space="0" w:color="auto"/>
            <w:left w:val="none" w:sz="0" w:space="0" w:color="auto"/>
            <w:bottom w:val="none" w:sz="0" w:space="0" w:color="auto"/>
            <w:right w:val="none" w:sz="0" w:space="0" w:color="auto"/>
          </w:divBdr>
        </w:div>
        <w:div w:id="1889226036">
          <w:marLeft w:val="0"/>
          <w:marRight w:val="0"/>
          <w:marTop w:val="0"/>
          <w:marBottom w:val="0"/>
          <w:divBdr>
            <w:top w:val="none" w:sz="0" w:space="0" w:color="auto"/>
            <w:left w:val="none" w:sz="0" w:space="0" w:color="auto"/>
            <w:bottom w:val="none" w:sz="0" w:space="0" w:color="auto"/>
            <w:right w:val="none" w:sz="0" w:space="0" w:color="auto"/>
          </w:divBdr>
        </w:div>
        <w:div w:id="1794396623">
          <w:marLeft w:val="0"/>
          <w:marRight w:val="0"/>
          <w:marTop w:val="0"/>
          <w:marBottom w:val="0"/>
          <w:divBdr>
            <w:top w:val="none" w:sz="0" w:space="0" w:color="auto"/>
            <w:left w:val="none" w:sz="0" w:space="0" w:color="auto"/>
            <w:bottom w:val="none" w:sz="0" w:space="0" w:color="auto"/>
            <w:right w:val="none" w:sz="0" w:space="0" w:color="auto"/>
          </w:divBdr>
        </w:div>
        <w:div w:id="255948202">
          <w:marLeft w:val="0"/>
          <w:marRight w:val="0"/>
          <w:marTop w:val="0"/>
          <w:marBottom w:val="0"/>
          <w:divBdr>
            <w:top w:val="none" w:sz="0" w:space="0" w:color="auto"/>
            <w:left w:val="none" w:sz="0" w:space="0" w:color="auto"/>
            <w:bottom w:val="none" w:sz="0" w:space="0" w:color="auto"/>
            <w:right w:val="none" w:sz="0" w:space="0" w:color="auto"/>
          </w:divBdr>
        </w:div>
        <w:div w:id="711881285">
          <w:marLeft w:val="0"/>
          <w:marRight w:val="0"/>
          <w:marTop w:val="0"/>
          <w:marBottom w:val="0"/>
          <w:divBdr>
            <w:top w:val="none" w:sz="0" w:space="0" w:color="auto"/>
            <w:left w:val="none" w:sz="0" w:space="0" w:color="auto"/>
            <w:bottom w:val="none" w:sz="0" w:space="0" w:color="auto"/>
            <w:right w:val="none" w:sz="0" w:space="0" w:color="auto"/>
          </w:divBdr>
        </w:div>
        <w:div w:id="1511675316">
          <w:marLeft w:val="0"/>
          <w:marRight w:val="0"/>
          <w:marTop w:val="0"/>
          <w:marBottom w:val="0"/>
          <w:divBdr>
            <w:top w:val="none" w:sz="0" w:space="0" w:color="auto"/>
            <w:left w:val="none" w:sz="0" w:space="0" w:color="auto"/>
            <w:bottom w:val="none" w:sz="0" w:space="0" w:color="auto"/>
            <w:right w:val="none" w:sz="0" w:space="0" w:color="auto"/>
          </w:divBdr>
        </w:div>
        <w:div w:id="1820681902">
          <w:marLeft w:val="0"/>
          <w:marRight w:val="0"/>
          <w:marTop w:val="0"/>
          <w:marBottom w:val="0"/>
          <w:divBdr>
            <w:top w:val="none" w:sz="0" w:space="0" w:color="auto"/>
            <w:left w:val="none" w:sz="0" w:space="0" w:color="auto"/>
            <w:bottom w:val="none" w:sz="0" w:space="0" w:color="auto"/>
            <w:right w:val="none" w:sz="0" w:space="0" w:color="auto"/>
          </w:divBdr>
        </w:div>
        <w:div w:id="1115519115">
          <w:marLeft w:val="0"/>
          <w:marRight w:val="0"/>
          <w:marTop w:val="0"/>
          <w:marBottom w:val="0"/>
          <w:divBdr>
            <w:top w:val="none" w:sz="0" w:space="0" w:color="auto"/>
            <w:left w:val="none" w:sz="0" w:space="0" w:color="auto"/>
            <w:bottom w:val="none" w:sz="0" w:space="0" w:color="auto"/>
            <w:right w:val="none" w:sz="0" w:space="0" w:color="auto"/>
          </w:divBdr>
        </w:div>
        <w:div w:id="173611534">
          <w:marLeft w:val="0"/>
          <w:marRight w:val="0"/>
          <w:marTop w:val="0"/>
          <w:marBottom w:val="0"/>
          <w:divBdr>
            <w:top w:val="none" w:sz="0" w:space="0" w:color="auto"/>
            <w:left w:val="none" w:sz="0" w:space="0" w:color="auto"/>
            <w:bottom w:val="none" w:sz="0" w:space="0" w:color="auto"/>
            <w:right w:val="none" w:sz="0" w:space="0" w:color="auto"/>
          </w:divBdr>
        </w:div>
      </w:divsChild>
    </w:div>
    <w:div w:id="945651583">
      <w:bodyDiv w:val="1"/>
      <w:marLeft w:val="0"/>
      <w:marRight w:val="0"/>
      <w:marTop w:val="0"/>
      <w:marBottom w:val="0"/>
      <w:divBdr>
        <w:top w:val="none" w:sz="0" w:space="0" w:color="auto"/>
        <w:left w:val="none" w:sz="0" w:space="0" w:color="auto"/>
        <w:bottom w:val="none" w:sz="0" w:space="0" w:color="auto"/>
        <w:right w:val="none" w:sz="0" w:space="0" w:color="auto"/>
      </w:divBdr>
    </w:div>
    <w:div w:id="1352144823">
      <w:marLeft w:val="0"/>
      <w:marRight w:val="0"/>
      <w:marTop w:val="0"/>
      <w:marBottom w:val="0"/>
      <w:divBdr>
        <w:top w:val="none" w:sz="0" w:space="0" w:color="auto"/>
        <w:left w:val="none" w:sz="0" w:space="0" w:color="auto"/>
        <w:bottom w:val="none" w:sz="0" w:space="0" w:color="auto"/>
        <w:right w:val="none" w:sz="0" w:space="0" w:color="auto"/>
      </w:divBdr>
      <w:divsChild>
        <w:div w:id="1352144825">
          <w:marLeft w:val="0"/>
          <w:marRight w:val="0"/>
          <w:marTop w:val="0"/>
          <w:marBottom w:val="0"/>
          <w:divBdr>
            <w:top w:val="none" w:sz="0" w:space="0" w:color="auto"/>
            <w:left w:val="none" w:sz="0" w:space="0" w:color="auto"/>
            <w:bottom w:val="none" w:sz="0" w:space="0" w:color="auto"/>
            <w:right w:val="none" w:sz="0" w:space="0" w:color="auto"/>
          </w:divBdr>
        </w:div>
      </w:divsChild>
    </w:div>
    <w:div w:id="1352144827">
      <w:marLeft w:val="0"/>
      <w:marRight w:val="0"/>
      <w:marTop w:val="0"/>
      <w:marBottom w:val="0"/>
      <w:divBdr>
        <w:top w:val="none" w:sz="0" w:space="0" w:color="auto"/>
        <w:left w:val="none" w:sz="0" w:space="0" w:color="auto"/>
        <w:bottom w:val="none" w:sz="0" w:space="0" w:color="auto"/>
        <w:right w:val="none" w:sz="0" w:space="0" w:color="auto"/>
      </w:divBdr>
      <w:divsChild>
        <w:div w:id="1352144824">
          <w:marLeft w:val="0"/>
          <w:marRight w:val="0"/>
          <w:marTop w:val="0"/>
          <w:marBottom w:val="0"/>
          <w:divBdr>
            <w:top w:val="none" w:sz="0" w:space="0" w:color="auto"/>
            <w:left w:val="none" w:sz="0" w:space="0" w:color="auto"/>
            <w:bottom w:val="none" w:sz="0" w:space="0" w:color="auto"/>
            <w:right w:val="none" w:sz="0" w:space="0" w:color="auto"/>
          </w:divBdr>
        </w:div>
      </w:divsChild>
    </w:div>
    <w:div w:id="1352144828">
      <w:marLeft w:val="0"/>
      <w:marRight w:val="0"/>
      <w:marTop w:val="0"/>
      <w:marBottom w:val="0"/>
      <w:divBdr>
        <w:top w:val="none" w:sz="0" w:space="0" w:color="auto"/>
        <w:left w:val="none" w:sz="0" w:space="0" w:color="auto"/>
        <w:bottom w:val="none" w:sz="0" w:space="0" w:color="auto"/>
        <w:right w:val="none" w:sz="0" w:space="0" w:color="auto"/>
      </w:divBdr>
      <w:divsChild>
        <w:div w:id="1352144826">
          <w:marLeft w:val="0"/>
          <w:marRight w:val="0"/>
          <w:marTop w:val="0"/>
          <w:marBottom w:val="0"/>
          <w:divBdr>
            <w:top w:val="none" w:sz="0" w:space="0" w:color="auto"/>
            <w:left w:val="none" w:sz="0" w:space="0" w:color="auto"/>
            <w:bottom w:val="none" w:sz="0" w:space="0" w:color="auto"/>
            <w:right w:val="none" w:sz="0" w:space="0" w:color="auto"/>
          </w:divBdr>
        </w:div>
      </w:divsChild>
    </w:div>
    <w:div w:id="1516921532">
      <w:bodyDiv w:val="1"/>
      <w:marLeft w:val="0"/>
      <w:marRight w:val="0"/>
      <w:marTop w:val="0"/>
      <w:marBottom w:val="0"/>
      <w:divBdr>
        <w:top w:val="none" w:sz="0" w:space="0" w:color="auto"/>
        <w:left w:val="none" w:sz="0" w:space="0" w:color="auto"/>
        <w:bottom w:val="none" w:sz="0" w:space="0" w:color="auto"/>
        <w:right w:val="none" w:sz="0" w:space="0" w:color="auto"/>
      </w:divBdr>
      <w:divsChild>
        <w:div w:id="1722634517">
          <w:marLeft w:val="0"/>
          <w:marRight w:val="0"/>
          <w:marTop w:val="0"/>
          <w:marBottom w:val="0"/>
          <w:divBdr>
            <w:top w:val="none" w:sz="0" w:space="0" w:color="auto"/>
            <w:left w:val="none" w:sz="0" w:space="0" w:color="auto"/>
            <w:bottom w:val="none" w:sz="0" w:space="0" w:color="auto"/>
            <w:right w:val="none" w:sz="0" w:space="0" w:color="auto"/>
          </w:divBdr>
        </w:div>
        <w:div w:id="1034574127">
          <w:marLeft w:val="0"/>
          <w:marRight w:val="0"/>
          <w:marTop w:val="0"/>
          <w:marBottom w:val="0"/>
          <w:divBdr>
            <w:top w:val="none" w:sz="0" w:space="0" w:color="auto"/>
            <w:left w:val="none" w:sz="0" w:space="0" w:color="auto"/>
            <w:bottom w:val="none" w:sz="0" w:space="0" w:color="auto"/>
            <w:right w:val="none" w:sz="0" w:space="0" w:color="auto"/>
          </w:divBdr>
        </w:div>
        <w:div w:id="2135369206">
          <w:marLeft w:val="0"/>
          <w:marRight w:val="0"/>
          <w:marTop w:val="0"/>
          <w:marBottom w:val="0"/>
          <w:divBdr>
            <w:top w:val="none" w:sz="0" w:space="0" w:color="auto"/>
            <w:left w:val="none" w:sz="0" w:space="0" w:color="auto"/>
            <w:bottom w:val="none" w:sz="0" w:space="0" w:color="auto"/>
            <w:right w:val="none" w:sz="0" w:space="0" w:color="auto"/>
          </w:divBdr>
        </w:div>
        <w:div w:id="1810514794">
          <w:marLeft w:val="0"/>
          <w:marRight w:val="0"/>
          <w:marTop w:val="0"/>
          <w:marBottom w:val="0"/>
          <w:divBdr>
            <w:top w:val="none" w:sz="0" w:space="0" w:color="auto"/>
            <w:left w:val="none" w:sz="0" w:space="0" w:color="auto"/>
            <w:bottom w:val="none" w:sz="0" w:space="0" w:color="auto"/>
            <w:right w:val="none" w:sz="0" w:space="0" w:color="auto"/>
          </w:divBdr>
        </w:div>
        <w:div w:id="1525705530">
          <w:marLeft w:val="0"/>
          <w:marRight w:val="0"/>
          <w:marTop w:val="0"/>
          <w:marBottom w:val="0"/>
          <w:divBdr>
            <w:top w:val="none" w:sz="0" w:space="0" w:color="auto"/>
            <w:left w:val="none" w:sz="0" w:space="0" w:color="auto"/>
            <w:bottom w:val="none" w:sz="0" w:space="0" w:color="auto"/>
            <w:right w:val="none" w:sz="0" w:space="0" w:color="auto"/>
          </w:divBdr>
        </w:div>
        <w:div w:id="761026917">
          <w:marLeft w:val="0"/>
          <w:marRight w:val="0"/>
          <w:marTop w:val="0"/>
          <w:marBottom w:val="0"/>
          <w:divBdr>
            <w:top w:val="none" w:sz="0" w:space="0" w:color="auto"/>
            <w:left w:val="none" w:sz="0" w:space="0" w:color="auto"/>
            <w:bottom w:val="none" w:sz="0" w:space="0" w:color="auto"/>
            <w:right w:val="none" w:sz="0" w:space="0" w:color="auto"/>
          </w:divBdr>
        </w:div>
        <w:div w:id="225380134">
          <w:marLeft w:val="0"/>
          <w:marRight w:val="0"/>
          <w:marTop w:val="0"/>
          <w:marBottom w:val="0"/>
          <w:divBdr>
            <w:top w:val="none" w:sz="0" w:space="0" w:color="auto"/>
            <w:left w:val="none" w:sz="0" w:space="0" w:color="auto"/>
            <w:bottom w:val="none" w:sz="0" w:space="0" w:color="auto"/>
            <w:right w:val="none" w:sz="0" w:space="0" w:color="auto"/>
          </w:divBdr>
        </w:div>
        <w:div w:id="901788662">
          <w:marLeft w:val="0"/>
          <w:marRight w:val="0"/>
          <w:marTop w:val="0"/>
          <w:marBottom w:val="0"/>
          <w:divBdr>
            <w:top w:val="none" w:sz="0" w:space="0" w:color="auto"/>
            <w:left w:val="none" w:sz="0" w:space="0" w:color="auto"/>
            <w:bottom w:val="none" w:sz="0" w:space="0" w:color="auto"/>
            <w:right w:val="none" w:sz="0" w:space="0" w:color="auto"/>
          </w:divBdr>
        </w:div>
        <w:div w:id="2032100615">
          <w:marLeft w:val="0"/>
          <w:marRight w:val="0"/>
          <w:marTop w:val="0"/>
          <w:marBottom w:val="0"/>
          <w:divBdr>
            <w:top w:val="none" w:sz="0" w:space="0" w:color="auto"/>
            <w:left w:val="none" w:sz="0" w:space="0" w:color="auto"/>
            <w:bottom w:val="none" w:sz="0" w:space="0" w:color="auto"/>
            <w:right w:val="none" w:sz="0" w:space="0" w:color="auto"/>
          </w:divBdr>
        </w:div>
        <w:div w:id="1419133007">
          <w:marLeft w:val="0"/>
          <w:marRight w:val="0"/>
          <w:marTop w:val="0"/>
          <w:marBottom w:val="0"/>
          <w:divBdr>
            <w:top w:val="none" w:sz="0" w:space="0" w:color="auto"/>
            <w:left w:val="none" w:sz="0" w:space="0" w:color="auto"/>
            <w:bottom w:val="none" w:sz="0" w:space="0" w:color="auto"/>
            <w:right w:val="none" w:sz="0" w:space="0" w:color="auto"/>
          </w:divBdr>
        </w:div>
        <w:div w:id="1149907339">
          <w:marLeft w:val="0"/>
          <w:marRight w:val="0"/>
          <w:marTop w:val="0"/>
          <w:marBottom w:val="0"/>
          <w:divBdr>
            <w:top w:val="none" w:sz="0" w:space="0" w:color="auto"/>
            <w:left w:val="none" w:sz="0" w:space="0" w:color="auto"/>
            <w:bottom w:val="none" w:sz="0" w:space="0" w:color="auto"/>
            <w:right w:val="none" w:sz="0" w:space="0" w:color="auto"/>
          </w:divBdr>
        </w:div>
        <w:div w:id="835418471">
          <w:marLeft w:val="0"/>
          <w:marRight w:val="0"/>
          <w:marTop w:val="0"/>
          <w:marBottom w:val="0"/>
          <w:divBdr>
            <w:top w:val="none" w:sz="0" w:space="0" w:color="auto"/>
            <w:left w:val="none" w:sz="0" w:space="0" w:color="auto"/>
            <w:bottom w:val="none" w:sz="0" w:space="0" w:color="auto"/>
            <w:right w:val="none" w:sz="0" w:space="0" w:color="auto"/>
          </w:divBdr>
        </w:div>
        <w:div w:id="529074149">
          <w:marLeft w:val="0"/>
          <w:marRight w:val="0"/>
          <w:marTop w:val="0"/>
          <w:marBottom w:val="0"/>
          <w:divBdr>
            <w:top w:val="none" w:sz="0" w:space="0" w:color="auto"/>
            <w:left w:val="none" w:sz="0" w:space="0" w:color="auto"/>
            <w:bottom w:val="none" w:sz="0" w:space="0" w:color="auto"/>
            <w:right w:val="none" w:sz="0" w:space="0" w:color="auto"/>
          </w:divBdr>
        </w:div>
        <w:div w:id="1604458357">
          <w:marLeft w:val="0"/>
          <w:marRight w:val="0"/>
          <w:marTop w:val="0"/>
          <w:marBottom w:val="0"/>
          <w:divBdr>
            <w:top w:val="none" w:sz="0" w:space="0" w:color="auto"/>
            <w:left w:val="none" w:sz="0" w:space="0" w:color="auto"/>
            <w:bottom w:val="none" w:sz="0" w:space="0" w:color="auto"/>
            <w:right w:val="none" w:sz="0" w:space="0" w:color="auto"/>
          </w:divBdr>
        </w:div>
        <w:div w:id="1723629481">
          <w:marLeft w:val="0"/>
          <w:marRight w:val="0"/>
          <w:marTop w:val="0"/>
          <w:marBottom w:val="0"/>
          <w:divBdr>
            <w:top w:val="none" w:sz="0" w:space="0" w:color="auto"/>
            <w:left w:val="none" w:sz="0" w:space="0" w:color="auto"/>
            <w:bottom w:val="none" w:sz="0" w:space="0" w:color="auto"/>
            <w:right w:val="none" w:sz="0" w:space="0" w:color="auto"/>
          </w:divBdr>
        </w:div>
        <w:div w:id="745490787">
          <w:marLeft w:val="0"/>
          <w:marRight w:val="0"/>
          <w:marTop w:val="0"/>
          <w:marBottom w:val="0"/>
          <w:divBdr>
            <w:top w:val="none" w:sz="0" w:space="0" w:color="auto"/>
            <w:left w:val="none" w:sz="0" w:space="0" w:color="auto"/>
            <w:bottom w:val="none" w:sz="0" w:space="0" w:color="auto"/>
            <w:right w:val="none" w:sz="0" w:space="0" w:color="auto"/>
          </w:divBdr>
        </w:div>
        <w:div w:id="1732728516">
          <w:marLeft w:val="0"/>
          <w:marRight w:val="0"/>
          <w:marTop w:val="0"/>
          <w:marBottom w:val="0"/>
          <w:divBdr>
            <w:top w:val="none" w:sz="0" w:space="0" w:color="auto"/>
            <w:left w:val="none" w:sz="0" w:space="0" w:color="auto"/>
            <w:bottom w:val="none" w:sz="0" w:space="0" w:color="auto"/>
            <w:right w:val="none" w:sz="0" w:space="0" w:color="auto"/>
          </w:divBdr>
        </w:div>
        <w:div w:id="1038432323">
          <w:marLeft w:val="0"/>
          <w:marRight w:val="0"/>
          <w:marTop w:val="0"/>
          <w:marBottom w:val="0"/>
          <w:divBdr>
            <w:top w:val="none" w:sz="0" w:space="0" w:color="auto"/>
            <w:left w:val="none" w:sz="0" w:space="0" w:color="auto"/>
            <w:bottom w:val="none" w:sz="0" w:space="0" w:color="auto"/>
            <w:right w:val="none" w:sz="0" w:space="0" w:color="auto"/>
          </w:divBdr>
        </w:div>
        <w:div w:id="1991058412">
          <w:marLeft w:val="0"/>
          <w:marRight w:val="0"/>
          <w:marTop w:val="0"/>
          <w:marBottom w:val="0"/>
          <w:divBdr>
            <w:top w:val="none" w:sz="0" w:space="0" w:color="auto"/>
            <w:left w:val="none" w:sz="0" w:space="0" w:color="auto"/>
            <w:bottom w:val="none" w:sz="0" w:space="0" w:color="auto"/>
            <w:right w:val="none" w:sz="0" w:space="0" w:color="auto"/>
          </w:divBdr>
        </w:div>
        <w:div w:id="597909039">
          <w:marLeft w:val="0"/>
          <w:marRight w:val="0"/>
          <w:marTop w:val="0"/>
          <w:marBottom w:val="0"/>
          <w:divBdr>
            <w:top w:val="none" w:sz="0" w:space="0" w:color="auto"/>
            <w:left w:val="none" w:sz="0" w:space="0" w:color="auto"/>
            <w:bottom w:val="none" w:sz="0" w:space="0" w:color="auto"/>
            <w:right w:val="none" w:sz="0" w:space="0" w:color="auto"/>
          </w:divBdr>
        </w:div>
        <w:div w:id="1642154384">
          <w:marLeft w:val="0"/>
          <w:marRight w:val="0"/>
          <w:marTop w:val="0"/>
          <w:marBottom w:val="0"/>
          <w:divBdr>
            <w:top w:val="none" w:sz="0" w:space="0" w:color="auto"/>
            <w:left w:val="none" w:sz="0" w:space="0" w:color="auto"/>
            <w:bottom w:val="none" w:sz="0" w:space="0" w:color="auto"/>
            <w:right w:val="none" w:sz="0" w:space="0" w:color="auto"/>
          </w:divBdr>
        </w:div>
        <w:div w:id="1004431555">
          <w:marLeft w:val="0"/>
          <w:marRight w:val="0"/>
          <w:marTop w:val="0"/>
          <w:marBottom w:val="0"/>
          <w:divBdr>
            <w:top w:val="none" w:sz="0" w:space="0" w:color="auto"/>
            <w:left w:val="none" w:sz="0" w:space="0" w:color="auto"/>
            <w:bottom w:val="none" w:sz="0" w:space="0" w:color="auto"/>
            <w:right w:val="none" w:sz="0" w:space="0" w:color="auto"/>
          </w:divBdr>
        </w:div>
        <w:div w:id="984819420">
          <w:marLeft w:val="0"/>
          <w:marRight w:val="0"/>
          <w:marTop w:val="0"/>
          <w:marBottom w:val="0"/>
          <w:divBdr>
            <w:top w:val="none" w:sz="0" w:space="0" w:color="auto"/>
            <w:left w:val="none" w:sz="0" w:space="0" w:color="auto"/>
            <w:bottom w:val="none" w:sz="0" w:space="0" w:color="auto"/>
            <w:right w:val="none" w:sz="0" w:space="0" w:color="auto"/>
          </w:divBdr>
        </w:div>
        <w:div w:id="1429346891">
          <w:marLeft w:val="0"/>
          <w:marRight w:val="0"/>
          <w:marTop w:val="0"/>
          <w:marBottom w:val="0"/>
          <w:divBdr>
            <w:top w:val="none" w:sz="0" w:space="0" w:color="auto"/>
            <w:left w:val="none" w:sz="0" w:space="0" w:color="auto"/>
            <w:bottom w:val="none" w:sz="0" w:space="0" w:color="auto"/>
            <w:right w:val="none" w:sz="0" w:space="0" w:color="auto"/>
          </w:divBdr>
        </w:div>
        <w:div w:id="954018360">
          <w:marLeft w:val="0"/>
          <w:marRight w:val="0"/>
          <w:marTop w:val="0"/>
          <w:marBottom w:val="0"/>
          <w:divBdr>
            <w:top w:val="none" w:sz="0" w:space="0" w:color="auto"/>
            <w:left w:val="none" w:sz="0" w:space="0" w:color="auto"/>
            <w:bottom w:val="none" w:sz="0" w:space="0" w:color="auto"/>
            <w:right w:val="none" w:sz="0" w:space="0" w:color="auto"/>
          </w:divBdr>
        </w:div>
        <w:div w:id="1007293020">
          <w:marLeft w:val="0"/>
          <w:marRight w:val="0"/>
          <w:marTop w:val="0"/>
          <w:marBottom w:val="0"/>
          <w:divBdr>
            <w:top w:val="none" w:sz="0" w:space="0" w:color="auto"/>
            <w:left w:val="none" w:sz="0" w:space="0" w:color="auto"/>
            <w:bottom w:val="none" w:sz="0" w:space="0" w:color="auto"/>
            <w:right w:val="none" w:sz="0" w:space="0" w:color="auto"/>
          </w:divBdr>
        </w:div>
        <w:div w:id="1845313719">
          <w:marLeft w:val="0"/>
          <w:marRight w:val="0"/>
          <w:marTop w:val="0"/>
          <w:marBottom w:val="0"/>
          <w:divBdr>
            <w:top w:val="none" w:sz="0" w:space="0" w:color="auto"/>
            <w:left w:val="none" w:sz="0" w:space="0" w:color="auto"/>
            <w:bottom w:val="none" w:sz="0" w:space="0" w:color="auto"/>
            <w:right w:val="none" w:sz="0" w:space="0" w:color="auto"/>
          </w:divBdr>
        </w:div>
        <w:div w:id="1085957463">
          <w:marLeft w:val="0"/>
          <w:marRight w:val="0"/>
          <w:marTop w:val="0"/>
          <w:marBottom w:val="0"/>
          <w:divBdr>
            <w:top w:val="none" w:sz="0" w:space="0" w:color="auto"/>
            <w:left w:val="none" w:sz="0" w:space="0" w:color="auto"/>
            <w:bottom w:val="none" w:sz="0" w:space="0" w:color="auto"/>
            <w:right w:val="none" w:sz="0" w:space="0" w:color="auto"/>
          </w:divBdr>
        </w:div>
        <w:div w:id="1356425279">
          <w:marLeft w:val="0"/>
          <w:marRight w:val="0"/>
          <w:marTop w:val="0"/>
          <w:marBottom w:val="0"/>
          <w:divBdr>
            <w:top w:val="none" w:sz="0" w:space="0" w:color="auto"/>
            <w:left w:val="none" w:sz="0" w:space="0" w:color="auto"/>
            <w:bottom w:val="none" w:sz="0" w:space="0" w:color="auto"/>
            <w:right w:val="none" w:sz="0" w:space="0" w:color="auto"/>
          </w:divBdr>
        </w:div>
        <w:div w:id="1425761455">
          <w:marLeft w:val="0"/>
          <w:marRight w:val="0"/>
          <w:marTop w:val="0"/>
          <w:marBottom w:val="0"/>
          <w:divBdr>
            <w:top w:val="none" w:sz="0" w:space="0" w:color="auto"/>
            <w:left w:val="none" w:sz="0" w:space="0" w:color="auto"/>
            <w:bottom w:val="none" w:sz="0" w:space="0" w:color="auto"/>
            <w:right w:val="none" w:sz="0" w:space="0" w:color="auto"/>
          </w:divBdr>
        </w:div>
        <w:div w:id="650865996">
          <w:marLeft w:val="0"/>
          <w:marRight w:val="0"/>
          <w:marTop w:val="0"/>
          <w:marBottom w:val="0"/>
          <w:divBdr>
            <w:top w:val="none" w:sz="0" w:space="0" w:color="auto"/>
            <w:left w:val="none" w:sz="0" w:space="0" w:color="auto"/>
            <w:bottom w:val="none" w:sz="0" w:space="0" w:color="auto"/>
            <w:right w:val="none" w:sz="0" w:space="0" w:color="auto"/>
          </w:divBdr>
        </w:div>
        <w:div w:id="881096406">
          <w:marLeft w:val="0"/>
          <w:marRight w:val="0"/>
          <w:marTop w:val="0"/>
          <w:marBottom w:val="0"/>
          <w:divBdr>
            <w:top w:val="none" w:sz="0" w:space="0" w:color="auto"/>
            <w:left w:val="none" w:sz="0" w:space="0" w:color="auto"/>
            <w:bottom w:val="none" w:sz="0" w:space="0" w:color="auto"/>
            <w:right w:val="none" w:sz="0" w:space="0" w:color="auto"/>
          </w:divBdr>
        </w:div>
        <w:div w:id="202792833">
          <w:marLeft w:val="0"/>
          <w:marRight w:val="0"/>
          <w:marTop w:val="0"/>
          <w:marBottom w:val="0"/>
          <w:divBdr>
            <w:top w:val="none" w:sz="0" w:space="0" w:color="auto"/>
            <w:left w:val="none" w:sz="0" w:space="0" w:color="auto"/>
            <w:bottom w:val="none" w:sz="0" w:space="0" w:color="auto"/>
            <w:right w:val="none" w:sz="0" w:space="0" w:color="auto"/>
          </w:divBdr>
        </w:div>
        <w:div w:id="200632674">
          <w:marLeft w:val="0"/>
          <w:marRight w:val="0"/>
          <w:marTop w:val="0"/>
          <w:marBottom w:val="0"/>
          <w:divBdr>
            <w:top w:val="none" w:sz="0" w:space="0" w:color="auto"/>
            <w:left w:val="none" w:sz="0" w:space="0" w:color="auto"/>
            <w:bottom w:val="none" w:sz="0" w:space="0" w:color="auto"/>
            <w:right w:val="none" w:sz="0" w:space="0" w:color="auto"/>
          </w:divBdr>
        </w:div>
        <w:div w:id="71513020">
          <w:marLeft w:val="0"/>
          <w:marRight w:val="0"/>
          <w:marTop w:val="0"/>
          <w:marBottom w:val="0"/>
          <w:divBdr>
            <w:top w:val="none" w:sz="0" w:space="0" w:color="auto"/>
            <w:left w:val="none" w:sz="0" w:space="0" w:color="auto"/>
            <w:bottom w:val="none" w:sz="0" w:space="0" w:color="auto"/>
            <w:right w:val="none" w:sz="0" w:space="0" w:color="auto"/>
          </w:divBdr>
        </w:div>
        <w:div w:id="1443961613">
          <w:marLeft w:val="0"/>
          <w:marRight w:val="0"/>
          <w:marTop w:val="0"/>
          <w:marBottom w:val="0"/>
          <w:divBdr>
            <w:top w:val="none" w:sz="0" w:space="0" w:color="auto"/>
            <w:left w:val="none" w:sz="0" w:space="0" w:color="auto"/>
            <w:bottom w:val="none" w:sz="0" w:space="0" w:color="auto"/>
            <w:right w:val="none" w:sz="0" w:space="0" w:color="auto"/>
          </w:divBdr>
        </w:div>
        <w:div w:id="1234390354">
          <w:marLeft w:val="0"/>
          <w:marRight w:val="0"/>
          <w:marTop w:val="0"/>
          <w:marBottom w:val="0"/>
          <w:divBdr>
            <w:top w:val="none" w:sz="0" w:space="0" w:color="auto"/>
            <w:left w:val="none" w:sz="0" w:space="0" w:color="auto"/>
            <w:bottom w:val="none" w:sz="0" w:space="0" w:color="auto"/>
            <w:right w:val="none" w:sz="0" w:space="0" w:color="auto"/>
          </w:divBdr>
        </w:div>
        <w:div w:id="1446384507">
          <w:marLeft w:val="0"/>
          <w:marRight w:val="0"/>
          <w:marTop w:val="0"/>
          <w:marBottom w:val="0"/>
          <w:divBdr>
            <w:top w:val="none" w:sz="0" w:space="0" w:color="auto"/>
            <w:left w:val="none" w:sz="0" w:space="0" w:color="auto"/>
            <w:bottom w:val="none" w:sz="0" w:space="0" w:color="auto"/>
            <w:right w:val="none" w:sz="0" w:space="0" w:color="auto"/>
          </w:divBdr>
        </w:div>
        <w:div w:id="1434743964">
          <w:marLeft w:val="0"/>
          <w:marRight w:val="0"/>
          <w:marTop w:val="0"/>
          <w:marBottom w:val="0"/>
          <w:divBdr>
            <w:top w:val="none" w:sz="0" w:space="0" w:color="auto"/>
            <w:left w:val="none" w:sz="0" w:space="0" w:color="auto"/>
            <w:bottom w:val="none" w:sz="0" w:space="0" w:color="auto"/>
            <w:right w:val="none" w:sz="0" w:space="0" w:color="auto"/>
          </w:divBdr>
        </w:div>
        <w:div w:id="716512214">
          <w:marLeft w:val="0"/>
          <w:marRight w:val="0"/>
          <w:marTop w:val="0"/>
          <w:marBottom w:val="0"/>
          <w:divBdr>
            <w:top w:val="none" w:sz="0" w:space="0" w:color="auto"/>
            <w:left w:val="none" w:sz="0" w:space="0" w:color="auto"/>
            <w:bottom w:val="none" w:sz="0" w:space="0" w:color="auto"/>
            <w:right w:val="none" w:sz="0" w:space="0" w:color="auto"/>
          </w:divBdr>
        </w:div>
        <w:div w:id="1814903831">
          <w:marLeft w:val="0"/>
          <w:marRight w:val="0"/>
          <w:marTop w:val="0"/>
          <w:marBottom w:val="0"/>
          <w:divBdr>
            <w:top w:val="none" w:sz="0" w:space="0" w:color="auto"/>
            <w:left w:val="none" w:sz="0" w:space="0" w:color="auto"/>
            <w:bottom w:val="none" w:sz="0" w:space="0" w:color="auto"/>
            <w:right w:val="none" w:sz="0" w:space="0" w:color="auto"/>
          </w:divBdr>
        </w:div>
      </w:divsChild>
    </w:div>
    <w:div w:id="1567956677">
      <w:bodyDiv w:val="1"/>
      <w:marLeft w:val="0"/>
      <w:marRight w:val="0"/>
      <w:marTop w:val="0"/>
      <w:marBottom w:val="0"/>
      <w:divBdr>
        <w:top w:val="none" w:sz="0" w:space="0" w:color="auto"/>
        <w:left w:val="none" w:sz="0" w:space="0" w:color="auto"/>
        <w:bottom w:val="none" w:sz="0" w:space="0" w:color="auto"/>
        <w:right w:val="none" w:sz="0" w:space="0" w:color="auto"/>
      </w:divBdr>
      <w:divsChild>
        <w:div w:id="242186817">
          <w:marLeft w:val="0"/>
          <w:marRight w:val="0"/>
          <w:marTop w:val="0"/>
          <w:marBottom w:val="0"/>
          <w:divBdr>
            <w:top w:val="none" w:sz="0" w:space="0" w:color="auto"/>
            <w:left w:val="none" w:sz="0" w:space="0" w:color="auto"/>
            <w:bottom w:val="none" w:sz="0" w:space="0" w:color="auto"/>
            <w:right w:val="none" w:sz="0" w:space="0" w:color="auto"/>
          </w:divBdr>
        </w:div>
        <w:div w:id="1160387660">
          <w:marLeft w:val="0"/>
          <w:marRight w:val="0"/>
          <w:marTop w:val="0"/>
          <w:marBottom w:val="0"/>
          <w:divBdr>
            <w:top w:val="none" w:sz="0" w:space="0" w:color="auto"/>
            <w:left w:val="none" w:sz="0" w:space="0" w:color="auto"/>
            <w:bottom w:val="none" w:sz="0" w:space="0" w:color="auto"/>
            <w:right w:val="none" w:sz="0" w:space="0" w:color="auto"/>
          </w:divBdr>
        </w:div>
        <w:div w:id="263224432">
          <w:marLeft w:val="0"/>
          <w:marRight w:val="0"/>
          <w:marTop w:val="0"/>
          <w:marBottom w:val="0"/>
          <w:divBdr>
            <w:top w:val="none" w:sz="0" w:space="0" w:color="auto"/>
            <w:left w:val="none" w:sz="0" w:space="0" w:color="auto"/>
            <w:bottom w:val="none" w:sz="0" w:space="0" w:color="auto"/>
            <w:right w:val="none" w:sz="0" w:space="0" w:color="auto"/>
          </w:divBdr>
        </w:div>
        <w:div w:id="103891768">
          <w:marLeft w:val="0"/>
          <w:marRight w:val="0"/>
          <w:marTop w:val="0"/>
          <w:marBottom w:val="0"/>
          <w:divBdr>
            <w:top w:val="none" w:sz="0" w:space="0" w:color="auto"/>
            <w:left w:val="none" w:sz="0" w:space="0" w:color="auto"/>
            <w:bottom w:val="none" w:sz="0" w:space="0" w:color="auto"/>
            <w:right w:val="none" w:sz="0" w:space="0" w:color="auto"/>
          </w:divBdr>
        </w:div>
        <w:div w:id="1720084268">
          <w:marLeft w:val="0"/>
          <w:marRight w:val="0"/>
          <w:marTop w:val="0"/>
          <w:marBottom w:val="0"/>
          <w:divBdr>
            <w:top w:val="none" w:sz="0" w:space="0" w:color="auto"/>
            <w:left w:val="none" w:sz="0" w:space="0" w:color="auto"/>
            <w:bottom w:val="none" w:sz="0" w:space="0" w:color="auto"/>
            <w:right w:val="none" w:sz="0" w:space="0" w:color="auto"/>
          </w:divBdr>
        </w:div>
        <w:div w:id="657533930">
          <w:marLeft w:val="0"/>
          <w:marRight w:val="0"/>
          <w:marTop w:val="0"/>
          <w:marBottom w:val="0"/>
          <w:divBdr>
            <w:top w:val="none" w:sz="0" w:space="0" w:color="auto"/>
            <w:left w:val="none" w:sz="0" w:space="0" w:color="auto"/>
            <w:bottom w:val="none" w:sz="0" w:space="0" w:color="auto"/>
            <w:right w:val="none" w:sz="0" w:space="0" w:color="auto"/>
          </w:divBdr>
        </w:div>
        <w:div w:id="1337878141">
          <w:marLeft w:val="0"/>
          <w:marRight w:val="0"/>
          <w:marTop w:val="0"/>
          <w:marBottom w:val="0"/>
          <w:divBdr>
            <w:top w:val="none" w:sz="0" w:space="0" w:color="auto"/>
            <w:left w:val="none" w:sz="0" w:space="0" w:color="auto"/>
            <w:bottom w:val="none" w:sz="0" w:space="0" w:color="auto"/>
            <w:right w:val="none" w:sz="0" w:space="0" w:color="auto"/>
          </w:divBdr>
        </w:div>
        <w:div w:id="1914582423">
          <w:marLeft w:val="0"/>
          <w:marRight w:val="0"/>
          <w:marTop w:val="0"/>
          <w:marBottom w:val="0"/>
          <w:divBdr>
            <w:top w:val="none" w:sz="0" w:space="0" w:color="auto"/>
            <w:left w:val="none" w:sz="0" w:space="0" w:color="auto"/>
            <w:bottom w:val="none" w:sz="0" w:space="0" w:color="auto"/>
            <w:right w:val="none" w:sz="0" w:space="0" w:color="auto"/>
          </w:divBdr>
        </w:div>
        <w:div w:id="1886259512">
          <w:marLeft w:val="0"/>
          <w:marRight w:val="0"/>
          <w:marTop w:val="0"/>
          <w:marBottom w:val="0"/>
          <w:divBdr>
            <w:top w:val="none" w:sz="0" w:space="0" w:color="auto"/>
            <w:left w:val="none" w:sz="0" w:space="0" w:color="auto"/>
            <w:bottom w:val="none" w:sz="0" w:space="0" w:color="auto"/>
            <w:right w:val="none" w:sz="0" w:space="0" w:color="auto"/>
          </w:divBdr>
        </w:div>
        <w:div w:id="801969979">
          <w:marLeft w:val="0"/>
          <w:marRight w:val="0"/>
          <w:marTop w:val="0"/>
          <w:marBottom w:val="0"/>
          <w:divBdr>
            <w:top w:val="none" w:sz="0" w:space="0" w:color="auto"/>
            <w:left w:val="none" w:sz="0" w:space="0" w:color="auto"/>
            <w:bottom w:val="none" w:sz="0" w:space="0" w:color="auto"/>
            <w:right w:val="none" w:sz="0" w:space="0" w:color="auto"/>
          </w:divBdr>
        </w:div>
        <w:div w:id="1054623589">
          <w:marLeft w:val="0"/>
          <w:marRight w:val="0"/>
          <w:marTop w:val="0"/>
          <w:marBottom w:val="0"/>
          <w:divBdr>
            <w:top w:val="none" w:sz="0" w:space="0" w:color="auto"/>
            <w:left w:val="none" w:sz="0" w:space="0" w:color="auto"/>
            <w:bottom w:val="none" w:sz="0" w:space="0" w:color="auto"/>
            <w:right w:val="none" w:sz="0" w:space="0" w:color="auto"/>
          </w:divBdr>
        </w:div>
        <w:div w:id="243688058">
          <w:marLeft w:val="0"/>
          <w:marRight w:val="0"/>
          <w:marTop w:val="0"/>
          <w:marBottom w:val="0"/>
          <w:divBdr>
            <w:top w:val="none" w:sz="0" w:space="0" w:color="auto"/>
            <w:left w:val="none" w:sz="0" w:space="0" w:color="auto"/>
            <w:bottom w:val="none" w:sz="0" w:space="0" w:color="auto"/>
            <w:right w:val="none" w:sz="0" w:space="0" w:color="auto"/>
          </w:divBdr>
        </w:div>
        <w:div w:id="17974856">
          <w:marLeft w:val="0"/>
          <w:marRight w:val="0"/>
          <w:marTop w:val="0"/>
          <w:marBottom w:val="0"/>
          <w:divBdr>
            <w:top w:val="none" w:sz="0" w:space="0" w:color="auto"/>
            <w:left w:val="none" w:sz="0" w:space="0" w:color="auto"/>
            <w:bottom w:val="none" w:sz="0" w:space="0" w:color="auto"/>
            <w:right w:val="none" w:sz="0" w:space="0" w:color="auto"/>
          </w:divBdr>
        </w:div>
        <w:div w:id="1299067696">
          <w:marLeft w:val="0"/>
          <w:marRight w:val="0"/>
          <w:marTop w:val="0"/>
          <w:marBottom w:val="0"/>
          <w:divBdr>
            <w:top w:val="none" w:sz="0" w:space="0" w:color="auto"/>
            <w:left w:val="none" w:sz="0" w:space="0" w:color="auto"/>
            <w:bottom w:val="none" w:sz="0" w:space="0" w:color="auto"/>
            <w:right w:val="none" w:sz="0" w:space="0" w:color="auto"/>
          </w:divBdr>
        </w:div>
        <w:div w:id="1125347796">
          <w:marLeft w:val="0"/>
          <w:marRight w:val="0"/>
          <w:marTop w:val="0"/>
          <w:marBottom w:val="0"/>
          <w:divBdr>
            <w:top w:val="none" w:sz="0" w:space="0" w:color="auto"/>
            <w:left w:val="none" w:sz="0" w:space="0" w:color="auto"/>
            <w:bottom w:val="none" w:sz="0" w:space="0" w:color="auto"/>
            <w:right w:val="none" w:sz="0" w:space="0" w:color="auto"/>
          </w:divBdr>
        </w:div>
        <w:div w:id="2068608328">
          <w:marLeft w:val="0"/>
          <w:marRight w:val="0"/>
          <w:marTop w:val="0"/>
          <w:marBottom w:val="0"/>
          <w:divBdr>
            <w:top w:val="none" w:sz="0" w:space="0" w:color="auto"/>
            <w:left w:val="none" w:sz="0" w:space="0" w:color="auto"/>
            <w:bottom w:val="none" w:sz="0" w:space="0" w:color="auto"/>
            <w:right w:val="none" w:sz="0" w:space="0" w:color="auto"/>
          </w:divBdr>
        </w:div>
        <w:div w:id="1852865295">
          <w:marLeft w:val="0"/>
          <w:marRight w:val="0"/>
          <w:marTop w:val="0"/>
          <w:marBottom w:val="0"/>
          <w:divBdr>
            <w:top w:val="none" w:sz="0" w:space="0" w:color="auto"/>
            <w:left w:val="none" w:sz="0" w:space="0" w:color="auto"/>
            <w:bottom w:val="none" w:sz="0" w:space="0" w:color="auto"/>
            <w:right w:val="none" w:sz="0" w:space="0" w:color="auto"/>
          </w:divBdr>
        </w:div>
        <w:div w:id="604651301">
          <w:marLeft w:val="0"/>
          <w:marRight w:val="0"/>
          <w:marTop w:val="0"/>
          <w:marBottom w:val="0"/>
          <w:divBdr>
            <w:top w:val="none" w:sz="0" w:space="0" w:color="auto"/>
            <w:left w:val="none" w:sz="0" w:space="0" w:color="auto"/>
            <w:bottom w:val="none" w:sz="0" w:space="0" w:color="auto"/>
            <w:right w:val="none" w:sz="0" w:space="0" w:color="auto"/>
          </w:divBdr>
        </w:div>
        <w:div w:id="2120295562">
          <w:marLeft w:val="0"/>
          <w:marRight w:val="0"/>
          <w:marTop w:val="0"/>
          <w:marBottom w:val="0"/>
          <w:divBdr>
            <w:top w:val="none" w:sz="0" w:space="0" w:color="auto"/>
            <w:left w:val="none" w:sz="0" w:space="0" w:color="auto"/>
            <w:bottom w:val="none" w:sz="0" w:space="0" w:color="auto"/>
            <w:right w:val="none" w:sz="0" w:space="0" w:color="auto"/>
          </w:divBdr>
        </w:div>
        <w:div w:id="1449934089">
          <w:marLeft w:val="0"/>
          <w:marRight w:val="0"/>
          <w:marTop w:val="0"/>
          <w:marBottom w:val="0"/>
          <w:divBdr>
            <w:top w:val="none" w:sz="0" w:space="0" w:color="auto"/>
            <w:left w:val="none" w:sz="0" w:space="0" w:color="auto"/>
            <w:bottom w:val="none" w:sz="0" w:space="0" w:color="auto"/>
            <w:right w:val="none" w:sz="0" w:space="0" w:color="auto"/>
          </w:divBdr>
        </w:div>
        <w:div w:id="451706408">
          <w:marLeft w:val="0"/>
          <w:marRight w:val="0"/>
          <w:marTop w:val="0"/>
          <w:marBottom w:val="0"/>
          <w:divBdr>
            <w:top w:val="none" w:sz="0" w:space="0" w:color="auto"/>
            <w:left w:val="none" w:sz="0" w:space="0" w:color="auto"/>
            <w:bottom w:val="none" w:sz="0" w:space="0" w:color="auto"/>
            <w:right w:val="none" w:sz="0" w:space="0" w:color="auto"/>
          </w:divBdr>
        </w:div>
        <w:div w:id="1766030809">
          <w:marLeft w:val="0"/>
          <w:marRight w:val="0"/>
          <w:marTop w:val="0"/>
          <w:marBottom w:val="0"/>
          <w:divBdr>
            <w:top w:val="none" w:sz="0" w:space="0" w:color="auto"/>
            <w:left w:val="none" w:sz="0" w:space="0" w:color="auto"/>
            <w:bottom w:val="none" w:sz="0" w:space="0" w:color="auto"/>
            <w:right w:val="none" w:sz="0" w:space="0" w:color="auto"/>
          </w:divBdr>
        </w:div>
        <w:div w:id="652026688">
          <w:marLeft w:val="0"/>
          <w:marRight w:val="0"/>
          <w:marTop w:val="0"/>
          <w:marBottom w:val="0"/>
          <w:divBdr>
            <w:top w:val="none" w:sz="0" w:space="0" w:color="auto"/>
            <w:left w:val="none" w:sz="0" w:space="0" w:color="auto"/>
            <w:bottom w:val="none" w:sz="0" w:space="0" w:color="auto"/>
            <w:right w:val="none" w:sz="0" w:space="0" w:color="auto"/>
          </w:divBdr>
        </w:div>
        <w:div w:id="1745954578">
          <w:marLeft w:val="0"/>
          <w:marRight w:val="0"/>
          <w:marTop w:val="0"/>
          <w:marBottom w:val="0"/>
          <w:divBdr>
            <w:top w:val="none" w:sz="0" w:space="0" w:color="auto"/>
            <w:left w:val="none" w:sz="0" w:space="0" w:color="auto"/>
            <w:bottom w:val="none" w:sz="0" w:space="0" w:color="auto"/>
            <w:right w:val="none" w:sz="0" w:space="0" w:color="auto"/>
          </w:divBdr>
        </w:div>
        <w:div w:id="1952278367">
          <w:marLeft w:val="0"/>
          <w:marRight w:val="0"/>
          <w:marTop w:val="0"/>
          <w:marBottom w:val="0"/>
          <w:divBdr>
            <w:top w:val="none" w:sz="0" w:space="0" w:color="auto"/>
            <w:left w:val="none" w:sz="0" w:space="0" w:color="auto"/>
            <w:bottom w:val="none" w:sz="0" w:space="0" w:color="auto"/>
            <w:right w:val="none" w:sz="0" w:space="0" w:color="auto"/>
          </w:divBdr>
        </w:div>
        <w:div w:id="1580825902">
          <w:marLeft w:val="0"/>
          <w:marRight w:val="0"/>
          <w:marTop w:val="0"/>
          <w:marBottom w:val="0"/>
          <w:divBdr>
            <w:top w:val="none" w:sz="0" w:space="0" w:color="auto"/>
            <w:left w:val="none" w:sz="0" w:space="0" w:color="auto"/>
            <w:bottom w:val="none" w:sz="0" w:space="0" w:color="auto"/>
            <w:right w:val="none" w:sz="0" w:space="0" w:color="auto"/>
          </w:divBdr>
        </w:div>
        <w:div w:id="1993438142">
          <w:marLeft w:val="0"/>
          <w:marRight w:val="0"/>
          <w:marTop w:val="0"/>
          <w:marBottom w:val="0"/>
          <w:divBdr>
            <w:top w:val="none" w:sz="0" w:space="0" w:color="auto"/>
            <w:left w:val="none" w:sz="0" w:space="0" w:color="auto"/>
            <w:bottom w:val="none" w:sz="0" w:space="0" w:color="auto"/>
            <w:right w:val="none" w:sz="0" w:space="0" w:color="auto"/>
          </w:divBdr>
        </w:div>
        <w:div w:id="1623145431">
          <w:marLeft w:val="0"/>
          <w:marRight w:val="0"/>
          <w:marTop w:val="0"/>
          <w:marBottom w:val="0"/>
          <w:divBdr>
            <w:top w:val="none" w:sz="0" w:space="0" w:color="auto"/>
            <w:left w:val="none" w:sz="0" w:space="0" w:color="auto"/>
            <w:bottom w:val="none" w:sz="0" w:space="0" w:color="auto"/>
            <w:right w:val="none" w:sz="0" w:space="0" w:color="auto"/>
          </w:divBdr>
        </w:div>
        <w:div w:id="1409226831">
          <w:marLeft w:val="0"/>
          <w:marRight w:val="0"/>
          <w:marTop w:val="0"/>
          <w:marBottom w:val="0"/>
          <w:divBdr>
            <w:top w:val="none" w:sz="0" w:space="0" w:color="auto"/>
            <w:left w:val="none" w:sz="0" w:space="0" w:color="auto"/>
            <w:bottom w:val="none" w:sz="0" w:space="0" w:color="auto"/>
            <w:right w:val="none" w:sz="0" w:space="0" w:color="auto"/>
          </w:divBdr>
        </w:div>
        <w:div w:id="182136344">
          <w:marLeft w:val="0"/>
          <w:marRight w:val="0"/>
          <w:marTop w:val="0"/>
          <w:marBottom w:val="0"/>
          <w:divBdr>
            <w:top w:val="none" w:sz="0" w:space="0" w:color="auto"/>
            <w:left w:val="none" w:sz="0" w:space="0" w:color="auto"/>
            <w:bottom w:val="none" w:sz="0" w:space="0" w:color="auto"/>
            <w:right w:val="none" w:sz="0" w:space="0" w:color="auto"/>
          </w:divBdr>
        </w:div>
        <w:div w:id="1432318571">
          <w:marLeft w:val="0"/>
          <w:marRight w:val="0"/>
          <w:marTop w:val="0"/>
          <w:marBottom w:val="0"/>
          <w:divBdr>
            <w:top w:val="none" w:sz="0" w:space="0" w:color="auto"/>
            <w:left w:val="none" w:sz="0" w:space="0" w:color="auto"/>
            <w:bottom w:val="none" w:sz="0" w:space="0" w:color="auto"/>
            <w:right w:val="none" w:sz="0" w:space="0" w:color="auto"/>
          </w:divBdr>
        </w:div>
        <w:div w:id="415324272">
          <w:marLeft w:val="0"/>
          <w:marRight w:val="0"/>
          <w:marTop w:val="0"/>
          <w:marBottom w:val="0"/>
          <w:divBdr>
            <w:top w:val="none" w:sz="0" w:space="0" w:color="auto"/>
            <w:left w:val="none" w:sz="0" w:space="0" w:color="auto"/>
            <w:bottom w:val="none" w:sz="0" w:space="0" w:color="auto"/>
            <w:right w:val="none" w:sz="0" w:space="0" w:color="auto"/>
          </w:divBdr>
        </w:div>
        <w:div w:id="1645771108">
          <w:marLeft w:val="0"/>
          <w:marRight w:val="0"/>
          <w:marTop w:val="0"/>
          <w:marBottom w:val="0"/>
          <w:divBdr>
            <w:top w:val="none" w:sz="0" w:space="0" w:color="auto"/>
            <w:left w:val="none" w:sz="0" w:space="0" w:color="auto"/>
            <w:bottom w:val="none" w:sz="0" w:space="0" w:color="auto"/>
            <w:right w:val="none" w:sz="0" w:space="0" w:color="auto"/>
          </w:divBdr>
        </w:div>
        <w:div w:id="259728482">
          <w:marLeft w:val="0"/>
          <w:marRight w:val="0"/>
          <w:marTop w:val="0"/>
          <w:marBottom w:val="0"/>
          <w:divBdr>
            <w:top w:val="none" w:sz="0" w:space="0" w:color="auto"/>
            <w:left w:val="none" w:sz="0" w:space="0" w:color="auto"/>
            <w:bottom w:val="none" w:sz="0" w:space="0" w:color="auto"/>
            <w:right w:val="none" w:sz="0" w:space="0" w:color="auto"/>
          </w:divBdr>
        </w:div>
        <w:div w:id="1435907721">
          <w:marLeft w:val="0"/>
          <w:marRight w:val="0"/>
          <w:marTop w:val="0"/>
          <w:marBottom w:val="0"/>
          <w:divBdr>
            <w:top w:val="none" w:sz="0" w:space="0" w:color="auto"/>
            <w:left w:val="none" w:sz="0" w:space="0" w:color="auto"/>
            <w:bottom w:val="none" w:sz="0" w:space="0" w:color="auto"/>
            <w:right w:val="none" w:sz="0" w:space="0" w:color="auto"/>
          </w:divBdr>
        </w:div>
        <w:div w:id="1019235106">
          <w:marLeft w:val="0"/>
          <w:marRight w:val="0"/>
          <w:marTop w:val="0"/>
          <w:marBottom w:val="0"/>
          <w:divBdr>
            <w:top w:val="none" w:sz="0" w:space="0" w:color="auto"/>
            <w:left w:val="none" w:sz="0" w:space="0" w:color="auto"/>
            <w:bottom w:val="none" w:sz="0" w:space="0" w:color="auto"/>
            <w:right w:val="none" w:sz="0" w:space="0" w:color="auto"/>
          </w:divBdr>
        </w:div>
        <w:div w:id="1668552687">
          <w:marLeft w:val="0"/>
          <w:marRight w:val="0"/>
          <w:marTop w:val="0"/>
          <w:marBottom w:val="0"/>
          <w:divBdr>
            <w:top w:val="none" w:sz="0" w:space="0" w:color="auto"/>
            <w:left w:val="none" w:sz="0" w:space="0" w:color="auto"/>
            <w:bottom w:val="none" w:sz="0" w:space="0" w:color="auto"/>
            <w:right w:val="none" w:sz="0" w:space="0" w:color="auto"/>
          </w:divBdr>
        </w:div>
        <w:div w:id="1197936209">
          <w:marLeft w:val="0"/>
          <w:marRight w:val="0"/>
          <w:marTop w:val="0"/>
          <w:marBottom w:val="0"/>
          <w:divBdr>
            <w:top w:val="none" w:sz="0" w:space="0" w:color="auto"/>
            <w:left w:val="none" w:sz="0" w:space="0" w:color="auto"/>
            <w:bottom w:val="none" w:sz="0" w:space="0" w:color="auto"/>
            <w:right w:val="none" w:sz="0" w:space="0" w:color="auto"/>
          </w:divBdr>
        </w:div>
        <w:div w:id="1044596310">
          <w:marLeft w:val="0"/>
          <w:marRight w:val="0"/>
          <w:marTop w:val="0"/>
          <w:marBottom w:val="0"/>
          <w:divBdr>
            <w:top w:val="none" w:sz="0" w:space="0" w:color="auto"/>
            <w:left w:val="none" w:sz="0" w:space="0" w:color="auto"/>
            <w:bottom w:val="none" w:sz="0" w:space="0" w:color="auto"/>
            <w:right w:val="none" w:sz="0" w:space="0" w:color="auto"/>
          </w:divBdr>
        </w:div>
        <w:div w:id="1984697878">
          <w:marLeft w:val="0"/>
          <w:marRight w:val="0"/>
          <w:marTop w:val="0"/>
          <w:marBottom w:val="0"/>
          <w:divBdr>
            <w:top w:val="none" w:sz="0" w:space="0" w:color="auto"/>
            <w:left w:val="none" w:sz="0" w:space="0" w:color="auto"/>
            <w:bottom w:val="none" w:sz="0" w:space="0" w:color="auto"/>
            <w:right w:val="none" w:sz="0" w:space="0" w:color="auto"/>
          </w:divBdr>
        </w:div>
        <w:div w:id="1457217559">
          <w:marLeft w:val="0"/>
          <w:marRight w:val="0"/>
          <w:marTop w:val="0"/>
          <w:marBottom w:val="0"/>
          <w:divBdr>
            <w:top w:val="none" w:sz="0" w:space="0" w:color="auto"/>
            <w:left w:val="none" w:sz="0" w:space="0" w:color="auto"/>
            <w:bottom w:val="none" w:sz="0" w:space="0" w:color="auto"/>
            <w:right w:val="none" w:sz="0" w:space="0" w:color="auto"/>
          </w:divBdr>
        </w:div>
        <w:div w:id="23792119">
          <w:marLeft w:val="0"/>
          <w:marRight w:val="0"/>
          <w:marTop w:val="0"/>
          <w:marBottom w:val="0"/>
          <w:divBdr>
            <w:top w:val="none" w:sz="0" w:space="0" w:color="auto"/>
            <w:left w:val="none" w:sz="0" w:space="0" w:color="auto"/>
            <w:bottom w:val="none" w:sz="0" w:space="0" w:color="auto"/>
            <w:right w:val="none" w:sz="0" w:space="0" w:color="auto"/>
          </w:divBdr>
        </w:div>
        <w:div w:id="1147628872">
          <w:marLeft w:val="0"/>
          <w:marRight w:val="0"/>
          <w:marTop w:val="0"/>
          <w:marBottom w:val="0"/>
          <w:divBdr>
            <w:top w:val="none" w:sz="0" w:space="0" w:color="auto"/>
            <w:left w:val="none" w:sz="0" w:space="0" w:color="auto"/>
            <w:bottom w:val="none" w:sz="0" w:space="0" w:color="auto"/>
            <w:right w:val="none" w:sz="0" w:space="0" w:color="auto"/>
          </w:divBdr>
        </w:div>
        <w:div w:id="273708996">
          <w:marLeft w:val="0"/>
          <w:marRight w:val="0"/>
          <w:marTop w:val="0"/>
          <w:marBottom w:val="0"/>
          <w:divBdr>
            <w:top w:val="none" w:sz="0" w:space="0" w:color="auto"/>
            <w:left w:val="none" w:sz="0" w:space="0" w:color="auto"/>
            <w:bottom w:val="none" w:sz="0" w:space="0" w:color="auto"/>
            <w:right w:val="none" w:sz="0" w:space="0" w:color="auto"/>
          </w:divBdr>
        </w:div>
        <w:div w:id="1003242168">
          <w:marLeft w:val="0"/>
          <w:marRight w:val="0"/>
          <w:marTop w:val="0"/>
          <w:marBottom w:val="0"/>
          <w:divBdr>
            <w:top w:val="none" w:sz="0" w:space="0" w:color="auto"/>
            <w:left w:val="none" w:sz="0" w:space="0" w:color="auto"/>
            <w:bottom w:val="none" w:sz="0" w:space="0" w:color="auto"/>
            <w:right w:val="none" w:sz="0" w:space="0" w:color="auto"/>
          </w:divBdr>
        </w:div>
        <w:div w:id="805044948">
          <w:marLeft w:val="0"/>
          <w:marRight w:val="0"/>
          <w:marTop w:val="0"/>
          <w:marBottom w:val="0"/>
          <w:divBdr>
            <w:top w:val="none" w:sz="0" w:space="0" w:color="auto"/>
            <w:left w:val="none" w:sz="0" w:space="0" w:color="auto"/>
            <w:bottom w:val="none" w:sz="0" w:space="0" w:color="auto"/>
            <w:right w:val="none" w:sz="0" w:space="0" w:color="auto"/>
          </w:divBdr>
        </w:div>
        <w:div w:id="68159377">
          <w:marLeft w:val="0"/>
          <w:marRight w:val="0"/>
          <w:marTop w:val="0"/>
          <w:marBottom w:val="0"/>
          <w:divBdr>
            <w:top w:val="none" w:sz="0" w:space="0" w:color="auto"/>
            <w:left w:val="none" w:sz="0" w:space="0" w:color="auto"/>
            <w:bottom w:val="none" w:sz="0" w:space="0" w:color="auto"/>
            <w:right w:val="none" w:sz="0" w:space="0" w:color="auto"/>
          </w:divBdr>
        </w:div>
        <w:div w:id="1093820086">
          <w:marLeft w:val="0"/>
          <w:marRight w:val="0"/>
          <w:marTop w:val="0"/>
          <w:marBottom w:val="0"/>
          <w:divBdr>
            <w:top w:val="none" w:sz="0" w:space="0" w:color="auto"/>
            <w:left w:val="none" w:sz="0" w:space="0" w:color="auto"/>
            <w:bottom w:val="none" w:sz="0" w:space="0" w:color="auto"/>
            <w:right w:val="none" w:sz="0" w:space="0" w:color="auto"/>
          </w:divBdr>
        </w:div>
        <w:div w:id="181670234">
          <w:marLeft w:val="0"/>
          <w:marRight w:val="0"/>
          <w:marTop w:val="0"/>
          <w:marBottom w:val="0"/>
          <w:divBdr>
            <w:top w:val="none" w:sz="0" w:space="0" w:color="auto"/>
            <w:left w:val="none" w:sz="0" w:space="0" w:color="auto"/>
            <w:bottom w:val="none" w:sz="0" w:space="0" w:color="auto"/>
            <w:right w:val="none" w:sz="0" w:space="0" w:color="auto"/>
          </w:divBdr>
        </w:div>
        <w:div w:id="859004141">
          <w:marLeft w:val="0"/>
          <w:marRight w:val="0"/>
          <w:marTop w:val="0"/>
          <w:marBottom w:val="0"/>
          <w:divBdr>
            <w:top w:val="none" w:sz="0" w:space="0" w:color="auto"/>
            <w:left w:val="none" w:sz="0" w:space="0" w:color="auto"/>
            <w:bottom w:val="none" w:sz="0" w:space="0" w:color="auto"/>
            <w:right w:val="none" w:sz="0" w:space="0" w:color="auto"/>
          </w:divBdr>
        </w:div>
        <w:div w:id="446655055">
          <w:marLeft w:val="0"/>
          <w:marRight w:val="0"/>
          <w:marTop w:val="0"/>
          <w:marBottom w:val="0"/>
          <w:divBdr>
            <w:top w:val="none" w:sz="0" w:space="0" w:color="auto"/>
            <w:left w:val="none" w:sz="0" w:space="0" w:color="auto"/>
            <w:bottom w:val="none" w:sz="0" w:space="0" w:color="auto"/>
            <w:right w:val="none" w:sz="0" w:space="0" w:color="auto"/>
          </w:divBdr>
        </w:div>
        <w:div w:id="1873151018">
          <w:marLeft w:val="0"/>
          <w:marRight w:val="0"/>
          <w:marTop w:val="0"/>
          <w:marBottom w:val="0"/>
          <w:divBdr>
            <w:top w:val="none" w:sz="0" w:space="0" w:color="auto"/>
            <w:left w:val="none" w:sz="0" w:space="0" w:color="auto"/>
            <w:bottom w:val="none" w:sz="0" w:space="0" w:color="auto"/>
            <w:right w:val="none" w:sz="0" w:space="0" w:color="auto"/>
          </w:divBdr>
        </w:div>
        <w:div w:id="1265456124">
          <w:marLeft w:val="0"/>
          <w:marRight w:val="0"/>
          <w:marTop w:val="0"/>
          <w:marBottom w:val="0"/>
          <w:divBdr>
            <w:top w:val="none" w:sz="0" w:space="0" w:color="auto"/>
            <w:left w:val="none" w:sz="0" w:space="0" w:color="auto"/>
            <w:bottom w:val="none" w:sz="0" w:space="0" w:color="auto"/>
            <w:right w:val="none" w:sz="0" w:space="0" w:color="auto"/>
          </w:divBdr>
        </w:div>
        <w:div w:id="2093501650">
          <w:marLeft w:val="0"/>
          <w:marRight w:val="0"/>
          <w:marTop w:val="0"/>
          <w:marBottom w:val="0"/>
          <w:divBdr>
            <w:top w:val="none" w:sz="0" w:space="0" w:color="auto"/>
            <w:left w:val="none" w:sz="0" w:space="0" w:color="auto"/>
            <w:bottom w:val="none" w:sz="0" w:space="0" w:color="auto"/>
            <w:right w:val="none" w:sz="0" w:space="0" w:color="auto"/>
          </w:divBdr>
        </w:div>
        <w:div w:id="571934370">
          <w:marLeft w:val="0"/>
          <w:marRight w:val="0"/>
          <w:marTop w:val="0"/>
          <w:marBottom w:val="0"/>
          <w:divBdr>
            <w:top w:val="none" w:sz="0" w:space="0" w:color="auto"/>
            <w:left w:val="none" w:sz="0" w:space="0" w:color="auto"/>
            <w:bottom w:val="none" w:sz="0" w:space="0" w:color="auto"/>
            <w:right w:val="none" w:sz="0" w:space="0" w:color="auto"/>
          </w:divBdr>
        </w:div>
        <w:div w:id="288708828">
          <w:marLeft w:val="0"/>
          <w:marRight w:val="0"/>
          <w:marTop w:val="0"/>
          <w:marBottom w:val="0"/>
          <w:divBdr>
            <w:top w:val="none" w:sz="0" w:space="0" w:color="auto"/>
            <w:left w:val="none" w:sz="0" w:space="0" w:color="auto"/>
            <w:bottom w:val="none" w:sz="0" w:space="0" w:color="auto"/>
            <w:right w:val="none" w:sz="0" w:space="0" w:color="auto"/>
          </w:divBdr>
        </w:div>
        <w:div w:id="2145418091">
          <w:marLeft w:val="0"/>
          <w:marRight w:val="0"/>
          <w:marTop w:val="0"/>
          <w:marBottom w:val="0"/>
          <w:divBdr>
            <w:top w:val="none" w:sz="0" w:space="0" w:color="auto"/>
            <w:left w:val="none" w:sz="0" w:space="0" w:color="auto"/>
            <w:bottom w:val="none" w:sz="0" w:space="0" w:color="auto"/>
            <w:right w:val="none" w:sz="0" w:space="0" w:color="auto"/>
          </w:divBdr>
        </w:div>
        <w:div w:id="1993675509">
          <w:marLeft w:val="0"/>
          <w:marRight w:val="0"/>
          <w:marTop w:val="0"/>
          <w:marBottom w:val="0"/>
          <w:divBdr>
            <w:top w:val="none" w:sz="0" w:space="0" w:color="auto"/>
            <w:left w:val="none" w:sz="0" w:space="0" w:color="auto"/>
            <w:bottom w:val="none" w:sz="0" w:space="0" w:color="auto"/>
            <w:right w:val="none" w:sz="0" w:space="0" w:color="auto"/>
          </w:divBdr>
        </w:div>
        <w:div w:id="1508908059">
          <w:marLeft w:val="0"/>
          <w:marRight w:val="0"/>
          <w:marTop w:val="0"/>
          <w:marBottom w:val="0"/>
          <w:divBdr>
            <w:top w:val="none" w:sz="0" w:space="0" w:color="auto"/>
            <w:left w:val="none" w:sz="0" w:space="0" w:color="auto"/>
            <w:bottom w:val="none" w:sz="0" w:space="0" w:color="auto"/>
            <w:right w:val="none" w:sz="0" w:space="0" w:color="auto"/>
          </w:divBdr>
        </w:div>
        <w:div w:id="890648977">
          <w:marLeft w:val="0"/>
          <w:marRight w:val="0"/>
          <w:marTop w:val="0"/>
          <w:marBottom w:val="0"/>
          <w:divBdr>
            <w:top w:val="none" w:sz="0" w:space="0" w:color="auto"/>
            <w:left w:val="none" w:sz="0" w:space="0" w:color="auto"/>
            <w:bottom w:val="none" w:sz="0" w:space="0" w:color="auto"/>
            <w:right w:val="none" w:sz="0" w:space="0" w:color="auto"/>
          </w:divBdr>
        </w:div>
        <w:div w:id="2076928352">
          <w:marLeft w:val="0"/>
          <w:marRight w:val="0"/>
          <w:marTop w:val="0"/>
          <w:marBottom w:val="0"/>
          <w:divBdr>
            <w:top w:val="none" w:sz="0" w:space="0" w:color="auto"/>
            <w:left w:val="none" w:sz="0" w:space="0" w:color="auto"/>
            <w:bottom w:val="none" w:sz="0" w:space="0" w:color="auto"/>
            <w:right w:val="none" w:sz="0" w:space="0" w:color="auto"/>
          </w:divBdr>
        </w:div>
        <w:div w:id="1082989919">
          <w:marLeft w:val="0"/>
          <w:marRight w:val="0"/>
          <w:marTop w:val="0"/>
          <w:marBottom w:val="0"/>
          <w:divBdr>
            <w:top w:val="none" w:sz="0" w:space="0" w:color="auto"/>
            <w:left w:val="none" w:sz="0" w:space="0" w:color="auto"/>
            <w:bottom w:val="none" w:sz="0" w:space="0" w:color="auto"/>
            <w:right w:val="none" w:sz="0" w:space="0" w:color="auto"/>
          </w:divBdr>
        </w:div>
        <w:div w:id="1571958224">
          <w:marLeft w:val="0"/>
          <w:marRight w:val="0"/>
          <w:marTop w:val="0"/>
          <w:marBottom w:val="0"/>
          <w:divBdr>
            <w:top w:val="none" w:sz="0" w:space="0" w:color="auto"/>
            <w:left w:val="none" w:sz="0" w:space="0" w:color="auto"/>
            <w:bottom w:val="none" w:sz="0" w:space="0" w:color="auto"/>
            <w:right w:val="none" w:sz="0" w:space="0" w:color="auto"/>
          </w:divBdr>
        </w:div>
        <w:div w:id="327246872">
          <w:marLeft w:val="0"/>
          <w:marRight w:val="0"/>
          <w:marTop w:val="0"/>
          <w:marBottom w:val="0"/>
          <w:divBdr>
            <w:top w:val="none" w:sz="0" w:space="0" w:color="auto"/>
            <w:left w:val="none" w:sz="0" w:space="0" w:color="auto"/>
            <w:bottom w:val="none" w:sz="0" w:space="0" w:color="auto"/>
            <w:right w:val="none" w:sz="0" w:space="0" w:color="auto"/>
          </w:divBdr>
        </w:div>
        <w:div w:id="37316749">
          <w:marLeft w:val="0"/>
          <w:marRight w:val="0"/>
          <w:marTop w:val="0"/>
          <w:marBottom w:val="0"/>
          <w:divBdr>
            <w:top w:val="none" w:sz="0" w:space="0" w:color="auto"/>
            <w:left w:val="none" w:sz="0" w:space="0" w:color="auto"/>
            <w:bottom w:val="none" w:sz="0" w:space="0" w:color="auto"/>
            <w:right w:val="none" w:sz="0" w:space="0" w:color="auto"/>
          </w:divBdr>
        </w:div>
        <w:div w:id="155732168">
          <w:marLeft w:val="0"/>
          <w:marRight w:val="0"/>
          <w:marTop w:val="0"/>
          <w:marBottom w:val="0"/>
          <w:divBdr>
            <w:top w:val="none" w:sz="0" w:space="0" w:color="auto"/>
            <w:left w:val="none" w:sz="0" w:space="0" w:color="auto"/>
            <w:bottom w:val="none" w:sz="0" w:space="0" w:color="auto"/>
            <w:right w:val="none" w:sz="0" w:space="0" w:color="auto"/>
          </w:divBdr>
        </w:div>
        <w:div w:id="1227716353">
          <w:marLeft w:val="0"/>
          <w:marRight w:val="0"/>
          <w:marTop w:val="0"/>
          <w:marBottom w:val="0"/>
          <w:divBdr>
            <w:top w:val="none" w:sz="0" w:space="0" w:color="auto"/>
            <w:left w:val="none" w:sz="0" w:space="0" w:color="auto"/>
            <w:bottom w:val="none" w:sz="0" w:space="0" w:color="auto"/>
            <w:right w:val="none" w:sz="0" w:space="0" w:color="auto"/>
          </w:divBdr>
        </w:div>
        <w:div w:id="518352810">
          <w:marLeft w:val="0"/>
          <w:marRight w:val="0"/>
          <w:marTop w:val="0"/>
          <w:marBottom w:val="0"/>
          <w:divBdr>
            <w:top w:val="none" w:sz="0" w:space="0" w:color="auto"/>
            <w:left w:val="none" w:sz="0" w:space="0" w:color="auto"/>
            <w:bottom w:val="none" w:sz="0" w:space="0" w:color="auto"/>
            <w:right w:val="none" w:sz="0" w:space="0" w:color="auto"/>
          </w:divBdr>
        </w:div>
        <w:div w:id="1936862434">
          <w:marLeft w:val="0"/>
          <w:marRight w:val="0"/>
          <w:marTop w:val="0"/>
          <w:marBottom w:val="0"/>
          <w:divBdr>
            <w:top w:val="none" w:sz="0" w:space="0" w:color="auto"/>
            <w:left w:val="none" w:sz="0" w:space="0" w:color="auto"/>
            <w:bottom w:val="none" w:sz="0" w:space="0" w:color="auto"/>
            <w:right w:val="none" w:sz="0" w:space="0" w:color="auto"/>
          </w:divBdr>
        </w:div>
        <w:div w:id="1704480708">
          <w:marLeft w:val="0"/>
          <w:marRight w:val="0"/>
          <w:marTop w:val="0"/>
          <w:marBottom w:val="0"/>
          <w:divBdr>
            <w:top w:val="none" w:sz="0" w:space="0" w:color="auto"/>
            <w:left w:val="none" w:sz="0" w:space="0" w:color="auto"/>
            <w:bottom w:val="none" w:sz="0" w:space="0" w:color="auto"/>
            <w:right w:val="none" w:sz="0" w:space="0" w:color="auto"/>
          </w:divBdr>
        </w:div>
        <w:div w:id="939681457">
          <w:marLeft w:val="0"/>
          <w:marRight w:val="0"/>
          <w:marTop w:val="0"/>
          <w:marBottom w:val="0"/>
          <w:divBdr>
            <w:top w:val="none" w:sz="0" w:space="0" w:color="auto"/>
            <w:left w:val="none" w:sz="0" w:space="0" w:color="auto"/>
            <w:bottom w:val="none" w:sz="0" w:space="0" w:color="auto"/>
            <w:right w:val="none" w:sz="0" w:space="0" w:color="auto"/>
          </w:divBdr>
        </w:div>
        <w:div w:id="1242910606">
          <w:marLeft w:val="0"/>
          <w:marRight w:val="0"/>
          <w:marTop w:val="0"/>
          <w:marBottom w:val="0"/>
          <w:divBdr>
            <w:top w:val="none" w:sz="0" w:space="0" w:color="auto"/>
            <w:left w:val="none" w:sz="0" w:space="0" w:color="auto"/>
            <w:bottom w:val="none" w:sz="0" w:space="0" w:color="auto"/>
            <w:right w:val="none" w:sz="0" w:space="0" w:color="auto"/>
          </w:divBdr>
        </w:div>
        <w:div w:id="271593376">
          <w:marLeft w:val="0"/>
          <w:marRight w:val="0"/>
          <w:marTop w:val="0"/>
          <w:marBottom w:val="0"/>
          <w:divBdr>
            <w:top w:val="none" w:sz="0" w:space="0" w:color="auto"/>
            <w:left w:val="none" w:sz="0" w:space="0" w:color="auto"/>
            <w:bottom w:val="none" w:sz="0" w:space="0" w:color="auto"/>
            <w:right w:val="none" w:sz="0" w:space="0" w:color="auto"/>
          </w:divBdr>
        </w:div>
        <w:div w:id="362170055">
          <w:marLeft w:val="0"/>
          <w:marRight w:val="0"/>
          <w:marTop w:val="0"/>
          <w:marBottom w:val="0"/>
          <w:divBdr>
            <w:top w:val="none" w:sz="0" w:space="0" w:color="auto"/>
            <w:left w:val="none" w:sz="0" w:space="0" w:color="auto"/>
            <w:bottom w:val="none" w:sz="0" w:space="0" w:color="auto"/>
            <w:right w:val="none" w:sz="0" w:space="0" w:color="auto"/>
          </w:divBdr>
        </w:div>
        <w:div w:id="1303465659">
          <w:marLeft w:val="0"/>
          <w:marRight w:val="0"/>
          <w:marTop w:val="0"/>
          <w:marBottom w:val="0"/>
          <w:divBdr>
            <w:top w:val="none" w:sz="0" w:space="0" w:color="auto"/>
            <w:left w:val="none" w:sz="0" w:space="0" w:color="auto"/>
            <w:bottom w:val="none" w:sz="0" w:space="0" w:color="auto"/>
            <w:right w:val="none" w:sz="0" w:space="0" w:color="auto"/>
          </w:divBdr>
        </w:div>
        <w:div w:id="2066876557">
          <w:marLeft w:val="0"/>
          <w:marRight w:val="0"/>
          <w:marTop w:val="0"/>
          <w:marBottom w:val="0"/>
          <w:divBdr>
            <w:top w:val="none" w:sz="0" w:space="0" w:color="auto"/>
            <w:left w:val="none" w:sz="0" w:space="0" w:color="auto"/>
            <w:bottom w:val="none" w:sz="0" w:space="0" w:color="auto"/>
            <w:right w:val="none" w:sz="0" w:space="0" w:color="auto"/>
          </w:divBdr>
        </w:div>
        <w:div w:id="187332484">
          <w:marLeft w:val="0"/>
          <w:marRight w:val="0"/>
          <w:marTop w:val="0"/>
          <w:marBottom w:val="0"/>
          <w:divBdr>
            <w:top w:val="none" w:sz="0" w:space="0" w:color="auto"/>
            <w:left w:val="none" w:sz="0" w:space="0" w:color="auto"/>
            <w:bottom w:val="none" w:sz="0" w:space="0" w:color="auto"/>
            <w:right w:val="none" w:sz="0" w:space="0" w:color="auto"/>
          </w:divBdr>
        </w:div>
        <w:div w:id="819730208">
          <w:marLeft w:val="0"/>
          <w:marRight w:val="0"/>
          <w:marTop w:val="0"/>
          <w:marBottom w:val="0"/>
          <w:divBdr>
            <w:top w:val="none" w:sz="0" w:space="0" w:color="auto"/>
            <w:left w:val="none" w:sz="0" w:space="0" w:color="auto"/>
            <w:bottom w:val="none" w:sz="0" w:space="0" w:color="auto"/>
            <w:right w:val="none" w:sz="0" w:space="0" w:color="auto"/>
          </w:divBdr>
        </w:div>
        <w:div w:id="1151410734">
          <w:marLeft w:val="0"/>
          <w:marRight w:val="0"/>
          <w:marTop w:val="0"/>
          <w:marBottom w:val="0"/>
          <w:divBdr>
            <w:top w:val="none" w:sz="0" w:space="0" w:color="auto"/>
            <w:left w:val="none" w:sz="0" w:space="0" w:color="auto"/>
            <w:bottom w:val="none" w:sz="0" w:space="0" w:color="auto"/>
            <w:right w:val="none" w:sz="0" w:space="0" w:color="auto"/>
          </w:divBdr>
        </w:div>
        <w:div w:id="1092164197">
          <w:marLeft w:val="0"/>
          <w:marRight w:val="0"/>
          <w:marTop w:val="0"/>
          <w:marBottom w:val="0"/>
          <w:divBdr>
            <w:top w:val="none" w:sz="0" w:space="0" w:color="auto"/>
            <w:left w:val="none" w:sz="0" w:space="0" w:color="auto"/>
            <w:bottom w:val="none" w:sz="0" w:space="0" w:color="auto"/>
            <w:right w:val="none" w:sz="0" w:space="0" w:color="auto"/>
          </w:divBdr>
        </w:div>
        <w:div w:id="534463354">
          <w:marLeft w:val="0"/>
          <w:marRight w:val="0"/>
          <w:marTop w:val="0"/>
          <w:marBottom w:val="0"/>
          <w:divBdr>
            <w:top w:val="none" w:sz="0" w:space="0" w:color="auto"/>
            <w:left w:val="none" w:sz="0" w:space="0" w:color="auto"/>
            <w:bottom w:val="none" w:sz="0" w:space="0" w:color="auto"/>
            <w:right w:val="none" w:sz="0" w:space="0" w:color="auto"/>
          </w:divBdr>
        </w:div>
        <w:div w:id="797146433">
          <w:marLeft w:val="0"/>
          <w:marRight w:val="0"/>
          <w:marTop w:val="0"/>
          <w:marBottom w:val="0"/>
          <w:divBdr>
            <w:top w:val="none" w:sz="0" w:space="0" w:color="auto"/>
            <w:left w:val="none" w:sz="0" w:space="0" w:color="auto"/>
            <w:bottom w:val="none" w:sz="0" w:space="0" w:color="auto"/>
            <w:right w:val="none" w:sz="0" w:space="0" w:color="auto"/>
          </w:divBdr>
        </w:div>
        <w:div w:id="1714622859">
          <w:marLeft w:val="0"/>
          <w:marRight w:val="0"/>
          <w:marTop w:val="0"/>
          <w:marBottom w:val="0"/>
          <w:divBdr>
            <w:top w:val="none" w:sz="0" w:space="0" w:color="auto"/>
            <w:left w:val="none" w:sz="0" w:space="0" w:color="auto"/>
            <w:bottom w:val="none" w:sz="0" w:space="0" w:color="auto"/>
            <w:right w:val="none" w:sz="0" w:space="0" w:color="auto"/>
          </w:divBdr>
        </w:div>
        <w:div w:id="2108886296">
          <w:marLeft w:val="0"/>
          <w:marRight w:val="0"/>
          <w:marTop w:val="0"/>
          <w:marBottom w:val="0"/>
          <w:divBdr>
            <w:top w:val="none" w:sz="0" w:space="0" w:color="auto"/>
            <w:left w:val="none" w:sz="0" w:space="0" w:color="auto"/>
            <w:bottom w:val="none" w:sz="0" w:space="0" w:color="auto"/>
            <w:right w:val="none" w:sz="0" w:space="0" w:color="auto"/>
          </w:divBdr>
        </w:div>
        <w:div w:id="1820073588">
          <w:marLeft w:val="0"/>
          <w:marRight w:val="0"/>
          <w:marTop w:val="0"/>
          <w:marBottom w:val="0"/>
          <w:divBdr>
            <w:top w:val="none" w:sz="0" w:space="0" w:color="auto"/>
            <w:left w:val="none" w:sz="0" w:space="0" w:color="auto"/>
            <w:bottom w:val="none" w:sz="0" w:space="0" w:color="auto"/>
            <w:right w:val="none" w:sz="0" w:space="0" w:color="auto"/>
          </w:divBdr>
        </w:div>
        <w:div w:id="1403485620">
          <w:marLeft w:val="0"/>
          <w:marRight w:val="0"/>
          <w:marTop w:val="0"/>
          <w:marBottom w:val="0"/>
          <w:divBdr>
            <w:top w:val="none" w:sz="0" w:space="0" w:color="auto"/>
            <w:left w:val="none" w:sz="0" w:space="0" w:color="auto"/>
            <w:bottom w:val="none" w:sz="0" w:space="0" w:color="auto"/>
            <w:right w:val="none" w:sz="0" w:space="0" w:color="auto"/>
          </w:divBdr>
        </w:div>
        <w:div w:id="110515170">
          <w:marLeft w:val="0"/>
          <w:marRight w:val="0"/>
          <w:marTop w:val="0"/>
          <w:marBottom w:val="0"/>
          <w:divBdr>
            <w:top w:val="none" w:sz="0" w:space="0" w:color="auto"/>
            <w:left w:val="none" w:sz="0" w:space="0" w:color="auto"/>
            <w:bottom w:val="none" w:sz="0" w:space="0" w:color="auto"/>
            <w:right w:val="none" w:sz="0" w:space="0" w:color="auto"/>
          </w:divBdr>
        </w:div>
        <w:div w:id="586351053">
          <w:marLeft w:val="0"/>
          <w:marRight w:val="0"/>
          <w:marTop w:val="0"/>
          <w:marBottom w:val="0"/>
          <w:divBdr>
            <w:top w:val="none" w:sz="0" w:space="0" w:color="auto"/>
            <w:left w:val="none" w:sz="0" w:space="0" w:color="auto"/>
            <w:bottom w:val="none" w:sz="0" w:space="0" w:color="auto"/>
            <w:right w:val="none" w:sz="0" w:space="0" w:color="auto"/>
          </w:divBdr>
        </w:div>
        <w:div w:id="250546724">
          <w:marLeft w:val="0"/>
          <w:marRight w:val="0"/>
          <w:marTop w:val="0"/>
          <w:marBottom w:val="0"/>
          <w:divBdr>
            <w:top w:val="none" w:sz="0" w:space="0" w:color="auto"/>
            <w:left w:val="none" w:sz="0" w:space="0" w:color="auto"/>
            <w:bottom w:val="none" w:sz="0" w:space="0" w:color="auto"/>
            <w:right w:val="none" w:sz="0" w:space="0" w:color="auto"/>
          </w:divBdr>
        </w:div>
        <w:div w:id="379328273">
          <w:marLeft w:val="0"/>
          <w:marRight w:val="0"/>
          <w:marTop w:val="0"/>
          <w:marBottom w:val="0"/>
          <w:divBdr>
            <w:top w:val="none" w:sz="0" w:space="0" w:color="auto"/>
            <w:left w:val="none" w:sz="0" w:space="0" w:color="auto"/>
            <w:bottom w:val="none" w:sz="0" w:space="0" w:color="auto"/>
            <w:right w:val="none" w:sz="0" w:space="0" w:color="auto"/>
          </w:divBdr>
        </w:div>
        <w:div w:id="1704011610">
          <w:marLeft w:val="0"/>
          <w:marRight w:val="0"/>
          <w:marTop w:val="0"/>
          <w:marBottom w:val="0"/>
          <w:divBdr>
            <w:top w:val="none" w:sz="0" w:space="0" w:color="auto"/>
            <w:left w:val="none" w:sz="0" w:space="0" w:color="auto"/>
            <w:bottom w:val="none" w:sz="0" w:space="0" w:color="auto"/>
            <w:right w:val="none" w:sz="0" w:space="0" w:color="auto"/>
          </w:divBdr>
        </w:div>
        <w:div w:id="812605234">
          <w:marLeft w:val="0"/>
          <w:marRight w:val="0"/>
          <w:marTop w:val="0"/>
          <w:marBottom w:val="0"/>
          <w:divBdr>
            <w:top w:val="none" w:sz="0" w:space="0" w:color="auto"/>
            <w:left w:val="none" w:sz="0" w:space="0" w:color="auto"/>
            <w:bottom w:val="none" w:sz="0" w:space="0" w:color="auto"/>
            <w:right w:val="none" w:sz="0" w:space="0" w:color="auto"/>
          </w:divBdr>
        </w:div>
        <w:div w:id="690494901">
          <w:marLeft w:val="0"/>
          <w:marRight w:val="0"/>
          <w:marTop w:val="0"/>
          <w:marBottom w:val="0"/>
          <w:divBdr>
            <w:top w:val="none" w:sz="0" w:space="0" w:color="auto"/>
            <w:left w:val="none" w:sz="0" w:space="0" w:color="auto"/>
            <w:bottom w:val="none" w:sz="0" w:space="0" w:color="auto"/>
            <w:right w:val="none" w:sz="0" w:space="0" w:color="auto"/>
          </w:divBdr>
        </w:div>
        <w:div w:id="648485047">
          <w:marLeft w:val="0"/>
          <w:marRight w:val="0"/>
          <w:marTop w:val="0"/>
          <w:marBottom w:val="0"/>
          <w:divBdr>
            <w:top w:val="none" w:sz="0" w:space="0" w:color="auto"/>
            <w:left w:val="none" w:sz="0" w:space="0" w:color="auto"/>
            <w:bottom w:val="none" w:sz="0" w:space="0" w:color="auto"/>
            <w:right w:val="none" w:sz="0" w:space="0" w:color="auto"/>
          </w:divBdr>
        </w:div>
        <w:div w:id="983123538">
          <w:marLeft w:val="0"/>
          <w:marRight w:val="0"/>
          <w:marTop w:val="0"/>
          <w:marBottom w:val="0"/>
          <w:divBdr>
            <w:top w:val="none" w:sz="0" w:space="0" w:color="auto"/>
            <w:left w:val="none" w:sz="0" w:space="0" w:color="auto"/>
            <w:bottom w:val="none" w:sz="0" w:space="0" w:color="auto"/>
            <w:right w:val="none" w:sz="0" w:space="0" w:color="auto"/>
          </w:divBdr>
        </w:div>
        <w:div w:id="1601790480">
          <w:marLeft w:val="0"/>
          <w:marRight w:val="0"/>
          <w:marTop w:val="0"/>
          <w:marBottom w:val="0"/>
          <w:divBdr>
            <w:top w:val="none" w:sz="0" w:space="0" w:color="auto"/>
            <w:left w:val="none" w:sz="0" w:space="0" w:color="auto"/>
            <w:bottom w:val="none" w:sz="0" w:space="0" w:color="auto"/>
            <w:right w:val="none" w:sz="0" w:space="0" w:color="auto"/>
          </w:divBdr>
        </w:div>
        <w:div w:id="908735872">
          <w:marLeft w:val="0"/>
          <w:marRight w:val="0"/>
          <w:marTop w:val="0"/>
          <w:marBottom w:val="0"/>
          <w:divBdr>
            <w:top w:val="none" w:sz="0" w:space="0" w:color="auto"/>
            <w:left w:val="none" w:sz="0" w:space="0" w:color="auto"/>
            <w:bottom w:val="none" w:sz="0" w:space="0" w:color="auto"/>
            <w:right w:val="none" w:sz="0" w:space="0" w:color="auto"/>
          </w:divBdr>
        </w:div>
        <w:div w:id="2111047293">
          <w:marLeft w:val="0"/>
          <w:marRight w:val="0"/>
          <w:marTop w:val="0"/>
          <w:marBottom w:val="0"/>
          <w:divBdr>
            <w:top w:val="none" w:sz="0" w:space="0" w:color="auto"/>
            <w:left w:val="none" w:sz="0" w:space="0" w:color="auto"/>
            <w:bottom w:val="none" w:sz="0" w:space="0" w:color="auto"/>
            <w:right w:val="none" w:sz="0" w:space="0" w:color="auto"/>
          </w:divBdr>
        </w:div>
        <w:div w:id="1846556643">
          <w:marLeft w:val="0"/>
          <w:marRight w:val="0"/>
          <w:marTop w:val="0"/>
          <w:marBottom w:val="0"/>
          <w:divBdr>
            <w:top w:val="none" w:sz="0" w:space="0" w:color="auto"/>
            <w:left w:val="none" w:sz="0" w:space="0" w:color="auto"/>
            <w:bottom w:val="none" w:sz="0" w:space="0" w:color="auto"/>
            <w:right w:val="none" w:sz="0" w:space="0" w:color="auto"/>
          </w:divBdr>
        </w:div>
        <w:div w:id="634408231">
          <w:marLeft w:val="0"/>
          <w:marRight w:val="0"/>
          <w:marTop w:val="0"/>
          <w:marBottom w:val="0"/>
          <w:divBdr>
            <w:top w:val="none" w:sz="0" w:space="0" w:color="auto"/>
            <w:left w:val="none" w:sz="0" w:space="0" w:color="auto"/>
            <w:bottom w:val="none" w:sz="0" w:space="0" w:color="auto"/>
            <w:right w:val="none" w:sz="0" w:space="0" w:color="auto"/>
          </w:divBdr>
        </w:div>
        <w:div w:id="31927785">
          <w:marLeft w:val="0"/>
          <w:marRight w:val="0"/>
          <w:marTop w:val="0"/>
          <w:marBottom w:val="0"/>
          <w:divBdr>
            <w:top w:val="none" w:sz="0" w:space="0" w:color="auto"/>
            <w:left w:val="none" w:sz="0" w:space="0" w:color="auto"/>
            <w:bottom w:val="none" w:sz="0" w:space="0" w:color="auto"/>
            <w:right w:val="none" w:sz="0" w:space="0" w:color="auto"/>
          </w:divBdr>
        </w:div>
        <w:div w:id="1450781257">
          <w:marLeft w:val="0"/>
          <w:marRight w:val="0"/>
          <w:marTop w:val="0"/>
          <w:marBottom w:val="0"/>
          <w:divBdr>
            <w:top w:val="none" w:sz="0" w:space="0" w:color="auto"/>
            <w:left w:val="none" w:sz="0" w:space="0" w:color="auto"/>
            <w:bottom w:val="none" w:sz="0" w:space="0" w:color="auto"/>
            <w:right w:val="none" w:sz="0" w:space="0" w:color="auto"/>
          </w:divBdr>
        </w:div>
        <w:div w:id="1169953193">
          <w:marLeft w:val="0"/>
          <w:marRight w:val="0"/>
          <w:marTop w:val="0"/>
          <w:marBottom w:val="0"/>
          <w:divBdr>
            <w:top w:val="none" w:sz="0" w:space="0" w:color="auto"/>
            <w:left w:val="none" w:sz="0" w:space="0" w:color="auto"/>
            <w:bottom w:val="none" w:sz="0" w:space="0" w:color="auto"/>
            <w:right w:val="none" w:sz="0" w:space="0" w:color="auto"/>
          </w:divBdr>
        </w:div>
        <w:div w:id="2129078508">
          <w:marLeft w:val="0"/>
          <w:marRight w:val="0"/>
          <w:marTop w:val="0"/>
          <w:marBottom w:val="0"/>
          <w:divBdr>
            <w:top w:val="none" w:sz="0" w:space="0" w:color="auto"/>
            <w:left w:val="none" w:sz="0" w:space="0" w:color="auto"/>
            <w:bottom w:val="none" w:sz="0" w:space="0" w:color="auto"/>
            <w:right w:val="none" w:sz="0" w:space="0" w:color="auto"/>
          </w:divBdr>
        </w:div>
        <w:div w:id="140661389">
          <w:marLeft w:val="0"/>
          <w:marRight w:val="0"/>
          <w:marTop w:val="0"/>
          <w:marBottom w:val="0"/>
          <w:divBdr>
            <w:top w:val="none" w:sz="0" w:space="0" w:color="auto"/>
            <w:left w:val="none" w:sz="0" w:space="0" w:color="auto"/>
            <w:bottom w:val="none" w:sz="0" w:space="0" w:color="auto"/>
            <w:right w:val="none" w:sz="0" w:space="0" w:color="auto"/>
          </w:divBdr>
        </w:div>
        <w:div w:id="341319036">
          <w:marLeft w:val="0"/>
          <w:marRight w:val="0"/>
          <w:marTop w:val="0"/>
          <w:marBottom w:val="0"/>
          <w:divBdr>
            <w:top w:val="none" w:sz="0" w:space="0" w:color="auto"/>
            <w:left w:val="none" w:sz="0" w:space="0" w:color="auto"/>
            <w:bottom w:val="none" w:sz="0" w:space="0" w:color="auto"/>
            <w:right w:val="none" w:sz="0" w:space="0" w:color="auto"/>
          </w:divBdr>
        </w:div>
        <w:div w:id="910892233">
          <w:marLeft w:val="0"/>
          <w:marRight w:val="0"/>
          <w:marTop w:val="0"/>
          <w:marBottom w:val="0"/>
          <w:divBdr>
            <w:top w:val="none" w:sz="0" w:space="0" w:color="auto"/>
            <w:left w:val="none" w:sz="0" w:space="0" w:color="auto"/>
            <w:bottom w:val="none" w:sz="0" w:space="0" w:color="auto"/>
            <w:right w:val="none" w:sz="0" w:space="0" w:color="auto"/>
          </w:divBdr>
        </w:div>
        <w:div w:id="1645425113">
          <w:marLeft w:val="0"/>
          <w:marRight w:val="0"/>
          <w:marTop w:val="0"/>
          <w:marBottom w:val="0"/>
          <w:divBdr>
            <w:top w:val="none" w:sz="0" w:space="0" w:color="auto"/>
            <w:left w:val="none" w:sz="0" w:space="0" w:color="auto"/>
            <w:bottom w:val="none" w:sz="0" w:space="0" w:color="auto"/>
            <w:right w:val="none" w:sz="0" w:space="0" w:color="auto"/>
          </w:divBdr>
        </w:div>
        <w:div w:id="1949697568">
          <w:marLeft w:val="0"/>
          <w:marRight w:val="0"/>
          <w:marTop w:val="0"/>
          <w:marBottom w:val="0"/>
          <w:divBdr>
            <w:top w:val="none" w:sz="0" w:space="0" w:color="auto"/>
            <w:left w:val="none" w:sz="0" w:space="0" w:color="auto"/>
            <w:bottom w:val="none" w:sz="0" w:space="0" w:color="auto"/>
            <w:right w:val="none" w:sz="0" w:space="0" w:color="auto"/>
          </w:divBdr>
        </w:div>
        <w:div w:id="192770953">
          <w:marLeft w:val="0"/>
          <w:marRight w:val="0"/>
          <w:marTop w:val="0"/>
          <w:marBottom w:val="0"/>
          <w:divBdr>
            <w:top w:val="none" w:sz="0" w:space="0" w:color="auto"/>
            <w:left w:val="none" w:sz="0" w:space="0" w:color="auto"/>
            <w:bottom w:val="none" w:sz="0" w:space="0" w:color="auto"/>
            <w:right w:val="none" w:sz="0" w:space="0" w:color="auto"/>
          </w:divBdr>
        </w:div>
        <w:div w:id="143203035">
          <w:marLeft w:val="0"/>
          <w:marRight w:val="0"/>
          <w:marTop w:val="0"/>
          <w:marBottom w:val="0"/>
          <w:divBdr>
            <w:top w:val="none" w:sz="0" w:space="0" w:color="auto"/>
            <w:left w:val="none" w:sz="0" w:space="0" w:color="auto"/>
            <w:bottom w:val="none" w:sz="0" w:space="0" w:color="auto"/>
            <w:right w:val="none" w:sz="0" w:space="0" w:color="auto"/>
          </w:divBdr>
        </w:div>
        <w:div w:id="1677688514">
          <w:marLeft w:val="0"/>
          <w:marRight w:val="0"/>
          <w:marTop w:val="0"/>
          <w:marBottom w:val="0"/>
          <w:divBdr>
            <w:top w:val="none" w:sz="0" w:space="0" w:color="auto"/>
            <w:left w:val="none" w:sz="0" w:space="0" w:color="auto"/>
            <w:bottom w:val="none" w:sz="0" w:space="0" w:color="auto"/>
            <w:right w:val="none" w:sz="0" w:space="0" w:color="auto"/>
          </w:divBdr>
        </w:div>
        <w:div w:id="374817303">
          <w:marLeft w:val="0"/>
          <w:marRight w:val="0"/>
          <w:marTop w:val="0"/>
          <w:marBottom w:val="0"/>
          <w:divBdr>
            <w:top w:val="none" w:sz="0" w:space="0" w:color="auto"/>
            <w:left w:val="none" w:sz="0" w:space="0" w:color="auto"/>
            <w:bottom w:val="none" w:sz="0" w:space="0" w:color="auto"/>
            <w:right w:val="none" w:sz="0" w:space="0" w:color="auto"/>
          </w:divBdr>
        </w:div>
        <w:div w:id="2112971514">
          <w:marLeft w:val="0"/>
          <w:marRight w:val="0"/>
          <w:marTop w:val="0"/>
          <w:marBottom w:val="0"/>
          <w:divBdr>
            <w:top w:val="none" w:sz="0" w:space="0" w:color="auto"/>
            <w:left w:val="none" w:sz="0" w:space="0" w:color="auto"/>
            <w:bottom w:val="none" w:sz="0" w:space="0" w:color="auto"/>
            <w:right w:val="none" w:sz="0" w:space="0" w:color="auto"/>
          </w:divBdr>
        </w:div>
        <w:div w:id="821772348">
          <w:marLeft w:val="0"/>
          <w:marRight w:val="0"/>
          <w:marTop w:val="0"/>
          <w:marBottom w:val="0"/>
          <w:divBdr>
            <w:top w:val="none" w:sz="0" w:space="0" w:color="auto"/>
            <w:left w:val="none" w:sz="0" w:space="0" w:color="auto"/>
            <w:bottom w:val="none" w:sz="0" w:space="0" w:color="auto"/>
            <w:right w:val="none" w:sz="0" w:space="0" w:color="auto"/>
          </w:divBdr>
        </w:div>
        <w:div w:id="1446341268">
          <w:marLeft w:val="0"/>
          <w:marRight w:val="0"/>
          <w:marTop w:val="0"/>
          <w:marBottom w:val="0"/>
          <w:divBdr>
            <w:top w:val="none" w:sz="0" w:space="0" w:color="auto"/>
            <w:left w:val="none" w:sz="0" w:space="0" w:color="auto"/>
            <w:bottom w:val="none" w:sz="0" w:space="0" w:color="auto"/>
            <w:right w:val="none" w:sz="0" w:space="0" w:color="auto"/>
          </w:divBdr>
        </w:div>
        <w:div w:id="1695114248">
          <w:marLeft w:val="0"/>
          <w:marRight w:val="0"/>
          <w:marTop w:val="0"/>
          <w:marBottom w:val="0"/>
          <w:divBdr>
            <w:top w:val="none" w:sz="0" w:space="0" w:color="auto"/>
            <w:left w:val="none" w:sz="0" w:space="0" w:color="auto"/>
            <w:bottom w:val="none" w:sz="0" w:space="0" w:color="auto"/>
            <w:right w:val="none" w:sz="0" w:space="0" w:color="auto"/>
          </w:divBdr>
        </w:div>
        <w:div w:id="834107150">
          <w:marLeft w:val="0"/>
          <w:marRight w:val="0"/>
          <w:marTop w:val="0"/>
          <w:marBottom w:val="0"/>
          <w:divBdr>
            <w:top w:val="none" w:sz="0" w:space="0" w:color="auto"/>
            <w:left w:val="none" w:sz="0" w:space="0" w:color="auto"/>
            <w:bottom w:val="none" w:sz="0" w:space="0" w:color="auto"/>
            <w:right w:val="none" w:sz="0" w:space="0" w:color="auto"/>
          </w:divBdr>
        </w:div>
        <w:div w:id="131800854">
          <w:marLeft w:val="0"/>
          <w:marRight w:val="0"/>
          <w:marTop w:val="0"/>
          <w:marBottom w:val="0"/>
          <w:divBdr>
            <w:top w:val="none" w:sz="0" w:space="0" w:color="auto"/>
            <w:left w:val="none" w:sz="0" w:space="0" w:color="auto"/>
            <w:bottom w:val="none" w:sz="0" w:space="0" w:color="auto"/>
            <w:right w:val="none" w:sz="0" w:space="0" w:color="auto"/>
          </w:divBdr>
        </w:div>
        <w:div w:id="537203712">
          <w:marLeft w:val="0"/>
          <w:marRight w:val="0"/>
          <w:marTop w:val="0"/>
          <w:marBottom w:val="0"/>
          <w:divBdr>
            <w:top w:val="none" w:sz="0" w:space="0" w:color="auto"/>
            <w:left w:val="none" w:sz="0" w:space="0" w:color="auto"/>
            <w:bottom w:val="none" w:sz="0" w:space="0" w:color="auto"/>
            <w:right w:val="none" w:sz="0" w:space="0" w:color="auto"/>
          </w:divBdr>
        </w:div>
        <w:div w:id="1280062387">
          <w:marLeft w:val="0"/>
          <w:marRight w:val="0"/>
          <w:marTop w:val="0"/>
          <w:marBottom w:val="0"/>
          <w:divBdr>
            <w:top w:val="none" w:sz="0" w:space="0" w:color="auto"/>
            <w:left w:val="none" w:sz="0" w:space="0" w:color="auto"/>
            <w:bottom w:val="none" w:sz="0" w:space="0" w:color="auto"/>
            <w:right w:val="none" w:sz="0" w:space="0" w:color="auto"/>
          </w:divBdr>
        </w:div>
        <w:div w:id="1877231496">
          <w:marLeft w:val="0"/>
          <w:marRight w:val="0"/>
          <w:marTop w:val="0"/>
          <w:marBottom w:val="0"/>
          <w:divBdr>
            <w:top w:val="none" w:sz="0" w:space="0" w:color="auto"/>
            <w:left w:val="none" w:sz="0" w:space="0" w:color="auto"/>
            <w:bottom w:val="none" w:sz="0" w:space="0" w:color="auto"/>
            <w:right w:val="none" w:sz="0" w:space="0" w:color="auto"/>
          </w:divBdr>
        </w:div>
        <w:div w:id="1366564359">
          <w:marLeft w:val="0"/>
          <w:marRight w:val="0"/>
          <w:marTop w:val="0"/>
          <w:marBottom w:val="0"/>
          <w:divBdr>
            <w:top w:val="none" w:sz="0" w:space="0" w:color="auto"/>
            <w:left w:val="none" w:sz="0" w:space="0" w:color="auto"/>
            <w:bottom w:val="none" w:sz="0" w:space="0" w:color="auto"/>
            <w:right w:val="none" w:sz="0" w:space="0" w:color="auto"/>
          </w:divBdr>
        </w:div>
        <w:div w:id="40633738">
          <w:marLeft w:val="0"/>
          <w:marRight w:val="0"/>
          <w:marTop w:val="0"/>
          <w:marBottom w:val="0"/>
          <w:divBdr>
            <w:top w:val="none" w:sz="0" w:space="0" w:color="auto"/>
            <w:left w:val="none" w:sz="0" w:space="0" w:color="auto"/>
            <w:bottom w:val="none" w:sz="0" w:space="0" w:color="auto"/>
            <w:right w:val="none" w:sz="0" w:space="0" w:color="auto"/>
          </w:divBdr>
        </w:div>
        <w:div w:id="376929310">
          <w:marLeft w:val="0"/>
          <w:marRight w:val="0"/>
          <w:marTop w:val="0"/>
          <w:marBottom w:val="0"/>
          <w:divBdr>
            <w:top w:val="none" w:sz="0" w:space="0" w:color="auto"/>
            <w:left w:val="none" w:sz="0" w:space="0" w:color="auto"/>
            <w:bottom w:val="none" w:sz="0" w:space="0" w:color="auto"/>
            <w:right w:val="none" w:sz="0" w:space="0" w:color="auto"/>
          </w:divBdr>
        </w:div>
        <w:div w:id="622349052">
          <w:marLeft w:val="0"/>
          <w:marRight w:val="0"/>
          <w:marTop w:val="0"/>
          <w:marBottom w:val="0"/>
          <w:divBdr>
            <w:top w:val="none" w:sz="0" w:space="0" w:color="auto"/>
            <w:left w:val="none" w:sz="0" w:space="0" w:color="auto"/>
            <w:bottom w:val="none" w:sz="0" w:space="0" w:color="auto"/>
            <w:right w:val="none" w:sz="0" w:space="0" w:color="auto"/>
          </w:divBdr>
        </w:div>
        <w:div w:id="1071193870">
          <w:marLeft w:val="0"/>
          <w:marRight w:val="0"/>
          <w:marTop w:val="0"/>
          <w:marBottom w:val="0"/>
          <w:divBdr>
            <w:top w:val="none" w:sz="0" w:space="0" w:color="auto"/>
            <w:left w:val="none" w:sz="0" w:space="0" w:color="auto"/>
            <w:bottom w:val="none" w:sz="0" w:space="0" w:color="auto"/>
            <w:right w:val="none" w:sz="0" w:space="0" w:color="auto"/>
          </w:divBdr>
        </w:div>
        <w:div w:id="1909608264">
          <w:marLeft w:val="0"/>
          <w:marRight w:val="0"/>
          <w:marTop w:val="0"/>
          <w:marBottom w:val="0"/>
          <w:divBdr>
            <w:top w:val="none" w:sz="0" w:space="0" w:color="auto"/>
            <w:left w:val="none" w:sz="0" w:space="0" w:color="auto"/>
            <w:bottom w:val="none" w:sz="0" w:space="0" w:color="auto"/>
            <w:right w:val="none" w:sz="0" w:space="0" w:color="auto"/>
          </w:divBdr>
        </w:div>
        <w:div w:id="699279367">
          <w:marLeft w:val="0"/>
          <w:marRight w:val="0"/>
          <w:marTop w:val="0"/>
          <w:marBottom w:val="0"/>
          <w:divBdr>
            <w:top w:val="none" w:sz="0" w:space="0" w:color="auto"/>
            <w:left w:val="none" w:sz="0" w:space="0" w:color="auto"/>
            <w:bottom w:val="none" w:sz="0" w:space="0" w:color="auto"/>
            <w:right w:val="none" w:sz="0" w:space="0" w:color="auto"/>
          </w:divBdr>
        </w:div>
        <w:div w:id="670793132">
          <w:marLeft w:val="0"/>
          <w:marRight w:val="0"/>
          <w:marTop w:val="0"/>
          <w:marBottom w:val="0"/>
          <w:divBdr>
            <w:top w:val="none" w:sz="0" w:space="0" w:color="auto"/>
            <w:left w:val="none" w:sz="0" w:space="0" w:color="auto"/>
            <w:bottom w:val="none" w:sz="0" w:space="0" w:color="auto"/>
            <w:right w:val="none" w:sz="0" w:space="0" w:color="auto"/>
          </w:divBdr>
        </w:div>
        <w:div w:id="1661226013">
          <w:marLeft w:val="0"/>
          <w:marRight w:val="0"/>
          <w:marTop w:val="0"/>
          <w:marBottom w:val="0"/>
          <w:divBdr>
            <w:top w:val="none" w:sz="0" w:space="0" w:color="auto"/>
            <w:left w:val="none" w:sz="0" w:space="0" w:color="auto"/>
            <w:bottom w:val="none" w:sz="0" w:space="0" w:color="auto"/>
            <w:right w:val="none" w:sz="0" w:space="0" w:color="auto"/>
          </w:divBdr>
        </w:div>
        <w:div w:id="475998000">
          <w:marLeft w:val="0"/>
          <w:marRight w:val="0"/>
          <w:marTop w:val="0"/>
          <w:marBottom w:val="0"/>
          <w:divBdr>
            <w:top w:val="none" w:sz="0" w:space="0" w:color="auto"/>
            <w:left w:val="none" w:sz="0" w:space="0" w:color="auto"/>
            <w:bottom w:val="none" w:sz="0" w:space="0" w:color="auto"/>
            <w:right w:val="none" w:sz="0" w:space="0" w:color="auto"/>
          </w:divBdr>
        </w:div>
        <w:div w:id="1973948604">
          <w:marLeft w:val="0"/>
          <w:marRight w:val="0"/>
          <w:marTop w:val="0"/>
          <w:marBottom w:val="0"/>
          <w:divBdr>
            <w:top w:val="none" w:sz="0" w:space="0" w:color="auto"/>
            <w:left w:val="none" w:sz="0" w:space="0" w:color="auto"/>
            <w:bottom w:val="none" w:sz="0" w:space="0" w:color="auto"/>
            <w:right w:val="none" w:sz="0" w:space="0" w:color="auto"/>
          </w:divBdr>
        </w:div>
        <w:div w:id="234635745">
          <w:marLeft w:val="0"/>
          <w:marRight w:val="0"/>
          <w:marTop w:val="0"/>
          <w:marBottom w:val="0"/>
          <w:divBdr>
            <w:top w:val="none" w:sz="0" w:space="0" w:color="auto"/>
            <w:left w:val="none" w:sz="0" w:space="0" w:color="auto"/>
            <w:bottom w:val="none" w:sz="0" w:space="0" w:color="auto"/>
            <w:right w:val="none" w:sz="0" w:space="0" w:color="auto"/>
          </w:divBdr>
        </w:div>
        <w:div w:id="2146584692">
          <w:marLeft w:val="0"/>
          <w:marRight w:val="0"/>
          <w:marTop w:val="0"/>
          <w:marBottom w:val="0"/>
          <w:divBdr>
            <w:top w:val="none" w:sz="0" w:space="0" w:color="auto"/>
            <w:left w:val="none" w:sz="0" w:space="0" w:color="auto"/>
            <w:bottom w:val="none" w:sz="0" w:space="0" w:color="auto"/>
            <w:right w:val="none" w:sz="0" w:space="0" w:color="auto"/>
          </w:divBdr>
        </w:div>
        <w:div w:id="607781991">
          <w:marLeft w:val="0"/>
          <w:marRight w:val="0"/>
          <w:marTop w:val="0"/>
          <w:marBottom w:val="0"/>
          <w:divBdr>
            <w:top w:val="none" w:sz="0" w:space="0" w:color="auto"/>
            <w:left w:val="none" w:sz="0" w:space="0" w:color="auto"/>
            <w:bottom w:val="none" w:sz="0" w:space="0" w:color="auto"/>
            <w:right w:val="none" w:sz="0" w:space="0" w:color="auto"/>
          </w:divBdr>
        </w:div>
        <w:div w:id="1672177623">
          <w:marLeft w:val="0"/>
          <w:marRight w:val="0"/>
          <w:marTop w:val="0"/>
          <w:marBottom w:val="0"/>
          <w:divBdr>
            <w:top w:val="none" w:sz="0" w:space="0" w:color="auto"/>
            <w:left w:val="none" w:sz="0" w:space="0" w:color="auto"/>
            <w:bottom w:val="none" w:sz="0" w:space="0" w:color="auto"/>
            <w:right w:val="none" w:sz="0" w:space="0" w:color="auto"/>
          </w:divBdr>
        </w:div>
        <w:div w:id="1044208055">
          <w:marLeft w:val="0"/>
          <w:marRight w:val="0"/>
          <w:marTop w:val="0"/>
          <w:marBottom w:val="0"/>
          <w:divBdr>
            <w:top w:val="none" w:sz="0" w:space="0" w:color="auto"/>
            <w:left w:val="none" w:sz="0" w:space="0" w:color="auto"/>
            <w:bottom w:val="none" w:sz="0" w:space="0" w:color="auto"/>
            <w:right w:val="none" w:sz="0" w:space="0" w:color="auto"/>
          </w:divBdr>
        </w:div>
        <w:div w:id="1516650419">
          <w:marLeft w:val="0"/>
          <w:marRight w:val="0"/>
          <w:marTop w:val="0"/>
          <w:marBottom w:val="0"/>
          <w:divBdr>
            <w:top w:val="none" w:sz="0" w:space="0" w:color="auto"/>
            <w:left w:val="none" w:sz="0" w:space="0" w:color="auto"/>
            <w:bottom w:val="none" w:sz="0" w:space="0" w:color="auto"/>
            <w:right w:val="none" w:sz="0" w:space="0" w:color="auto"/>
          </w:divBdr>
        </w:div>
        <w:div w:id="1607929047">
          <w:marLeft w:val="0"/>
          <w:marRight w:val="0"/>
          <w:marTop w:val="0"/>
          <w:marBottom w:val="0"/>
          <w:divBdr>
            <w:top w:val="none" w:sz="0" w:space="0" w:color="auto"/>
            <w:left w:val="none" w:sz="0" w:space="0" w:color="auto"/>
            <w:bottom w:val="none" w:sz="0" w:space="0" w:color="auto"/>
            <w:right w:val="none" w:sz="0" w:space="0" w:color="auto"/>
          </w:divBdr>
        </w:div>
        <w:div w:id="544218693">
          <w:marLeft w:val="0"/>
          <w:marRight w:val="0"/>
          <w:marTop w:val="0"/>
          <w:marBottom w:val="0"/>
          <w:divBdr>
            <w:top w:val="none" w:sz="0" w:space="0" w:color="auto"/>
            <w:left w:val="none" w:sz="0" w:space="0" w:color="auto"/>
            <w:bottom w:val="none" w:sz="0" w:space="0" w:color="auto"/>
            <w:right w:val="none" w:sz="0" w:space="0" w:color="auto"/>
          </w:divBdr>
        </w:div>
        <w:div w:id="1297838361">
          <w:marLeft w:val="0"/>
          <w:marRight w:val="0"/>
          <w:marTop w:val="0"/>
          <w:marBottom w:val="0"/>
          <w:divBdr>
            <w:top w:val="none" w:sz="0" w:space="0" w:color="auto"/>
            <w:left w:val="none" w:sz="0" w:space="0" w:color="auto"/>
            <w:bottom w:val="none" w:sz="0" w:space="0" w:color="auto"/>
            <w:right w:val="none" w:sz="0" w:space="0" w:color="auto"/>
          </w:divBdr>
        </w:div>
        <w:div w:id="2129886178">
          <w:marLeft w:val="0"/>
          <w:marRight w:val="0"/>
          <w:marTop w:val="0"/>
          <w:marBottom w:val="0"/>
          <w:divBdr>
            <w:top w:val="none" w:sz="0" w:space="0" w:color="auto"/>
            <w:left w:val="none" w:sz="0" w:space="0" w:color="auto"/>
            <w:bottom w:val="none" w:sz="0" w:space="0" w:color="auto"/>
            <w:right w:val="none" w:sz="0" w:space="0" w:color="auto"/>
          </w:divBdr>
        </w:div>
        <w:div w:id="857157926">
          <w:marLeft w:val="0"/>
          <w:marRight w:val="0"/>
          <w:marTop w:val="0"/>
          <w:marBottom w:val="0"/>
          <w:divBdr>
            <w:top w:val="none" w:sz="0" w:space="0" w:color="auto"/>
            <w:left w:val="none" w:sz="0" w:space="0" w:color="auto"/>
            <w:bottom w:val="none" w:sz="0" w:space="0" w:color="auto"/>
            <w:right w:val="none" w:sz="0" w:space="0" w:color="auto"/>
          </w:divBdr>
        </w:div>
        <w:div w:id="294220018">
          <w:marLeft w:val="0"/>
          <w:marRight w:val="0"/>
          <w:marTop w:val="0"/>
          <w:marBottom w:val="0"/>
          <w:divBdr>
            <w:top w:val="none" w:sz="0" w:space="0" w:color="auto"/>
            <w:left w:val="none" w:sz="0" w:space="0" w:color="auto"/>
            <w:bottom w:val="none" w:sz="0" w:space="0" w:color="auto"/>
            <w:right w:val="none" w:sz="0" w:space="0" w:color="auto"/>
          </w:divBdr>
        </w:div>
        <w:div w:id="809327693">
          <w:marLeft w:val="0"/>
          <w:marRight w:val="0"/>
          <w:marTop w:val="0"/>
          <w:marBottom w:val="0"/>
          <w:divBdr>
            <w:top w:val="none" w:sz="0" w:space="0" w:color="auto"/>
            <w:left w:val="none" w:sz="0" w:space="0" w:color="auto"/>
            <w:bottom w:val="none" w:sz="0" w:space="0" w:color="auto"/>
            <w:right w:val="none" w:sz="0" w:space="0" w:color="auto"/>
          </w:divBdr>
        </w:div>
        <w:div w:id="723943408">
          <w:marLeft w:val="0"/>
          <w:marRight w:val="0"/>
          <w:marTop w:val="0"/>
          <w:marBottom w:val="0"/>
          <w:divBdr>
            <w:top w:val="none" w:sz="0" w:space="0" w:color="auto"/>
            <w:left w:val="none" w:sz="0" w:space="0" w:color="auto"/>
            <w:bottom w:val="none" w:sz="0" w:space="0" w:color="auto"/>
            <w:right w:val="none" w:sz="0" w:space="0" w:color="auto"/>
          </w:divBdr>
        </w:div>
        <w:div w:id="975334836">
          <w:marLeft w:val="0"/>
          <w:marRight w:val="0"/>
          <w:marTop w:val="0"/>
          <w:marBottom w:val="0"/>
          <w:divBdr>
            <w:top w:val="none" w:sz="0" w:space="0" w:color="auto"/>
            <w:left w:val="none" w:sz="0" w:space="0" w:color="auto"/>
            <w:bottom w:val="none" w:sz="0" w:space="0" w:color="auto"/>
            <w:right w:val="none" w:sz="0" w:space="0" w:color="auto"/>
          </w:divBdr>
        </w:div>
        <w:div w:id="1246646942">
          <w:marLeft w:val="0"/>
          <w:marRight w:val="0"/>
          <w:marTop w:val="0"/>
          <w:marBottom w:val="0"/>
          <w:divBdr>
            <w:top w:val="none" w:sz="0" w:space="0" w:color="auto"/>
            <w:left w:val="none" w:sz="0" w:space="0" w:color="auto"/>
            <w:bottom w:val="none" w:sz="0" w:space="0" w:color="auto"/>
            <w:right w:val="none" w:sz="0" w:space="0" w:color="auto"/>
          </w:divBdr>
        </w:div>
        <w:div w:id="266697892">
          <w:marLeft w:val="0"/>
          <w:marRight w:val="0"/>
          <w:marTop w:val="0"/>
          <w:marBottom w:val="0"/>
          <w:divBdr>
            <w:top w:val="none" w:sz="0" w:space="0" w:color="auto"/>
            <w:left w:val="none" w:sz="0" w:space="0" w:color="auto"/>
            <w:bottom w:val="none" w:sz="0" w:space="0" w:color="auto"/>
            <w:right w:val="none" w:sz="0" w:space="0" w:color="auto"/>
          </w:divBdr>
        </w:div>
        <w:div w:id="1122723155">
          <w:marLeft w:val="0"/>
          <w:marRight w:val="0"/>
          <w:marTop w:val="0"/>
          <w:marBottom w:val="0"/>
          <w:divBdr>
            <w:top w:val="none" w:sz="0" w:space="0" w:color="auto"/>
            <w:left w:val="none" w:sz="0" w:space="0" w:color="auto"/>
            <w:bottom w:val="none" w:sz="0" w:space="0" w:color="auto"/>
            <w:right w:val="none" w:sz="0" w:space="0" w:color="auto"/>
          </w:divBdr>
        </w:div>
        <w:div w:id="884829608">
          <w:marLeft w:val="0"/>
          <w:marRight w:val="0"/>
          <w:marTop w:val="0"/>
          <w:marBottom w:val="0"/>
          <w:divBdr>
            <w:top w:val="none" w:sz="0" w:space="0" w:color="auto"/>
            <w:left w:val="none" w:sz="0" w:space="0" w:color="auto"/>
            <w:bottom w:val="none" w:sz="0" w:space="0" w:color="auto"/>
            <w:right w:val="none" w:sz="0" w:space="0" w:color="auto"/>
          </w:divBdr>
        </w:div>
        <w:div w:id="1858881682">
          <w:marLeft w:val="0"/>
          <w:marRight w:val="0"/>
          <w:marTop w:val="0"/>
          <w:marBottom w:val="0"/>
          <w:divBdr>
            <w:top w:val="none" w:sz="0" w:space="0" w:color="auto"/>
            <w:left w:val="none" w:sz="0" w:space="0" w:color="auto"/>
            <w:bottom w:val="none" w:sz="0" w:space="0" w:color="auto"/>
            <w:right w:val="none" w:sz="0" w:space="0" w:color="auto"/>
          </w:divBdr>
        </w:div>
        <w:div w:id="821192949">
          <w:marLeft w:val="0"/>
          <w:marRight w:val="0"/>
          <w:marTop w:val="0"/>
          <w:marBottom w:val="0"/>
          <w:divBdr>
            <w:top w:val="none" w:sz="0" w:space="0" w:color="auto"/>
            <w:left w:val="none" w:sz="0" w:space="0" w:color="auto"/>
            <w:bottom w:val="none" w:sz="0" w:space="0" w:color="auto"/>
            <w:right w:val="none" w:sz="0" w:space="0" w:color="auto"/>
          </w:divBdr>
        </w:div>
        <w:div w:id="561217347">
          <w:marLeft w:val="0"/>
          <w:marRight w:val="0"/>
          <w:marTop w:val="0"/>
          <w:marBottom w:val="0"/>
          <w:divBdr>
            <w:top w:val="none" w:sz="0" w:space="0" w:color="auto"/>
            <w:left w:val="none" w:sz="0" w:space="0" w:color="auto"/>
            <w:bottom w:val="none" w:sz="0" w:space="0" w:color="auto"/>
            <w:right w:val="none" w:sz="0" w:space="0" w:color="auto"/>
          </w:divBdr>
        </w:div>
        <w:div w:id="1278566618">
          <w:marLeft w:val="0"/>
          <w:marRight w:val="0"/>
          <w:marTop w:val="0"/>
          <w:marBottom w:val="0"/>
          <w:divBdr>
            <w:top w:val="none" w:sz="0" w:space="0" w:color="auto"/>
            <w:left w:val="none" w:sz="0" w:space="0" w:color="auto"/>
            <w:bottom w:val="none" w:sz="0" w:space="0" w:color="auto"/>
            <w:right w:val="none" w:sz="0" w:space="0" w:color="auto"/>
          </w:divBdr>
        </w:div>
        <w:div w:id="816454964">
          <w:marLeft w:val="0"/>
          <w:marRight w:val="0"/>
          <w:marTop w:val="0"/>
          <w:marBottom w:val="0"/>
          <w:divBdr>
            <w:top w:val="none" w:sz="0" w:space="0" w:color="auto"/>
            <w:left w:val="none" w:sz="0" w:space="0" w:color="auto"/>
            <w:bottom w:val="none" w:sz="0" w:space="0" w:color="auto"/>
            <w:right w:val="none" w:sz="0" w:space="0" w:color="auto"/>
          </w:divBdr>
        </w:div>
        <w:div w:id="1803813453">
          <w:marLeft w:val="0"/>
          <w:marRight w:val="0"/>
          <w:marTop w:val="0"/>
          <w:marBottom w:val="0"/>
          <w:divBdr>
            <w:top w:val="none" w:sz="0" w:space="0" w:color="auto"/>
            <w:left w:val="none" w:sz="0" w:space="0" w:color="auto"/>
            <w:bottom w:val="none" w:sz="0" w:space="0" w:color="auto"/>
            <w:right w:val="none" w:sz="0" w:space="0" w:color="auto"/>
          </w:divBdr>
        </w:div>
        <w:div w:id="1460957751">
          <w:marLeft w:val="0"/>
          <w:marRight w:val="0"/>
          <w:marTop w:val="0"/>
          <w:marBottom w:val="0"/>
          <w:divBdr>
            <w:top w:val="none" w:sz="0" w:space="0" w:color="auto"/>
            <w:left w:val="none" w:sz="0" w:space="0" w:color="auto"/>
            <w:bottom w:val="none" w:sz="0" w:space="0" w:color="auto"/>
            <w:right w:val="none" w:sz="0" w:space="0" w:color="auto"/>
          </w:divBdr>
        </w:div>
        <w:div w:id="1476872808">
          <w:marLeft w:val="0"/>
          <w:marRight w:val="0"/>
          <w:marTop w:val="0"/>
          <w:marBottom w:val="0"/>
          <w:divBdr>
            <w:top w:val="none" w:sz="0" w:space="0" w:color="auto"/>
            <w:left w:val="none" w:sz="0" w:space="0" w:color="auto"/>
            <w:bottom w:val="none" w:sz="0" w:space="0" w:color="auto"/>
            <w:right w:val="none" w:sz="0" w:space="0" w:color="auto"/>
          </w:divBdr>
        </w:div>
        <w:div w:id="210964758">
          <w:marLeft w:val="0"/>
          <w:marRight w:val="0"/>
          <w:marTop w:val="0"/>
          <w:marBottom w:val="0"/>
          <w:divBdr>
            <w:top w:val="none" w:sz="0" w:space="0" w:color="auto"/>
            <w:left w:val="none" w:sz="0" w:space="0" w:color="auto"/>
            <w:bottom w:val="none" w:sz="0" w:space="0" w:color="auto"/>
            <w:right w:val="none" w:sz="0" w:space="0" w:color="auto"/>
          </w:divBdr>
        </w:div>
        <w:div w:id="300236323">
          <w:marLeft w:val="0"/>
          <w:marRight w:val="0"/>
          <w:marTop w:val="0"/>
          <w:marBottom w:val="0"/>
          <w:divBdr>
            <w:top w:val="none" w:sz="0" w:space="0" w:color="auto"/>
            <w:left w:val="none" w:sz="0" w:space="0" w:color="auto"/>
            <w:bottom w:val="none" w:sz="0" w:space="0" w:color="auto"/>
            <w:right w:val="none" w:sz="0" w:space="0" w:color="auto"/>
          </w:divBdr>
        </w:div>
        <w:div w:id="1687291053">
          <w:marLeft w:val="0"/>
          <w:marRight w:val="0"/>
          <w:marTop w:val="0"/>
          <w:marBottom w:val="0"/>
          <w:divBdr>
            <w:top w:val="none" w:sz="0" w:space="0" w:color="auto"/>
            <w:left w:val="none" w:sz="0" w:space="0" w:color="auto"/>
            <w:bottom w:val="none" w:sz="0" w:space="0" w:color="auto"/>
            <w:right w:val="none" w:sz="0" w:space="0" w:color="auto"/>
          </w:divBdr>
        </w:div>
        <w:div w:id="2012828716">
          <w:marLeft w:val="0"/>
          <w:marRight w:val="0"/>
          <w:marTop w:val="0"/>
          <w:marBottom w:val="0"/>
          <w:divBdr>
            <w:top w:val="none" w:sz="0" w:space="0" w:color="auto"/>
            <w:left w:val="none" w:sz="0" w:space="0" w:color="auto"/>
            <w:bottom w:val="none" w:sz="0" w:space="0" w:color="auto"/>
            <w:right w:val="none" w:sz="0" w:space="0" w:color="auto"/>
          </w:divBdr>
        </w:div>
        <w:div w:id="1282807399">
          <w:marLeft w:val="0"/>
          <w:marRight w:val="0"/>
          <w:marTop w:val="0"/>
          <w:marBottom w:val="0"/>
          <w:divBdr>
            <w:top w:val="none" w:sz="0" w:space="0" w:color="auto"/>
            <w:left w:val="none" w:sz="0" w:space="0" w:color="auto"/>
            <w:bottom w:val="none" w:sz="0" w:space="0" w:color="auto"/>
            <w:right w:val="none" w:sz="0" w:space="0" w:color="auto"/>
          </w:divBdr>
        </w:div>
        <w:div w:id="1869444588">
          <w:marLeft w:val="0"/>
          <w:marRight w:val="0"/>
          <w:marTop w:val="0"/>
          <w:marBottom w:val="0"/>
          <w:divBdr>
            <w:top w:val="none" w:sz="0" w:space="0" w:color="auto"/>
            <w:left w:val="none" w:sz="0" w:space="0" w:color="auto"/>
            <w:bottom w:val="none" w:sz="0" w:space="0" w:color="auto"/>
            <w:right w:val="none" w:sz="0" w:space="0" w:color="auto"/>
          </w:divBdr>
        </w:div>
        <w:div w:id="189804454">
          <w:marLeft w:val="0"/>
          <w:marRight w:val="0"/>
          <w:marTop w:val="0"/>
          <w:marBottom w:val="0"/>
          <w:divBdr>
            <w:top w:val="none" w:sz="0" w:space="0" w:color="auto"/>
            <w:left w:val="none" w:sz="0" w:space="0" w:color="auto"/>
            <w:bottom w:val="none" w:sz="0" w:space="0" w:color="auto"/>
            <w:right w:val="none" w:sz="0" w:space="0" w:color="auto"/>
          </w:divBdr>
        </w:div>
        <w:div w:id="2046100138">
          <w:marLeft w:val="0"/>
          <w:marRight w:val="0"/>
          <w:marTop w:val="0"/>
          <w:marBottom w:val="0"/>
          <w:divBdr>
            <w:top w:val="none" w:sz="0" w:space="0" w:color="auto"/>
            <w:left w:val="none" w:sz="0" w:space="0" w:color="auto"/>
            <w:bottom w:val="none" w:sz="0" w:space="0" w:color="auto"/>
            <w:right w:val="none" w:sz="0" w:space="0" w:color="auto"/>
          </w:divBdr>
        </w:div>
        <w:div w:id="1131364834">
          <w:marLeft w:val="0"/>
          <w:marRight w:val="0"/>
          <w:marTop w:val="0"/>
          <w:marBottom w:val="0"/>
          <w:divBdr>
            <w:top w:val="none" w:sz="0" w:space="0" w:color="auto"/>
            <w:left w:val="none" w:sz="0" w:space="0" w:color="auto"/>
            <w:bottom w:val="none" w:sz="0" w:space="0" w:color="auto"/>
            <w:right w:val="none" w:sz="0" w:space="0" w:color="auto"/>
          </w:divBdr>
        </w:div>
        <w:div w:id="316155218">
          <w:marLeft w:val="0"/>
          <w:marRight w:val="0"/>
          <w:marTop w:val="0"/>
          <w:marBottom w:val="0"/>
          <w:divBdr>
            <w:top w:val="none" w:sz="0" w:space="0" w:color="auto"/>
            <w:left w:val="none" w:sz="0" w:space="0" w:color="auto"/>
            <w:bottom w:val="none" w:sz="0" w:space="0" w:color="auto"/>
            <w:right w:val="none" w:sz="0" w:space="0" w:color="auto"/>
          </w:divBdr>
        </w:div>
        <w:div w:id="1205365031">
          <w:marLeft w:val="0"/>
          <w:marRight w:val="0"/>
          <w:marTop w:val="0"/>
          <w:marBottom w:val="0"/>
          <w:divBdr>
            <w:top w:val="none" w:sz="0" w:space="0" w:color="auto"/>
            <w:left w:val="none" w:sz="0" w:space="0" w:color="auto"/>
            <w:bottom w:val="none" w:sz="0" w:space="0" w:color="auto"/>
            <w:right w:val="none" w:sz="0" w:space="0" w:color="auto"/>
          </w:divBdr>
        </w:div>
        <w:div w:id="780147562">
          <w:marLeft w:val="0"/>
          <w:marRight w:val="0"/>
          <w:marTop w:val="0"/>
          <w:marBottom w:val="0"/>
          <w:divBdr>
            <w:top w:val="none" w:sz="0" w:space="0" w:color="auto"/>
            <w:left w:val="none" w:sz="0" w:space="0" w:color="auto"/>
            <w:bottom w:val="none" w:sz="0" w:space="0" w:color="auto"/>
            <w:right w:val="none" w:sz="0" w:space="0" w:color="auto"/>
          </w:divBdr>
        </w:div>
        <w:div w:id="902763901">
          <w:marLeft w:val="0"/>
          <w:marRight w:val="0"/>
          <w:marTop w:val="0"/>
          <w:marBottom w:val="0"/>
          <w:divBdr>
            <w:top w:val="none" w:sz="0" w:space="0" w:color="auto"/>
            <w:left w:val="none" w:sz="0" w:space="0" w:color="auto"/>
            <w:bottom w:val="none" w:sz="0" w:space="0" w:color="auto"/>
            <w:right w:val="none" w:sz="0" w:space="0" w:color="auto"/>
          </w:divBdr>
        </w:div>
        <w:div w:id="1575817093">
          <w:marLeft w:val="0"/>
          <w:marRight w:val="0"/>
          <w:marTop w:val="0"/>
          <w:marBottom w:val="0"/>
          <w:divBdr>
            <w:top w:val="none" w:sz="0" w:space="0" w:color="auto"/>
            <w:left w:val="none" w:sz="0" w:space="0" w:color="auto"/>
            <w:bottom w:val="none" w:sz="0" w:space="0" w:color="auto"/>
            <w:right w:val="none" w:sz="0" w:space="0" w:color="auto"/>
          </w:divBdr>
        </w:div>
        <w:div w:id="1634675458">
          <w:marLeft w:val="0"/>
          <w:marRight w:val="0"/>
          <w:marTop w:val="0"/>
          <w:marBottom w:val="0"/>
          <w:divBdr>
            <w:top w:val="none" w:sz="0" w:space="0" w:color="auto"/>
            <w:left w:val="none" w:sz="0" w:space="0" w:color="auto"/>
            <w:bottom w:val="none" w:sz="0" w:space="0" w:color="auto"/>
            <w:right w:val="none" w:sz="0" w:space="0" w:color="auto"/>
          </w:divBdr>
        </w:div>
        <w:div w:id="1963533827">
          <w:marLeft w:val="0"/>
          <w:marRight w:val="0"/>
          <w:marTop w:val="0"/>
          <w:marBottom w:val="0"/>
          <w:divBdr>
            <w:top w:val="none" w:sz="0" w:space="0" w:color="auto"/>
            <w:left w:val="none" w:sz="0" w:space="0" w:color="auto"/>
            <w:bottom w:val="none" w:sz="0" w:space="0" w:color="auto"/>
            <w:right w:val="none" w:sz="0" w:space="0" w:color="auto"/>
          </w:divBdr>
        </w:div>
        <w:div w:id="1557354393">
          <w:marLeft w:val="0"/>
          <w:marRight w:val="0"/>
          <w:marTop w:val="0"/>
          <w:marBottom w:val="0"/>
          <w:divBdr>
            <w:top w:val="none" w:sz="0" w:space="0" w:color="auto"/>
            <w:left w:val="none" w:sz="0" w:space="0" w:color="auto"/>
            <w:bottom w:val="none" w:sz="0" w:space="0" w:color="auto"/>
            <w:right w:val="none" w:sz="0" w:space="0" w:color="auto"/>
          </w:divBdr>
        </w:div>
        <w:div w:id="642122373">
          <w:marLeft w:val="0"/>
          <w:marRight w:val="0"/>
          <w:marTop w:val="0"/>
          <w:marBottom w:val="0"/>
          <w:divBdr>
            <w:top w:val="none" w:sz="0" w:space="0" w:color="auto"/>
            <w:left w:val="none" w:sz="0" w:space="0" w:color="auto"/>
            <w:bottom w:val="none" w:sz="0" w:space="0" w:color="auto"/>
            <w:right w:val="none" w:sz="0" w:space="0" w:color="auto"/>
          </w:divBdr>
        </w:div>
        <w:div w:id="537208412">
          <w:marLeft w:val="0"/>
          <w:marRight w:val="0"/>
          <w:marTop w:val="0"/>
          <w:marBottom w:val="0"/>
          <w:divBdr>
            <w:top w:val="none" w:sz="0" w:space="0" w:color="auto"/>
            <w:left w:val="none" w:sz="0" w:space="0" w:color="auto"/>
            <w:bottom w:val="none" w:sz="0" w:space="0" w:color="auto"/>
            <w:right w:val="none" w:sz="0" w:space="0" w:color="auto"/>
          </w:divBdr>
        </w:div>
        <w:div w:id="484972406">
          <w:marLeft w:val="0"/>
          <w:marRight w:val="0"/>
          <w:marTop w:val="0"/>
          <w:marBottom w:val="0"/>
          <w:divBdr>
            <w:top w:val="none" w:sz="0" w:space="0" w:color="auto"/>
            <w:left w:val="none" w:sz="0" w:space="0" w:color="auto"/>
            <w:bottom w:val="none" w:sz="0" w:space="0" w:color="auto"/>
            <w:right w:val="none" w:sz="0" w:space="0" w:color="auto"/>
          </w:divBdr>
        </w:div>
        <w:div w:id="562981656">
          <w:marLeft w:val="0"/>
          <w:marRight w:val="0"/>
          <w:marTop w:val="0"/>
          <w:marBottom w:val="0"/>
          <w:divBdr>
            <w:top w:val="none" w:sz="0" w:space="0" w:color="auto"/>
            <w:left w:val="none" w:sz="0" w:space="0" w:color="auto"/>
            <w:bottom w:val="none" w:sz="0" w:space="0" w:color="auto"/>
            <w:right w:val="none" w:sz="0" w:space="0" w:color="auto"/>
          </w:divBdr>
        </w:div>
        <w:div w:id="671642906">
          <w:marLeft w:val="0"/>
          <w:marRight w:val="0"/>
          <w:marTop w:val="0"/>
          <w:marBottom w:val="0"/>
          <w:divBdr>
            <w:top w:val="none" w:sz="0" w:space="0" w:color="auto"/>
            <w:left w:val="none" w:sz="0" w:space="0" w:color="auto"/>
            <w:bottom w:val="none" w:sz="0" w:space="0" w:color="auto"/>
            <w:right w:val="none" w:sz="0" w:space="0" w:color="auto"/>
          </w:divBdr>
        </w:div>
        <w:div w:id="503908621">
          <w:marLeft w:val="0"/>
          <w:marRight w:val="0"/>
          <w:marTop w:val="0"/>
          <w:marBottom w:val="0"/>
          <w:divBdr>
            <w:top w:val="none" w:sz="0" w:space="0" w:color="auto"/>
            <w:left w:val="none" w:sz="0" w:space="0" w:color="auto"/>
            <w:bottom w:val="none" w:sz="0" w:space="0" w:color="auto"/>
            <w:right w:val="none" w:sz="0" w:space="0" w:color="auto"/>
          </w:divBdr>
        </w:div>
        <w:div w:id="914821849">
          <w:marLeft w:val="0"/>
          <w:marRight w:val="0"/>
          <w:marTop w:val="0"/>
          <w:marBottom w:val="0"/>
          <w:divBdr>
            <w:top w:val="none" w:sz="0" w:space="0" w:color="auto"/>
            <w:left w:val="none" w:sz="0" w:space="0" w:color="auto"/>
            <w:bottom w:val="none" w:sz="0" w:space="0" w:color="auto"/>
            <w:right w:val="none" w:sz="0" w:space="0" w:color="auto"/>
          </w:divBdr>
        </w:div>
        <w:div w:id="397898395">
          <w:marLeft w:val="0"/>
          <w:marRight w:val="0"/>
          <w:marTop w:val="0"/>
          <w:marBottom w:val="0"/>
          <w:divBdr>
            <w:top w:val="none" w:sz="0" w:space="0" w:color="auto"/>
            <w:left w:val="none" w:sz="0" w:space="0" w:color="auto"/>
            <w:bottom w:val="none" w:sz="0" w:space="0" w:color="auto"/>
            <w:right w:val="none" w:sz="0" w:space="0" w:color="auto"/>
          </w:divBdr>
        </w:div>
        <w:div w:id="1622106230">
          <w:marLeft w:val="0"/>
          <w:marRight w:val="0"/>
          <w:marTop w:val="0"/>
          <w:marBottom w:val="0"/>
          <w:divBdr>
            <w:top w:val="none" w:sz="0" w:space="0" w:color="auto"/>
            <w:left w:val="none" w:sz="0" w:space="0" w:color="auto"/>
            <w:bottom w:val="none" w:sz="0" w:space="0" w:color="auto"/>
            <w:right w:val="none" w:sz="0" w:space="0" w:color="auto"/>
          </w:divBdr>
        </w:div>
        <w:div w:id="896016609">
          <w:marLeft w:val="0"/>
          <w:marRight w:val="0"/>
          <w:marTop w:val="0"/>
          <w:marBottom w:val="0"/>
          <w:divBdr>
            <w:top w:val="none" w:sz="0" w:space="0" w:color="auto"/>
            <w:left w:val="none" w:sz="0" w:space="0" w:color="auto"/>
            <w:bottom w:val="none" w:sz="0" w:space="0" w:color="auto"/>
            <w:right w:val="none" w:sz="0" w:space="0" w:color="auto"/>
          </w:divBdr>
        </w:div>
        <w:div w:id="2066680017">
          <w:marLeft w:val="0"/>
          <w:marRight w:val="0"/>
          <w:marTop w:val="0"/>
          <w:marBottom w:val="0"/>
          <w:divBdr>
            <w:top w:val="none" w:sz="0" w:space="0" w:color="auto"/>
            <w:left w:val="none" w:sz="0" w:space="0" w:color="auto"/>
            <w:bottom w:val="none" w:sz="0" w:space="0" w:color="auto"/>
            <w:right w:val="none" w:sz="0" w:space="0" w:color="auto"/>
          </w:divBdr>
        </w:div>
        <w:div w:id="1263681216">
          <w:marLeft w:val="0"/>
          <w:marRight w:val="0"/>
          <w:marTop w:val="0"/>
          <w:marBottom w:val="0"/>
          <w:divBdr>
            <w:top w:val="none" w:sz="0" w:space="0" w:color="auto"/>
            <w:left w:val="none" w:sz="0" w:space="0" w:color="auto"/>
            <w:bottom w:val="none" w:sz="0" w:space="0" w:color="auto"/>
            <w:right w:val="none" w:sz="0" w:space="0" w:color="auto"/>
          </w:divBdr>
        </w:div>
        <w:div w:id="1925799980">
          <w:marLeft w:val="0"/>
          <w:marRight w:val="0"/>
          <w:marTop w:val="0"/>
          <w:marBottom w:val="0"/>
          <w:divBdr>
            <w:top w:val="none" w:sz="0" w:space="0" w:color="auto"/>
            <w:left w:val="none" w:sz="0" w:space="0" w:color="auto"/>
            <w:bottom w:val="none" w:sz="0" w:space="0" w:color="auto"/>
            <w:right w:val="none" w:sz="0" w:space="0" w:color="auto"/>
          </w:divBdr>
        </w:div>
        <w:div w:id="676619359">
          <w:marLeft w:val="0"/>
          <w:marRight w:val="0"/>
          <w:marTop w:val="0"/>
          <w:marBottom w:val="0"/>
          <w:divBdr>
            <w:top w:val="none" w:sz="0" w:space="0" w:color="auto"/>
            <w:left w:val="none" w:sz="0" w:space="0" w:color="auto"/>
            <w:bottom w:val="none" w:sz="0" w:space="0" w:color="auto"/>
            <w:right w:val="none" w:sz="0" w:space="0" w:color="auto"/>
          </w:divBdr>
        </w:div>
        <w:div w:id="754396349">
          <w:marLeft w:val="0"/>
          <w:marRight w:val="0"/>
          <w:marTop w:val="0"/>
          <w:marBottom w:val="0"/>
          <w:divBdr>
            <w:top w:val="none" w:sz="0" w:space="0" w:color="auto"/>
            <w:left w:val="none" w:sz="0" w:space="0" w:color="auto"/>
            <w:bottom w:val="none" w:sz="0" w:space="0" w:color="auto"/>
            <w:right w:val="none" w:sz="0" w:space="0" w:color="auto"/>
          </w:divBdr>
        </w:div>
        <w:div w:id="1562861269">
          <w:marLeft w:val="0"/>
          <w:marRight w:val="0"/>
          <w:marTop w:val="0"/>
          <w:marBottom w:val="0"/>
          <w:divBdr>
            <w:top w:val="none" w:sz="0" w:space="0" w:color="auto"/>
            <w:left w:val="none" w:sz="0" w:space="0" w:color="auto"/>
            <w:bottom w:val="none" w:sz="0" w:space="0" w:color="auto"/>
            <w:right w:val="none" w:sz="0" w:space="0" w:color="auto"/>
          </w:divBdr>
        </w:div>
        <w:div w:id="990252649">
          <w:marLeft w:val="0"/>
          <w:marRight w:val="0"/>
          <w:marTop w:val="0"/>
          <w:marBottom w:val="0"/>
          <w:divBdr>
            <w:top w:val="none" w:sz="0" w:space="0" w:color="auto"/>
            <w:left w:val="none" w:sz="0" w:space="0" w:color="auto"/>
            <w:bottom w:val="none" w:sz="0" w:space="0" w:color="auto"/>
            <w:right w:val="none" w:sz="0" w:space="0" w:color="auto"/>
          </w:divBdr>
        </w:div>
        <w:div w:id="1791123888">
          <w:marLeft w:val="0"/>
          <w:marRight w:val="0"/>
          <w:marTop w:val="0"/>
          <w:marBottom w:val="0"/>
          <w:divBdr>
            <w:top w:val="none" w:sz="0" w:space="0" w:color="auto"/>
            <w:left w:val="none" w:sz="0" w:space="0" w:color="auto"/>
            <w:bottom w:val="none" w:sz="0" w:space="0" w:color="auto"/>
            <w:right w:val="none" w:sz="0" w:space="0" w:color="auto"/>
          </w:divBdr>
        </w:div>
        <w:div w:id="1021130181">
          <w:marLeft w:val="0"/>
          <w:marRight w:val="0"/>
          <w:marTop w:val="0"/>
          <w:marBottom w:val="0"/>
          <w:divBdr>
            <w:top w:val="none" w:sz="0" w:space="0" w:color="auto"/>
            <w:left w:val="none" w:sz="0" w:space="0" w:color="auto"/>
            <w:bottom w:val="none" w:sz="0" w:space="0" w:color="auto"/>
            <w:right w:val="none" w:sz="0" w:space="0" w:color="auto"/>
          </w:divBdr>
        </w:div>
      </w:divsChild>
    </w:div>
    <w:div w:id="1608804023">
      <w:bodyDiv w:val="1"/>
      <w:marLeft w:val="0"/>
      <w:marRight w:val="0"/>
      <w:marTop w:val="0"/>
      <w:marBottom w:val="0"/>
      <w:divBdr>
        <w:top w:val="none" w:sz="0" w:space="0" w:color="auto"/>
        <w:left w:val="none" w:sz="0" w:space="0" w:color="auto"/>
        <w:bottom w:val="none" w:sz="0" w:space="0" w:color="auto"/>
        <w:right w:val="none" w:sz="0" w:space="0" w:color="auto"/>
      </w:divBdr>
      <w:divsChild>
        <w:div w:id="1202009779">
          <w:marLeft w:val="0"/>
          <w:marRight w:val="0"/>
          <w:marTop w:val="0"/>
          <w:marBottom w:val="0"/>
          <w:divBdr>
            <w:top w:val="none" w:sz="0" w:space="0" w:color="auto"/>
            <w:left w:val="none" w:sz="0" w:space="0" w:color="auto"/>
            <w:bottom w:val="none" w:sz="0" w:space="0" w:color="auto"/>
            <w:right w:val="none" w:sz="0" w:space="0" w:color="auto"/>
          </w:divBdr>
        </w:div>
        <w:div w:id="301276239">
          <w:marLeft w:val="0"/>
          <w:marRight w:val="0"/>
          <w:marTop w:val="0"/>
          <w:marBottom w:val="0"/>
          <w:divBdr>
            <w:top w:val="none" w:sz="0" w:space="0" w:color="auto"/>
            <w:left w:val="none" w:sz="0" w:space="0" w:color="auto"/>
            <w:bottom w:val="none" w:sz="0" w:space="0" w:color="auto"/>
            <w:right w:val="none" w:sz="0" w:space="0" w:color="auto"/>
          </w:divBdr>
        </w:div>
        <w:div w:id="128255612">
          <w:marLeft w:val="0"/>
          <w:marRight w:val="0"/>
          <w:marTop w:val="0"/>
          <w:marBottom w:val="0"/>
          <w:divBdr>
            <w:top w:val="none" w:sz="0" w:space="0" w:color="auto"/>
            <w:left w:val="none" w:sz="0" w:space="0" w:color="auto"/>
            <w:bottom w:val="none" w:sz="0" w:space="0" w:color="auto"/>
            <w:right w:val="none" w:sz="0" w:space="0" w:color="auto"/>
          </w:divBdr>
        </w:div>
        <w:div w:id="1442605956">
          <w:marLeft w:val="0"/>
          <w:marRight w:val="0"/>
          <w:marTop w:val="0"/>
          <w:marBottom w:val="0"/>
          <w:divBdr>
            <w:top w:val="none" w:sz="0" w:space="0" w:color="auto"/>
            <w:left w:val="none" w:sz="0" w:space="0" w:color="auto"/>
            <w:bottom w:val="none" w:sz="0" w:space="0" w:color="auto"/>
            <w:right w:val="none" w:sz="0" w:space="0" w:color="auto"/>
          </w:divBdr>
        </w:div>
      </w:divsChild>
    </w:div>
    <w:div w:id="1737044802">
      <w:bodyDiv w:val="1"/>
      <w:marLeft w:val="0"/>
      <w:marRight w:val="0"/>
      <w:marTop w:val="0"/>
      <w:marBottom w:val="0"/>
      <w:divBdr>
        <w:top w:val="none" w:sz="0" w:space="0" w:color="auto"/>
        <w:left w:val="none" w:sz="0" w:space="0" w:color="auto"/>
        <w:bottom w:val="none" w:sz="0" w:space="0" w:color="auto"/>
        <w:right w:val="none" w:sz="0" w:space="0" w:color="auto"/>
      </w:divBdr>
      <w:divsChild>
        <w:div w:id="1451051860">
          <w:marLeft w:val="0"/>
          <w:marRight w:val="0"/>
          <w:marTop w:val="0"/>
          <w:marBottom w:val="0"/>
          <w:divBdr>
            <w:top w:val="none" w:sz="0" w:space="0" w:color="auto"/>
            <w:left w:val="none" w:sz="0" w:space="0" w:color="auto"/>
            <w:bottom w:val="none" w:sz="0" w:space="0" w:color="auto"/>
            <w:right w:val="none" w:sz="0" w:space="0" w:color="auto"/>
          </w:divBdr>
        </w:div>
        <w:div w:id="2117752550">
          <w:marLeft w:val="0"/>
          <w:marRight w:val="0"/>
          <w:marTop w:val="0"/>
          <w:marBottom w:val="0"/>
          <w:divBdr>
            <w:top w:val="none" w:sz="0" w:space="0" w:color="auto"/>
            <w:left w:val="none" w:sz="0" w:space="0" w:color="auto"/>
            <w:bottom w:val="none" w:sz="0" w:space="0" w:color="auto"/>
            <w:right w:val="none" w:sz="0" w:space="0" w:color="auto"/>
          </w:divBdr>
        </w:div>
        <w:div w:id="1328437068">
          <w:marLeft w:val="0"/>
          <w:marRight w:val="0"/>
          <w:marTop w:val="0"/>
          <w:marBottom w:val="0"/>
          <w:divBdr>
            <w:top w:val="none" w:sz="0" w:space="0" w:color="auto"/>
            <w:left w:val="none" w:sz="0" w:space="0" w:color="auto"/>
            <w:bottom w:val="none" w:sz="0" w:space="0" w:color="auto"/>
            <w:right w:val="none" w:sz="0" w:space="0" w:color="auto"/>
          </w:divBdr>
        </w:div>
        <w:div w:id="403071629">
          <w:marLeft w:val="0"/>
          <w:marRight w:val="0"/>
          <w:marTop w:val="0"/>
          <w:marBottom w:val="0"/>
          <w:divBdr>
            <w:top w:val="none" w:sz="0" w:space="0" w:color="auto"/>
            <w:left w:val="none" w:sz="0" w:space="0" w:color="auto"/>
            <w:bottom w:val="none" w:sz="0" w:space="0" w:color="auto"/>
            <w:right w:val="none" w:sz="0" w:space="0" w:color="auto"/>
          </w:divBdr>
        </w:div>
        <w:div w:id="1895192264">
          <w:marLeft w:val="0"/>
          <w:marRight w:val="0"/>
          <w:marTop w:val="0"/>
          <w:marBottom w:val="0"/>
          <w:divBdr>
            <w:top w:val="none" w:sz="0" w:space="0" w:color="auto"/>
            <w:left w:val="none" w:sz="0" w:space="0" w:color="auto"/>
            <w:bottom w:val="none" w:sz="0" w:space="0" w:color="auto"/>
            <w:right w:val="none" w:sz="0" w:space="0" w:color="auto"/>
          </w:divBdr>
        </w:div>
        <w:div w:id="1388140655">
          <w:marLeft w:val="0"/>
          <w:marRight w:val="0"/>
          <w:marTop w:val="0"/>
          <w:marBottom w:val="0"/>
          <w:divBdr>
            <w:top w:val="none" w:sz="0" w:space="0" w:color="auto"/>
            <w:left w:val="none" w:sz="0" w:space="0" w:color="auto"/>
            <w:bottom w:val="none" w:sz="0" w:space="0" w:color="auto"/>
            <w:right w:val="none" w:sz="0" w:space="0" w:color="auto"/>
          </w:divBdr>
        </w:div>
        <w:div w:id="720330635">
          <w:marLeft w:val="0"/>
          <w:marRight w:val="0"/>
          <w:marTop w:val="0"/>
          <w:marBottom w:val="0"/>
          <w:divBdr>
            <w:top w:val="none" w:sz="0" w:space="0" w:color="auto"/>
            <w:left w:val="none" w:sz="0" w:space="0" w:color="auto"/>
            <w:bottom w:val="none" w:sz="0" w:space="0" w:color="auto"/>
            <w:right w:val="none" w:sz="0" w:space="0" w:color="auto"/>
          </w:divBdr>
        </w:div>
        <w:div w:id="1898393840">
          <w:marLeft w:val="0"/>
          <w:marRight w:val="0"/>
          <w:marTop w:val="0"/>
          <w:marBottom w:val="0"/>
          <w:divBdr>
            <w:top w:val="none" w:sz="0" w:space="0" w:color="auto"/>
            <w:left w:val="none" w:sz="0" w:space="0" w:color="auto"/>
            <w:bottom w:val="none" w:sz="0" w:space="0" w:color="auto"/>
            <w:right w:val="none" w:sz="0" w:space="0" w:color="auto"/>
          </w:divBdr>
        </w:div>
        <w:div w:id="263614881">
          <w:marLeft w:val="0"/>
          <w:marRight w:val="0"/>
          <w:marTop w:val="0"/>
          <w:marBottom w:val="0"/>
          <w:divBdr>
            <w:top w:val="none" w:sz="0" w:space="0" w:color="auto"/>
            <w:left w:val="none" w:sz="0" w:space="0" w:color="auto"/>
            <w:bottom w:val="none" w:sz="0" w:space="0" w:color="auto"/>
            <w:right w:val="none" w:sz="0" w:space="0" w:color="auto"/>
          </w:divBdr>
        </w:div>
        <w:div w:id="1750804148">
          <w:marLeft w:val="0"/>
          <w:marRight w:val="0"/>
          <w:marTop w:val="0"/>
          <w:marBottom w:val="0"/>
          <w:divBdr>
            <w:top w:val="none" w:sz="0" w:space="0" w:color="auto"/>
            <w:left w:val="none" w:sz="0" w:space="0" w:color="auto"/>
            <w:bottom w:val="none" w:sz="0" w:space="0" w:color="auto"/>
            <w:right w:val="none" w:sz="0" w:space="0" w:color="auto"/>
          </w:divBdr>
        </w:div>
        <w:div w:id="1757630612">
          <w:marLeft w:val="0"/>
          <w:marRight w:val="0"/>
          <w:marTop w:val="0"/>
          <w:marBottom w:val="0"/>
          <w:divBdr>
            <w:top w:val="none" w:sz="0" w:space="0" w:color="auto"/>
            <w:left w:val="none" w:sz="0" w:space="0" w:color="auto"/>
            <w:bottom w:val="none" w:sz="0" w:space="0" w:color="auto"/>
            <w:right w:val="none" w:sz="0" w:space="0" w:color="auto"/>
          </w:divBdr>
        </w:div>
        <w:div w:id="1462380089">
          <w:marLeft w:val="0"/>
          <w:marRight w:val="0"/>
          <w:marTop w:val="0"/>
          <w:marBottom w:val="0"/>
          <w:divBdr>
            <w:top w:val="none" w:sz="0" w:space="0" w:color="auto"/>
            <w:left w:val="none" w:sz="0" w:space="0" w:color="auto"/>
            <w:bottom w:val="none" w:sz="0" w:space="0" w:color="auto"/>
            <w:right w:val="none" w:sz="0" w:space="0" w:color="auto"/>
          </w:divBdr>
        </w:div>
        <w:div w:id="2053386904">
          <w:marLeft w:val="0"/>
          <w:marRight w:val="0"/>
          <w:marTop w:val="0"/>
          <w:marBottom w:val="0"/>
          <w:divBdr>
            <w:top w:val="none" w:sz="0" w:space="0" w:color="auto"/>
            <w:left w:val="none" w:sz="0" w:space="0" w:color="auto"/>
            <w:bottom w:val="none" w:sz="0" w:space="0" w:color="auto"/>
            <w:right w:val="none" w:sz="0" w:space="0" w:color="auto"/>
          </w:divBdr>
        </w:div>
        <w:div w:id="2001807485">
          <w:marLeft w:val="0"/>
          <w:marRight w:val="0"/>
          <w:marTop w:val="0"/>
          <w:marBottom w:val="0"/>
          <w:divBdr>
            <w:top w:val="none" w:sz="0" w:space="0" w:color="auto"/>
            <w:left w:val="none" w:sz="0" w:space="0" w:color="auto"/>
            <w:bottom w:val="none" w:sz="0" w:space="0" w:color="auto"/>
            <w:right w:val="none" w:sz="0" w:space="0" w:color="auto"/>
          </w:divBdr>
        </w:div>
      </w:divsChild>
    </w:div>
    <w:div w:id="2038432700">
      <w:bodyDiv w:val="1"/>
      <w:marLeft w:val="0"/>
      <w:marRight w:val="0"/>
      <w:marTop w:val="0"/>
      <w:marBottom w:val="0"/>
      <w:divBdr>
        <w:top w:val="none" w:sz="0" w:space="0" w:color="auto"/>
        <w:left w:val="none" w:sz="0" w:space="0" w:color="auto"/>
        <w:bottom w:val="none" w:sz="0" w:space="0" w:color="auto"/>
        <w:right w:val="none" w:sz="0" w:space="0" w:color="auto"/>
      </w:divBdr>
    </w:div>
    <w:div w:id="2112191373">
      <w:bodyDiv w:val="1"/>
      <w:marLeft w:val="0"/>
      <w:marRight w:val="0"/>
      <w:marTop w:val="0"/>
      <w:marBottom w:val="0"/>
      <w:divBdr>
        <w:top w:val="none" w:sz="0" w:space="0" w:color="auto"/>
        <w:left w:val="none" w:sz="0" w:space="0" w:color="auto"/>
        <w:bottom w:val="none" w:sz="0" w:space="0" w:color="auto"/>
        <w:right w:val="none" w:sz="0" w:space="0" w:color="auto"/>
      </w:divBdr>
      <w:divsChild>
        <w:div w:id="693724389">
          <w:marLeft w:val="0"/>
          <w:marRight w:val="0"/>
          <w:marTop w:val="0"/>
          <w:marBottom w:val="0"/>
          <w:divBdr>
            <w:top w:val="none" w:sz="0" w:space="0" w:color="auto"/>
            <w:left w:val="none" w:sz="0" w:space="0" w:color="auto"/>
            <w:bottom w:val="none" w:sz="0" w:space="0" w:color="auto"/>
            <w:right w:val="none" w:sz="0" w:space="0" w:color="auto"/>
          </w:divBdr>
        </w:div>
        <w:div w:id="1431075635">
          <w:marLeft w:val="0"/>
          <w:marRight w:val="0"/>
          <w:marTop w:val="0"/>
          <w:marBottom w:val="0"/>
          <w:divBdr>
            <w:top w:val="none" w:sz="0" w:space="0" w:color="auto"/>
            <w:left w:val="none" w:sz="0" w:space="0" w:color="auto"/>
            <w:bottom w:val="none" w:sz="0" w:space="0" w:color="auto"/>
            <w:right w:val="none" w:sz="0" w:space="0" w:color="auto"/>
          </w:divBdr>
        </w:div>
        <w:div w:id="35352061">
          <w:marLeft w:val="0"/>
          <w:marRight w:val="0"/>
          <w:marTop w:val="0"/>
          <w:marBottom w:val="0"/>
          <w:divBdr>
            <w:top w:val="none" w:sz="0" w:space="0" w:color="auto"/>
            <w:left w:val="none" w:sz="0" w:space="0" w:color="auto"/>
            <w:bottom w:val="none" w:sz="0" w:space="0" w:color="auto"/>
            <w:right w:val="none" w:sz="0" w:space="0" w:color="auto"/>
          </w:divBdr>
        </w:div>
        <w:div w:id="999383036">
          <w:marLeft w:val="0"/>
          <w:marRight w:val="0"/>
          <w:marTop w:val="0"/>
          <w:marBottom w:val="0"/>
          <w:divBdr>
            <w:top w:val="none" w:sz="0" w:space="0" w:color="auto"/>
            <w:left w:val="none" w:sz="0" w:space="0" w:color="auto"/>
            <w:bottom w:val="none" w:sz="0" w:space="0" w:color="auto"/>
            <w:right w:val="none" w:sz="0" w:space="0" w:color="auto"/>
          </w:divBdr>
        </w:div>
        <w:div w:id="1819223225">
          <w:marLeft w:val="0"/>
          <w:marRight w:val="0"/>
          <w:marTop w:val="0"/>
          <w:marBottom w:val="0"/>
          <w:divBdr>
            <w:top w:val="none" w:sz="0" w:space="0" w:color="auto"/>
            <w:left w:val="none" w:sz="0" w:space="0" w:color="auto"/>
            <w:bottom w:val="none" w:sz="0" w:space="0" w:color="auto"/>
            <w:right w:val="none" w:sz="0" w:space="0" w:color="auto"/>
          </w:divBdr>
        </w:div>
        <w:div w:id="1347945479">
          <w:marLeft w:val="0"/>
          <w:marRight w:val="0"/>
          <w:marTop w:val="0"/>
          <w:marBottom w:val="0"/>
          <w:divBdr>
            <w:top w:val="none" w:sz="0" w:space="0" w:color="auto"/>
            <w:left w:val="none" w:sz="0" w:space="0" w:color="auto"/>
            <w:bottom w:val="none" w:sz="0" w:space="0" w:color="auto"/>
            <w:right w:val="none" w:sz="0" w:space="0" w:color="auto"/>
          </w:divBdr>
        </w:div>
        <w:div w:id="180556421">
          <w:marLeft w:val="0"/>
          <w:marRight w:val="0"/>
          <w:marTop w:val="0"/>
          <w:marBottom w:val="0"/>
          <w:divBdr>
            <w:top w:val="none" w:sz="0" w:space="0" w:color="auto"/>
            <w:left w:val="none" w:sz="0" w:space="0" w:color="auto"/>
            <w:bottom w:val="none" w:sz="0" w:space="0" w:color="auto"/>
            <w:right w:val="none" w:sz="0" w:space="0" w:color="auto"/>
          </w:divBdr>
        </w:div>
        <w:div w:id="92367073">
          <w:marLeft w:val="0"/>
          <w:marRight w:val="0"/>
          <w:marTop w:val="0"/>
          <w:marBottom w:val="0"/>
          <w:divBdr>
            <w:top w:val="none" w:sz="0" w:space="0" w:color="auto"/>
            <w:left w:val="none" w:sz="0" w:space="0" w:color="auto"/>
            <w:bottom w:val="none" w:sz="0" w:space="0" w:color="auto"/>
            <w:right w:val="none" w:sz="0" w:space="0" w:color="auto"/>
          </w:divBdr>
        </w:div>
        <w:div w:id="528034543">
          <w:marLeft w:val="0"/>
          <w:marRight w:val="0"/>
          <w:marTop w:val="0"/>
          <w:marBottom w:val="0"/>
          <w:divBdr>
            <w:top w:val="none" w:sz="0" w:space="0" w:color="auto"/>
            <w:left w:val="none" w:sz="0" w:space="0" w:color="auto"/>
            <w:bottom w:val="none" w:sz="0" w:space="0" w:color="auto"/>
            <w:right w:val="none" w:sz="0" w:space="0" w:color="auto"/>
          </w:divBdr>
        </w:div>
        <w:div w:id="585044171">
          <w:marLeft w:val="0"/>
          <w:marRight w:val="0"/>
          <w:marTop w:val="0"/>
          <w:marBottom w:val="0"/>
          <w:divBdr>
            <w:top w:val="none" w:sz="0" w:space="0" w:color="auto"/>
            <w:left w:val="none" w:sz="0" w:space="0" w:color="auto"/>
            <w:bottom w:val="none" w:sz="0" w:space="0" w:color="auto"/>
            <w:right w:val="none" w:sz="0" w:space="0" w:color="auto"/>
          </w:divBdr>
        </w:div>
        <w:div w:id="1326976710">
          <w:marLeft w:val="0"/>
          <w:marRight w:val="0"/>
          <w:marTop w:val="0"/>
          <w:marBottom w:val="0"/>
          <w:divBdr>
            <w:top w:val="none" w:sz="0" w:space="0" w:color="auto"/>
            <w:left w:val="none" w:sz="0" w:space="0" w:color="auto"/>
            <w:bottom w:val="none" w:sz="0" w:space="0" w:color="auto"/>
            <w:right w:val="none" w:sz="0" w:space="0" w:color="auto"/>
          </w:divBdr>
        </w:div>
        <w:div w:id="1222597896">
          <w:marLeft w:val="0"/>
          <w:marRight w:val="0"/>
          <w:marTop w:val="0"/>
          <w:marBottom w:val="0"/>
          <w:divBdr>
            <w:top w:val="none" w:sz="0" w:space="0" w:color="auto"/>
            <w:left w:val="none" w:sz="0" w:space="0" w:color="auto"/>
            <w:bottom w:val="none" w:sz="0" w:space="0" w:color="auto"/>
            <w:right w:val="none" w:sz="0" w:space="0" w:color="auto"/>
          </w:divBdr>
        </w:div>
        <w:div w:id="818612316">
          <w:marLeft w:val="0"/>
          <w:marRight w:val="0"/>
          <w:marTop w:val="0"/>
          <w:marBottom w:val="0"/>
          <w:divBdr>
            <w:top w:val="none" w:sz="0" w:space="0" w:color="auto"/>
            <w:left w:val="none" w:sz="0" w:space="0" w:color="auto"/>
            <w:bottom w:val="none" w:sz="0" w:space="0" w:color="auto"/>
            <w:right w:val="none" w:sz="0" w:space="0" w:color="auto"/>
          </w:divBdr>
        </w:div>
        <w:div w:id="1018896788">
          <w:marLeft w:val="0"/>
          <w:marRight w:val="0"/>
          <w:marTop w:val="0"/>
          <w:marBottom w:val="0"/>
          <w:divBdr>
            <w:top w:val="none" w:sz="0" w:space="0" w:color="auto"/>
            <w:left w:val="none" w:sz="0" w:space="0" w:color="auto"/>
            <w:bottom w:val="none" w:sz="0" w:space="0" w:color="auto"/>
            <w:right w:val="none" w:sz="0" w:space="0" w:color="auto"/>
          </w:divBdr>
        </w:div>
        <w:div w:id="1337151675">
          <w:marLeft w:val="0"/>
          <w:marRight w:val="0"/>
          <w:marTop w:val="0"/>
          <w:marBottom w:val="0"/>
          <w:divBdr>
            <w:top w:val="none" w:sz="0" w:space="0" w:color="auto"/>
            <w:left w:val="none" w:sz="0" w:space="0" w:color="auto"/>
            <w:bottom w:val="none" w:sz="0" w:space="0" w:color="auto"/>
            <w:right w:val="none" w:sz="0" w:space="0" w:color="auto"/>
          </w:divBdr>
        </w:div>
        <w:div w:id="629281848">
          <w:marLeft w:val="0"/>
          <w:marRight w:val="0"/>
          <w:marTop w:val="0"/>
          <w:marBottom w:val="0"/>
          <w:divBdr>
            <w:top w:val="none" w:sz="0" w:space="0" w:color="auto"/>
            <w:left w:val="none" w:sz="0" w:space="0" w:color="auto"/>
            <w:bottom w:val="none" w:sz="0" w:space="0" w:color="auto"/>
            <w:right w:val="none" w:sz="0" w:space="0" w:color="auto"/>
          </w:divBdr>
        </w:div>
        <w:div w:id="972908429">
          <w:marLeft w:val="0"/>
          <w:marRight w:val="0"/>
          <w:marTop w:val="0"/>
          <w:marBottom w:val="0"/>
          <w:divBdr>
            <w:top w:val="none" w:sz="0" w:space="0" w:color="auto"/>
            <w:left w:val="none" w:sz="0" w:space="0" w:color="auto"/>
            <w:bottom w:val="none" w:sz="0" w:space="0" w:color="auto"/>
            <w:right w:val="none" w:sz="0" w:space="0" w:color="auto"/>
          </w:divBdr>
        </w:div>
        <w:div w:id="825172270">
          <w:marLeft w:val="0"/>
          <w:marRight w:val="0"/>
          <w:marTop w:val="0"/>
          <w:marBottom w:val="0"/>
          <w:divBdr>
            <w:top w:val="none" w:sz="0" w:space="0" w:color="auto"/>
            <w:left w:val="none" w:sz="0" w:space="0" w:color="auto"/>
            <w:bottom w:val="none" w:sz="0" w:space="0" w:color="auto"/>
            <w:right w:val="none" w:sz="0" w:space="0" w:color="auto"/>
          </w:divBdr>
        </w:div>
        <w:div w:id="2054958209">
          <w:marLeft w:val="0"/>
          <w:marRight w:val="0"/>
          <w:marTop w:val="0"/>
          <w:marBottom w:val="0"/>
          <w:divBdr>
            <w:top w:val="none" w:sz="0" w:space="0" w:color="auto"/>
            <w:left w:val="none" w:sz="0" w:space="0" w:color="auto"/>
            <w:bottom w:val="none" w:sz="0" w:space="0" w:color="auto"/>
            <w:right w:val="none" w:sz="0" w:space="0" w:color="auto"/>
          </w:divBdr>
        </w:div>
        <w:div w:id="1784878488">
          <w:marLeft w:val="0"/>
          <w:marRight w:val="0"/>
          <w:marTop w:val="0"/>
          <w:marBottom w:val="0"/>
          <w:divBdr>
            <w:top w:val="none" w:sz="0" w:space="0" w:color="auto"/>
            <w:left w:val="none" w:sz="0" w:space="0" w:color="auto"/>
            <w:bottom w:val="none" w:sz="0" w:space="0" w:color="auto"/>
            <w:right w:val="none" w:sz="0" w:space="0" w:color="auto"/>
          </w:divBdr>
        </w:div>
        <w:div w:id="1990816899">
          <w:marLeft w:val="0"/>
          <w:marRight w:val="0"/>
          <w:marTop w:val="0"/>
          <w:marBottom w:val="0"/>
          <w:divBdr>
            <w:top w:val="none" w:sz="0" w:space="0" w:color="auto"/>
            <w:left w:val="none" w:sz="0" w:space="0" w:color="auto"/>
            <w:bottom w:val="none" w:sz="0" w:space="0" w:color="auto"/>
            <w:right w:val="none" w:sz="0" w:space="0" w:color="auto"/>
          </w:divBdr>
        </w:div>
        <w:div w:id="3559609">
          <w:marLeft w:val="0"/>
          <w:marRight w:val="0"/>
          <w:marTop w:val="0"/>
          <w:marBottom w:val="0"/>
          <w:divBdr>
            <w:top w:val="none" w:sz="0" w:space="0" w:color="auto"/>
            <w:left w:val="none" w:sz="0" w:space="0" w:color="auto"/>
            <w:bottom w:val="none" w:sz="0" w:space="0" w:color="auto"/>
            <w:right w:val="none" w:sz="0" w:space="0" w:color="auto"/>
          </w:divBdr>
        </w:div>
        <w:div w:id="1692803365">
          <w:marLeft w:val="0"/>
          <w:marRight w:val="0"/>
          <w:marTop w:val="0"/>
          <w:marBottom w:val="0"/>
          <w:divBdr>
            <w:top w:val="none" w:sz="0" w:space="0" w:color="auto"/>
            <w:left w:val="none" w:sz="0" w:space="0" w:color="auto"/>
            <w:bottom w:val="none" w:sz="0" w:space="0" w:color="auto"/>
            <w:right w:val="none" w:sz="0" w:space="0" w:color="auto"/>
          </w:divBdr>
        </w:div>
        <w:div w:id="175311617">
          <w:marLeft w:val="0"/>
          <w:marRight w:val="0"/>
          <w:marTop w:val="0"/>
          <w:marBottom w:val="0"/>
          <w:divBdr>
            <w:top w:val="none" w:sz="0" w:space="0" w:color="auto"/>
            <w:left w:val="none" w:sz="0" w:space="0" w:color="auto"/>
            <w:bottom w:val="none" w:sz="0" w:space="0" w:color="auto"/>
            <w:right w:val="none" w:sz="0" w:space="0" w:color="auto"/>
          </w:divBdr>
        </w:div>
        <w:div w:id="614797696">
          <w:marLeft w:val="0"/>
          <w:marRight w:val="0"/>
          <w:marTop w:val="0"/>
          <w:marBottom w:val="0"/>
          <w:divBdr>
            <w:top w:val="none" w:sz="0" w:space="0" w:color="auto"/>
            <w:left w:val="none" w:sz="0" w:space="0" w:color="auto"/>
            <w:bottom w:val="none" w:sz="0" w:space="0" w:color="auto"/>
            <w:right w:val="none" w:sz="0" w:space="0" w:color="auto"/>
          </w:divBdr>
        </w:div>
        <w:div w:id="1838379748">
          <w:marLeft w:val="0"/>
          <w:marRight w:val="0"/>
          <w:marTop w:val="0"/>
          <w:marBottom w:val="0"/>
          <w:divBdr>
            <w:top w:val="none" w:sz="0" w:space="0" w:color="auto"/>
            <w:left w:val="none" w:sz="0" w:space="0" w:color="auto"/>
            <w:bottom w:val="none" w:sz="0" w:space="0" w:color="auto"/>
            <w:right w:val="none" w:sz="0" w:space="0" w:color="auto"/>
          </w:divBdr>
        </w:div>
        <w:div w:id="855311535">
          <w:marLeft w:val="0"/>
          <w:marRight w:val="0"/>
          <w:marTop w:val="0"/>
          <w:marBottom w:val="0"/>
          <w:divBdr>
            <w:top w:val="none" w:sz="0" w:space="0" w:color="auto"/>
            <w:left w:val="none" w:sz="0" w:space="0" w:color="auto"/>
            <w:bottom w:val="none" w:sz="0" w:space="0" w:color="auto"/>
            <w:right w:val="none" w:sz="0" w:space="0" w:color="auto"/>
          </w:divBdr>
        </w:div>
        <w:div w:id="1136680778">
          <w:marLeft w:val="0"/>
          <w:marRight w:val="0"/>
          <w:marTop w:val="0"/>
          <w:marBottom w:val="0"/>
          <w:divBdr>
            <w:top w:val="none" w:sz="0" w:space="0" w:color="auto"/>
            <w:left w:val="none" w:sz="0" w:space="0" w:color="auto"/>
            <w:bottom w:val="none" w:sz="0" w:space="0" w:color="auto"/>
            <w:right w:val="none" w:sz="0" w:space="0" w:color="auto"/>
          </w:divBdr>
        </w:div>
        <w:div w:id="1051147855">
          <w:marLeft w:val="0"/>
          <w:marRight w:val="0"/>
          <w:marTop w:val="0"/>
          <w:marBottom w:val="0"/>
          <w:divBdr>
            <w:top w:val="none" w:sz="0" w:space="0" w:color="auto"/>
            <w:left w:val="none" w:sz="0" w:space="0" w:color="auto"/>
            <w:bottom w:val="none" w:sz="0" w:space="0" w:color="auto"/>
            <w:right w:val="none" w:sz="0" w:space="0" w:color="auto"/>
          </w:divBdr>
        </w:div>
        <w:div w:id="148060970">
          <w:marLeft w:val="0"/>
          <w:marRight w:val="0"/>
          <w:marTop w:val="0"/>
          <w:marBottom w:val="0"/>
          <w:divBdr>
            <w:top w:val="none" w:sz="0" w:space="0" w:color="auto"/>
            <w:left w:val="none" w:sz="0" w:space="0" w:color="auto"/>
            <w:bottom w:val="none" w:sz="0" w:space="0" w:color="auto"/>
            <w:right w:val="none" w:sz="0" w:space="0" w:color="auto"/>
          </w:divBdr>
        </w:div>
        <w:div w:id="1441997223">
          <w:marLeft w:val="0"/>
          <w:marRight w:val="0"/>
          <w:marTop w:val="0"/>
          <w:marBottom w:val="0"/>
          <w:divBdr>
            <w:top w:val="none" w:sz="0" w:space="0" w:color="auto"/>
            <w:left w:val="none" w:sz="0" w:space="0" w:color="auto"/>
            <w:bottom w:val="none" w:sz="0" w:space="0" w:color="auto"/>
            <w:right w:val="none" w:sz="0" w:space="0" w:color="auto"/>
          </w:divBdr>
        </w:div>
        <w:div w:id="197204560">
          <w:marLeft w:val="0"/>
          <w:marRight w:val="0"/>
          <w:marTop w:val="0"/>
          <w:marBottom w:val="0"/>
          <w:divBdr>
            <w:top w:val="none" w:sz="0" w:space="0" w:color="auto"/>
            <w:left w:val="none" w:sz="0" w:space="0" w:color="auto"/>
            <w:bottom w:val="none" w:sz="0" w:space="0" w:color="auto"/>
            <w:right w:val="none" w:sz="0" w:space="0" w:color="auto"/>
          </w:divBdr>
        </w:div>
        <w:div w:id="33626590">
          <w:marLeft w:val="0"/>
          <w:marRight w:val="0"/>
          <w:marTop w:val="0"/>
          <w:marBottom w:val="0"/>
          <w:divBdr>
            <w:top w:val="none" w:sz="0" w:space="0" w:color="auto"/>
            <w:left w:val="none" w:sz="0" w:space="0" w:color="auto"/>
            <w:bottom w:val="none" w:sz="0" w:space="0" w:color="auto"/>
            <w:right w:val="none" w:sz="0" w:space="0" w:color="auto"/>
          </w:divBdr>
        </w:div>
        <w:div w:id="1658024622">
          <w:marLeft w:val="0"/>
          <w:marRight w:val="0"/>
          <w:marTop w:val="0"/>
          <w:marBottom w:val="0"/>
          <w:divBdr>
            <w:top w:val="none" w:sz="0" w:space="0" w:color="auto"/>
            <w:left w:val="none" w:sz="0" w:space="0" w:color="auto"/>
            <w:bottom w:val="none" w:sz="0" w:space="0" w:color="auto"/>
            <w:right w:val="none" w:sz="0" w:space="0" w:color="auto"/>
          </w:divBdr>
        </w:div>
        <w:div w:id="624965348">
          <w:marLeft w:val="0"/>
          <w:marRight w:val="0"/>
          <w:marTop w:val="0"/>
          <w:marBottom w:val="0"/>
          <w:divBdr>
            <w:top w:val="none" w:sz="0" w:space="0" w:color="auto"/>
            <w:left w:val="none" w:sz="0" w:space="0" w:color="auto"/>
            <w:bottom w:val="none" w:sz="0" w:space="0" w:color="auto"/>
            <w:right w:val="none" w:sz="0" w:space="0" w:color="auto"/>
          </w:divBdr>
        </w:div>
        <w:div w:id="1384401620">
          <w:marLeft w:val="0"/>
          <w:marRight w:val="0"/>
          <w:marTop w:val="0"/>
          <w:marBottom w:val="0"/>
          <w:divBdr>
            <w:top w:val="none" w:sz="0" w:space="0" w:color="auto"/>
            <w:left w:val="none" w:sz="0" w:space="0" w:color="auto"/>
            <w:bottom w:val="none" w:sz="0" w:space="0" w:color="auto"/>
            <w:right w:val="none" w:sz="0" w:space="0" w:color="auto"/>
          </w:divBdr>
        </w:div>
        <w:div w:id="1234006838">
          <w:marLeft w:val="0"/>
          <w:marRight w:val="0"/>
          <w:marTop w:val="0"/>
          <w:marBottom w:val="0"/>
          <w:divBdr>
            <w:top w:val="none" w:sz="0" w:space="0" w:color="auto"/>
            <w:left w:val="none" w:sz="0" w:space="0" w:color="auto"/>
            <w:bottom w:val="none" w:sz="0" w:space="0" w:color="auto"/>
            <w:right w:val="none" w:sz="0" w:space="0" w:color="auto"/>
          </w:divBdr>
        </w:div>
        <w:div w:id="2030983606">
          <w:marLeft w:val="0"/>
          <w:marRight w:val="0"/>
          <w:marTop w:val="0"/>
          <w:marBottom w:val="0"/>
          <w:divBdr>
            <w:top w:val="none" w:sz="0" w:space="0" w:color="auto"/>
            <w:left w:val="none" w:sz="0" w:space="0" w:color="auto"/>
            <w:bottom w:val="none" w:sz="0" w:space="0" w:color="auto"/>
            <w:right w:val="none" w:sz="0" w:space="0" w:color="auto"/>
          </w:divBdr>
        </w:div>
        <w:div w:id="769620798">
          <w:marLeft w:val="0"/>
          <w:marRight w:val="0"/>
          <w:marTop w:val="0"/>
          <w:marBottom w:val="0"/>
          <w:divBdr>
            <w:top w:val="none" w:sz="0" w:space="0" w:color="auto"/>
            <w:left w:val="none" w:sz="0" w:space="0" w:color="auto"/>
            <w:bottom w:val="none" w:sz="0" w:space="0" w:color="auto"/>
            <w:right w:val="none" w:sz="0" w:space="0" w:color="auto"/>
          </w:divBdr>
        </w:div>
        <w:div w:id="576280174">
          <w:marLeft w:val="0"/>
          <w:marRight w:val="0"/>
          <w:marTop w:val="0"/>
          <w:marBottom w:val="0"/>
          <w:divBdr>
            <w:top w:val="none" w:sz="0" w:space="0" w:color="auto"/>
            <w:left w:val="none" w:sz="0" w:space="0" w:color="auto"/>
            <w:bottom w:val="none" w:sz="0" w:space="0" w:color="auto"/>
            <w:right w:val="none" w:sz="0" w:space="0" w:color="auto"/>
          </w:divBdr>
        </w:div>
        <w:div w:id="1430538499">
          <w:marLeft w:val="0"/>
          <w:marRight w:val="0"/>
          <w:marTop w:val="0"/>
          <w:marBottom w:val="0"/>
          <w:divBdr>
            <w:top w:val="none" w:sz="0" w:space="0" w:color="auto"/>
            <w:left w:val="none" w:sz="0" w:space="0" w:color="auto"/>
            <w:bottom w:val="none" w:sz="0" w:space="0" w:color="auto"/>
            <w:right w:val="none" w:sz="0" w:space="0" w:color="auto"/>
          </w:divBdr>
        </w:div>
        <w:div w:id="338390056">
          <w:marLeft w:val="0"/>
          <w:marRight w:val="0"/>
          <w:marTop w:val="0"/>
          <w:marBottom w:val="0"/>
          <w:divBdr>
            <w:top w:val="none" w:sz="0" w:space="0" w:color="auto"/>
            <w:left w:val="none" w:sz="0" w:space="0" w:color="auto"/>
            <w:bottom w:val="none" w:sz="0" w:space="0" w:color="auto"/>
            <w:right w:val="none" w:sz="0" w:space="0" w:color="auto"/>
          </w:divBdr>
        </w:div>
        <w:div w:id="1477335089">
          <w:marLeft w:val="0"/>
          <w:marRight w:val="0"/>
          <w:marTop w:val="0"/>
          <w:marBottom w:val="0"/>
          <w:divBdr>
            <w:top w:val="none" w:sz="0" w:space="0" w:color="auto"/>
            <w:left w:val="none" w:sz="0" w:space="0" w:color="auto"/>
            <w:bottom w:val="none" w:sz="0" w:space="0" w:color="auto"/>
            <w:right w:val="none" w:sz="0" w:space="0" w:color="auto"/>
          </w:divBdr>
        </w:div>
        <w:div w:id="2082677147">
          <w:marLeft w:val="0"/>
          <w:marRight w:val="0"/>
          <w:marTop w:val="0"/>
          <w:marBottom w:val="0"/>
          <w:divBdr>
            <w:top w:val="none" w:sz="0" w:space="0" w:color="auto"/>
            <w:left w:val="none" w:sz="0" w:space="0" w:color="auto"/>
            <w:bottom w:val="none" w:sz="0" w:space="0" w:color="auto"/>
            <w:right w:val="none" w:sz="0" w:space="0" w:color="auto"/>
          </w:divBdr>
        </w:div>
        <w:div w:id="1070467580">
          <w:marLeft w:val="0"/>
          <w:marRight w:val="0"/>
          <w:marTop w:val="0"/>
          <w:marBottom w:val="0"/>
          <w:divBdr>
            <w:top w:val="none" w:sz="0" w:space="0" w:color="auto"/>
            <w:left w:val="none" w:sz="0" w:space="0" w:color="auto"/>
            <w:bottom w:val="none" w:sz="0" w:space="0" w:color="auto"/>
            <w:right w:val="none" w:sz="0" w:space="0" w:color="auto"/>
          </w:divBdr>
        </w:div>
        <w:div w:id="475995725">
          <w:marLeft w:val="0"/>
          <w:marRight w:val="0"/>
          <w:marTop w:val="0"/>
          <w:marBottom w:val="0"/>
          <w:divBdr>
            <w:top w:val="none" w:sz="0" w:space="0" w:color="auto"/>
            <w:left w:val="none" w:sz="0" w:space="0" w:color="auto"/>
            <w:bottom w:val="none" w:sz="0" w:space="0" w:color="auto"/>
            <w:right w:val="none" w:sz="0" w:space="0" w:color="auto"/>
          </w:divBdr>
        </w:div>
        <w:div w:id="185751555">
          <w:marLeft w:val="0"/>
          <w:marRight w:val="0"/>
          <w:marTop w:val="0"/>
          <w:marBottom w:val="0"/>
          <w:divBdr>
            <w:top w:val="none" w:sz="0" w:space="0" w:color="auto"/>
            <w:left w:val="none" w:sz="0" w:space="0" w:color="auto"/>
            <w:bottom w:val="none" w:sz="0" w:space="0" w:color="auto"/>
            <w:right w:val="none" w:sz="0" w:space="0" w:color="auto"/>
          </w:divBdr>
        </w:div>
        <w:div w:id="512958115">
          <w:marLeft w:val="0"/>
          <w:marRight w:val="0"/>
          <w:marTop w:val="0"/>
          <w:marBottom w:val="0"/>
          <w:divBdr>
            <w:top w:val="none" w:sz="0" w:space="0" w:color="auto"/>
            <w:left w:val="none" w:sz="0" w:space="0" w:color="auto"/>
            <w:bottom w:val="none" w:sz="0" w:space="0" w:color="auto"/>
            <w:right w:val="none" w:sz="0" w:space="0" w:color="auto"/>
          </w:divBdr>
        </w:div>
        <w:div w:id="1537232961">
          <w:marLeft w:val="0"/>
          <w:marRight w:val="0"/>
          <w:marTop w:val="0"/>
          <w:marBottom w:val="0"/>
          <w:divBdr>
            <w:top w:val="none" w:sz="0" w:space="0" w:color="auto"/>
            <w:left w:val="none" w:sz="0" w:space="0" w:color="auto"/>
            <w:bottom w:val="none" w:sz="0" w:space="0" w:color="auto"/>
            <w:right w:val="none" w:sz="0" w:space="0" w:color="auto"/>
          </w:divBdr>
        </w:div>
        <w:div w:id="1646157852">
          <w:marLeft w:val="0"/>
          <w:marRight w:val="0"/>
          <w:marTop w:val="0"/>
          <w:marBottom w:val="0"/>
          <w:divBdr>
            <w:top w:val="none" w:sz="0" w:space="0" w:color="auto"/>
            <w:left w:val="none" w:sz="0" w:space="0" w:color="auto"/>
            <w:bottom w:val="none" w:sz="0" w:space="0" w:color="auto"/>
            <w:right w:val="none" w:sz="0" w:space="0" w:color="auto"/>
          </w:divBdr>
        </w:div>
        <w:div w:id="690642983">
          <w:marLeft w:val="0"/>
          <w:marRight w:val="0"/>
          <w:marTop w:val="0"/>
          <w:marBottom w:val="0"/>
          <w:divBdr>
            <w:top w:val="none" w:sz="0" w:space="0" w:color="auto"/>
            <w:left w:val="none" w:sz="0" w:space="0" w:color="auto"/>
            <w:bottom w:val="none" w:sz="0" w:space="0" w:color="auto"/>
            <w:right w:val="none" w:sz="0" w:space="0" w:color="auto"/>
          </w:divBdr>
        </w:div>
        <w:div w:id="1546868880">
          <w:marLeft w:val="0"/>
          <w:marRight w:val="0"/>
          <w:marTop w:val="0"/>
          <w:marBottom w:val="0"/>
          <w:divBdr>
            <w:top w:val="none" w:sz="0" w:space="0" w:color="auto"/>
            <w:left w:val="none" w:sz="0" w:space="0" w:color="auto"/>
            <w:bottom w:val="none" w:sz="0" w:space="0" w:color="auto"/>
            <w:right w:val="none" w:sz="0" w:space="0" w:color="auto"/>
          </w:divBdr>
        </w:div>
        <w:div w:id="998728339">
          <w:marLeft w:val="0"/>
          <w:marRight w:val="0"/>
          <w:marTop w:val="0"/>
          <w:marBottom w:val="0"/>
          <w:divBdr>
            <w:top w:val="none" w:sz="0" w:space="0" w:color="auto"/>
            <w:left w:val="none" w:sz="0" w:space="0" w:color="auto"/>
            <w:bottom w:val="none" w:sz="0" w:space="0" w:color="auto"/>
            <w:right w:val="none" w:sz="0" w:space="0" w:color="auto"/>
          </w:divBdr>
        </w:div>
        <w:div w:id="1302925998">
          <w:marLeft w:val="0"/>
          <w:marRight w:val="0"/>
          <w:marTop w:val="0"/>
          <w:marBottom w:val="0"/>
          <w:divBdr>
            <w:top w:val="none" w:sz="0" w:space="0" w:color="auto"/>
            <w:left w:val="none" w:sz="0" w:space="0" w:color="auto"/>
            <w:bottom w:val="none" w:sz="0" w:space="0" w:color="auto"/>
            <w:right w:val="none" w:sz="0" w:space="0" w:color="auto"/>
          </w:divBdr>
        </w:div>
        <w:div w:id="402263656">
          <w:marLeft w:val="0"/>
          <w:marRight w:val="0"/>
          <w:marTop w:val="0"/>
          <w:marBottom w:val="0"/>
          <w:divBdr>
            <w:top w:val="none" w:sz="0" w:space="0" w:color="auto"/>
            <w:left w:val="none" w:sz="0" w:space="0" w:color="auto"/>
            <w:bottom w:val="none" w:sz="0" w:space="0" w:color="auto"/>
            <w:right w:val="none" w:sz="0" w:space="0" w:color="auto"/>
          </w:divBdr>
        </w:div>
        <w:div w:id="998733819">
          <w:marLeft w:val="0"/>
          <w:marRight w:val="0"/>
          <w:marTop w:val="0"/>
          <w:marBottom w:val="0"/>
          <w:divBdr>
            <w:top w:val="none" w:sz="0" w:space="0" w:color="auto"/>
            <w:left w:val="none" w:sz="0" w:space="0" w:color="auto"/>
            <w:bottom w:val="none" w:sz="0" w:space="0" w:color="auto"/>
            <w:right w:val="none" w:sz="0" w:space="0" w:color="auto"/>
          </w:divBdr>
        </w:div>
        <w:div w:id="13575055">
          <w:marLeft w:val="0"/>
          <w:marRight w:val="0"/>
          <w:marTop w:val="0"/>
          <w:marBottom w:val="0"/>
          <w:divBdr>
            <w:top w:val="none" w:sz="0" w:space="0" w:color="auto"/>
            <w:left w:val="none" w:sz="0" w:space="0" w:color="auto"/>
            <w:bottom w:val="none" w:sz="0" w:space="0" w:color="auto"/>
            <w:right w:val="none" w:sz="0" w:space="0" w:color="auto"/>
          </w:divBdr>
        </w:div>
        <w:div w:id="675114522">
          <w:marLeft w:val="0"/>
          <w:marRight w:val="0"/>
          <w:marTop w:val="0"/>
          <w:marBottom w:val="0"/>
          <w:divBdr>
            <w:top w:val="none" w:sz="0" w:space="0" w:color="auto"/>
            <w:left w:val="none" w:sz="0" w:space="0" w:color="auto"/>
            <w:bottom w:val="none" w:sz="0" w:space="0" w:color="auto"/>
            <w:right w:val="none" w:sz="0" w:space="0" w:color="auto"/>
          </w:divBdr>
        </w:div>
        <w:div w:id="1996034606">
          <w:marLeft w:val="0"/>
          <w:marRight w:val="0"/>
          <w:marTop w:val="0"/>
          <w:marBottom w:val="0"/>
          <w:divBdr>
            <w:top w:val="none" w:sz="0" w:space="0" w:color="auto"/>
            <w:left w:val="none" w:sz="0" w:space="0" w:color="auto"/>
            <w:bottom w:val="none" w:sz="0" w:space="0" w:color="auto"/>
            <w:right w:val="none" w:sz="0" w:space="0" w:color="auto"/>
          </w:divBdr>
        </w:div>
        <w:div w:id="1963414504">
          <w:marLeft w:val="0"/>
          <w:marRight w:val="0"/>
          <w:marTop w:val="0"/>
          <w:marBottom w:val="0"/>
          <w:divBdr>
            <w:top w:val="none" w:sz="0" w:space="0" w:color="auto"/>
            <w:left w:val="none" w:sz="0" w:space="0" w:color="auto"/>
            <w:bottom w:val="none" w:sz="0" w:space="0" w:color="auto"/>
            <w:right w:val="none" w:sz="0" w:space="0" w:color="auto"/>
          </w:divBdr>
        </w:div>
        <w:div w:id="2091075478">
          <w:marLeft w:val="0"/>
          <w:marRight w:val="0"/>
          <w:marTop w:val="0"/>
          <w:marBottom w:val="0"/>
          <w:divBdr>
            <w:top w:val="none" w:sz="0" w:space="0" w:color="auto"/>
            <w:left w:val="none" w:sz="0" w:space="0" w:color="auto"/>
            <w:bottom w:val="none" w:sz="0" w:space="0" w:color="auto"/>
            <w:right w:val="none" w:sz="0" w:space="0" w:color="auto"/>
          </w:divBdr>
        </w:div>
        <w:div w:id="1924875821">
          <w:marLeft w:val="0"/>
          <w:marRight w:val="0"/>
          <w:marTop w:val="0"/>
          <w:marBottom w:val="0"/>
          <w:divBdr>
            <w:top w:val="none" w:sz="0" w:space="0" w:color="auto"/>
            <w:left w:val="none" w:sz="0" w:space="0" w:color="auto"/>
            <w:bottom w:val="none" w:sz="0" w:space="0" w:color="auto"/>
            <w:right w:val="none" w:sz="0" w:space="0" w:color="auto"/>
          </w:divBdr>
        </w:div>
        <w:div w:id="1014840869">
          <w:marLeft w:val="0"/>
          <w:marRight w:val="0"/>
          <w:marTop w:val="0"/>
          <w:marBottom w:val="0"/>
          <w:divBdr>
            <w:top w:val="none" w:sz="0" w:space="0" w:color="auto"/>
            <w:left w:val="none" w:sz="0" w:space="0" w:color="auto"/>
            <w:bottom w:val="none" w:sz="0" w:space="0" w:color="auto"/>
            <w:right w:val="none" w:sz="0" w:space="0" w:color="auto"/>
          </w:divBdr>
        </w:div>
        <w:div w:id="632061761">
          <w:marLeft w:val="0"/>
          <w:marRight w:val="0"/>
          <w:marTop w:val="0"/>
          <w:marBottom w:val="0"/>
          <w:divBdr>
            <w:top w:val="none" w:sz="0" w:space="0" w:color="auto"/>
            <w:left w:val="none" w:sz="0" w:space="0" w:color="auto"/>
            <w:bottom w:val="none" w:sz="0" w:space="0" w:color="auto"/>
            <w:right w:val="none" w:sz="0" w:space="0" w:color="auto"/>
          </w:divBdr>
        </w:div>
        <w:div w:id="370494539">
          <w:marLeft w:val="0"/>
          <w:marRight w:val="0"/>
          <w:marTop w:val="0"/>
          <w:marBottom w:val="0"/>
          <w:divBdr>
            <w:top w:val="none" w:sz="0" w:space="0" w:color="auto"/>
            <w:left w:val="none" w:sz="0" w:space="0" w:color="auto"/>
            <w:bottom w:val="none" w:sz="0" w:space="0" w:color="auto"/>
            <w:right w:val="none" w:sz="0" w:space="0" w:color="auto"/>
          </w:divBdr>
        </w:div>
        <w:div w:id="25257678">
          <w:marLeft w:val="0"/>
          <w:marRight w:val="0"/>
          <w:marTop w:val="0"/>
          <w:marBottom w:val="0"/>
          <w:divBdr>
            <w:top w:val="none" w:sz="0" w:space="0" w:color="auto"/>
            <w:left w:val="none" w:sz="0" w:space="0" w:color="auto"/>
            <w:bottom w:val="none" w:sz="0" w:space="0" w:color="auto"/>
            <w:right w:val="none" w:sz="0" w:space="0" w:color="auto"/>
          </w:divBdr>
        </w:div>
        <w:div w:id="282156085">
          <w:marLeft w:val="0"/>
          <w:marRight w:val="0"/>
          <w:marTop w:val="0"/>
          <w:marBottom w:val="0"/>
          <w:divBdr>
            <w:top w:val="none" w:sz="0" w:space="0" w:color="auto"/>
            <w:left w:val="none" w:sz="0" w:space="0" w:color="auto"/>
            <w:bottom w:val="none" w:sz="0" w:space="0" w:color="auto"/>
            <w:right w:val="none" w:sz="0" w:space="0" w:color="auto"/>
          </w:divBdr>
        </w:div>
        <w:div w:id="1858890104">
          <w:marLeft w:val="0"/>
          <w:marRight w:val="0"/>
          <w:marTop w:val="0"/>
          <w:marBottom w:val="0"/>
          <w:divBdr>
            <w:top w:val="none" w:sz="0" w:space="0" w:color="auto"/>
            <w:left w:val="none" w:sz="0" w:space="0" w:color="auto"/>
            <w:bottom w:val="none" w:sz="0" w:space="0" w:color="auto"/>
            <w:right w:val="none" w:sz="0" w:space="0" w:color="auto"/>
          </w:divBdr>
        </w:div>
        <w:div w:id="1497571183">
          <w:marLeft w:val="0"/>
          <w:marRight w:val="0"/>
          <w:marTop w:val="0"/>
          <w:marBottom w:val="0"/>
          <w:divBdr>
            <w:top w:val="none" w:sz="0" w:space="0" w:color="auto"/>
            <w:left w:val="none" w:sz="0" w:space="0" w:color="auto"/>
            <w:bottom w:val="none" w:sz="0" w:space="0" w:color="auto"/>
            <w:right w:val="none" w:sz="0" w:space="0" w:color="auto"/>
          </w:divBdr>
        </w:div>
        <w:div w:id="1799644961">
          <w:marLeft w:val="0"/>
          <w:marRight w:val="0"/>
          <w:marTop w:val="0"/>
          <w:marBottom w:val="0"/>
          <w:divBdr>
            <w:top w:val="none" w:sz="0" w:space="0" w:color="auto"/>
            <w:left w:val="none" w:sz="0" w:space="0" w:color="auto"/>
            <w:bottom w:val="none" w:sz="0" w:space="0" w:color="auto"/>
            <w:right w:val="none" w:sz="0" w:space="0" w:color="auto"/>
          </w:divBdr>
        </w:div>
        <w:div w:id="1965766950">
          <w:marLeft w:val="0"/>
          <w:marRight w:val="0"/>
          <w:marTop w:val="0"/>
          <w:marBottom w:val="0"/>
          <w:divBdr>
            <w:top w:val="none" w:sz="0" w:space="0" w:color="auto"/>
            <w:left w:val="none" w:sz="0" w:space="0" w:color="auto"/>
            <w:bottom w:val="none" w:sz="0" w:space="0" w:color="auto"/>
            <w:right w:val="none" w:sz="0" w:space="0" w:color="auto"/>
          </w:divBdr>
        </w:div>
        <w:div w:id="2026251453">
          <w:marLeft w:val="0"/>
          <w:marRight w:val="0"/>
          <w:marTop w:val="0"/>
          <w:marBottom w:val="0"/>
          <w:divBdr>
            <w:top w:val="none" w:sz="0" w:space="0" w:color="auto"/>
            <w:left w:val="none" w:sz="0" w:space="0" w:color="auto"/>
            <w:bottom w:val="none" w:sz="0" w:space="0" w:color="auto"/>
            <w:right w:val="none" w:sz="0" w:space="0" w:color="auto"/>
          </w:divBdr>
        </w:div>
        <w:div w:id="1959601985">
          <w:marLeft w:val="0"/>
          <w:marRight w:val="0"/>
          <w:marTop w:val="0"/>
          <w:marBottom w:val="0"/>
          <w:divBdr>
            <w:top w:val="none" w:sz="0" w:space="0" w:color="auto"/>
            <w:left w:val="none" w:sz="0" w:space="0" w:color="auto"/>
            <w:bottom w:val="none" w:sz="0" w:space="0" w:color="auto"/>
            <w:right w:val="none" w:sz="0" w:space="0" w:color="auto"/>
          </w:divBdr>
        </w:div>
        <w:div w:id="2131628288">
          <w:marLeft w:val="0"/>
          <w:marRight w:val="0"/>
          <w:marTop w:val="0"/>
          <w:marBottom w:val="0"/>
          <w:divBdr>
            <w:top w:val="none" w:sz="0" w:space="0" w:color="auto"/>
            <w:left w:val="none" w:sz="0" w:space="0" w:color="auto"/>
            <w:bottom w:val="none" w:sz="0" w:space="0" w:color="auto"/>
            <w:right w:val="none" w:sz="0" w:space="0" w:color="auto"/>
          </w:divBdr>
        </w:div>
        <w:div w:id="844590384">
          <w:marLeft w:val="0"/>
          <w:marRight w:val="0"/>
          <w:marTop w:val="0"/>
          <w:marBottom w:val="0"/>
          <w:divBdr>
            <w:top w:val="none" w:sz="0" w:space="0" w:color="auto"/>
            <w:left w:val="none" w:sz="0" w:space="0" w:color="auto"/>
            <w:bottom w:val="none" w:sz="0" w:space="0" w:color="auto"/>
            <w:right w:val="none" w:sz="0" w:space="0" w:color="auto"/>
          </w:divBdr>
        </w:div>
        <w:div w:id="83654325">
          <w:marLeft w:val="0"/>
          <w:marRight w:val="0"/>
          <w:marTop w:val="0"/>
          <w:marBottom w:val="0"/>
          <w:divBdr>
            <w:top w:val="none" w:sz="0" w:space="0" w:color="auto"/>
            <w:left w:val="none" w:sz="0" w:space="0" w:color="auto"/>
            <w:bottom w:val="none" w:sz="0" w:space="0" w:color="auto"/>
            <w:right w:val="none" w:sz="0" w:space="0" w:color="auto"/>
          </w:divBdr>
        </w:div>
        <w:div w:id="762536697">
          <w:marLeft w:val="0"/>
          <w:marRight w:val="0"/>
          <w:marTop w:val="0"/>
          <w:marBottom w:val="0"/>
          <w:divBdr>
            <w:top w:val="none" w:sz="0" w:space="0" w:color="auto"/>
            <w:left w:val="none" w:sz="0" w:space="0" w:color="auto"/>
            <w:bottom w:val="none" w:sz="0" w:space="0" w:color="auto"/>
            <w:right w:val="none" w:sz="0" w:space="0" w:color="auto"/>
          </w:divBdr>
        </w:div>
      </w:divsChild>
    </w:div>
    <w:div w:id="21468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 TargetMode="External"/><Relationship Id="rId13" Type="http://schemas.openxmlformats.org/officeDocument/2006/relationships/hyperlink" Target="consultantplus://offline/ref=BDE801C3557FA00A2E4ADD4DF802A933E97B6A49278F006DFFEDC521D5LAr3G" TargetMode="External"/><Relationship Id="rId18" Type="http://schemas.openxmlformats.org/officeDocument/2006/relationships/hyperlink" Target="consultantplus://offline/ref=BDE801C3557FA00A2E4ADD4DF802A933E97B6A482588006DFFEDC521D5LAr3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1B69C4BD4885E1C49AC9C7FBDD1C305D3C2912DC006FCE9C246AB1AC2pEZ1J" TargetMode="External"/><Relationship Id="rId7" Type="http://schemas.openxmlformats.org/officeDocument/2006/relationships/endnotes" Target="endnotes.xml"/><Relationship Id="rId12" Type="http://schemas.openxmlformats.org/officeDocument/2006/relationships/hyperlink" Target="consultantplus://offline/ref=BDE801C3557FA00A2E4ADD4DF802A933E97B6A482588006DFFEDC521D5LAr3G" TargetMode="External"/><Relationship Id="rId17" Type="http://schemas.openxmlformats.org/officeDocument/2006/relationships/hyperlink" Target="consultantplus://offline/ref=BDE801C3557FA00A2E4ADD4DF802A933E97B69492288006DFFEDC521D5LAr3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DE801C3557FA00A2E4ADD4DF802A933E97B6A4B208F006DFFEDC521D5LAr3G" TargetMode="External"/><Relationship Id="rId20" Type="http://schemas.openxmlformats.org/officeDocument/2006/relationships/hyperlink" Target="consultantplus://offline/ref=894E52C205686549929162DA1703AC4A64985469F9CF6E012DDA6F6F27BE75A742CD7236C53FAF0B69h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E801C3557FA00A2E4ADD4DF802A933E8736C48218A006DFFEDC521D5LAr3G" TargetMode="External"/><Relationship Id="rId24" Type="http://schemas.openxmlformats.org/officeDocument/2006/relationships/hyperlink" Target="consultantplus://offline/ref=0C65DDB8F75F5A9FBE20DA37D227A2D59B352913740A5B094451F89A4CE96836C6k3H" TargetMode="External"/><Relationship Id="rId5" Type="http://schemas.openxmlformats.org/officeDocument/2006/relationships/webSettings" Target="webSettings.xml"/><Relationship Id="rId15" Type="http://schemas.openxmlformats.org/officeDocument/2006/relationships/hyperlink" Target="consultantplus://offline/ref=BDE801C3557FA00A2E4ADD4DF802A933E97A6B4B248A006DFFEDC521D5LAr3G" TargetMode="External"/><Relationship Id="rId23" Type="http://schemas.openxmlformats.org/officeDocument/2006/relationships/hyperlink" Target="consultantplus://offline/ref=FAFA6B8493E866A2A2C4AFA44D825658D5E06E16B0B83D0B795341E01D464A60A7456CA4DA76FCn7k1F" TargetMode="External"/><Relationship Id="rId10" Type="http://schemas.openxmlformats.org/officeDocument/2006/relationships/hyperlink" Target="consultantplus://offline/ref=BDE801C3557FA00A2E4ADD4DF802A933E97A654D2687006DFFEDC521D5LAr3G" TargetMode="External"/><Relationship Id="rId19" Type="http://schemas.openxmlformats.org/officeDocument/2006/relationships/hyperlink" Target="consultantplus://offline/ref=FAFA6B8493E866A2A2C4AFA44D825658D5E06E16B0B83D0B795341E01D464A60A7456CA4DA76FCn7k1F" TargetMode="External"/><Relationship Id="rId4" Type="http://schemas.openxmlformats.org/officeDocument/2006/relationships/settings" Target="settings.xml"/><Relationship Id="rId9" Type="http://schemas.openxmlformats.org/officeDocument/2006/relationships/hyperlink" Target="file:///C:\Documents%20and%20Settings\Admin\&#1056;&#1072;&#1073;&#1086;&#1095;&#1080;&#1081;%20&#1089;&#1090;&#1086;&#1083;\&#1086;&#1073;&#1088;&#1072;&#1079;&#1094;&#1099;%20&#1052;&#1055;&#1040;\&#1087;&#1088;&#1072;&#1074;&#1080;&#1083;&#1072;%20&#1073;&#1083;&#1072;&#1075;&#1086;&#1091;&#1089;&#1090;&#1088;&#1086;&#1081;&#1089;&#1090;&#1074;&#1072;%20&#1087;&#1088;&#1086;&#1077;&#1082;&#1090;%20&#1095;&#1077;&#1088;&#1085;&#1086;&#1074;&#1086;&#1081;.rtf" TargetMode="External"/><Relationship Id="rId14" Type="http://schemas.openxmlformats.org/officeDocument/2006/relationships/hyperlink" Target="consultantplus://offline/ref=BDE801C3557FA00A2E4ADD4DF802A933E8736C4D218D006DFFEDC521D5A3C6F163C3DF621ELFrDG" TargetMode="External"/><Relationship Id="rId22" Type="http://schemas.openxmlformats.org/officeDocument/2006/relationships/hyperlink" Target="consultantplus://offline/ref=D79F70DCAAB0D8214DF91ABE101A11D24404E3DBFBA922AA8EA69ED60CmAY3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68349-F1F2-41D0-83E4-BF2372F6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3582</TotalTime>
  <Pages>1</Pages>
  <Words>14829</Words>
  <Characters>84529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vt:lpstr>
    </vt:vector>
  </TitlesOfParts>
  <Company>*</Company>
  <LinksUpToDate>false</LinksUpToDate>
  <CharactersWithSpaces>99160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dc:title>
  <dc:subject/>
  <dc:creator>User</dc:creator>
  <cp:keywords/>
  <dc:description/>
  <cp:lastModifiedBy>Хайрюзовка</cp:lastModifiedBy>
  <cp:revision>124</cp:revision>
  <cp:lastPrinted>2019-09-17T03:15:00Z</cp:lastPrinted>
  <dcterms:created xsi:type="dcterms:W3CDTF">2018-08-01T03:21:00Z</dcterms:created>
  <dcterms:modified xsi:type="dcterms:W3CDTF">2019-09-17T03:25:00Z</dcterms:modified>
</cp:coreProperties>
</file>